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AED" w:rsidRDefault="00CD0077" w:rsidP="00D12AED">
      <w:pPr>
        <w:pStyle w:val="AralkYok"/>
        <w:jc w:val="center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left:0;text-align:left;margin-left:225.65pt;margin-top:-37.65pt;width:132.05pt;height:30pt;z-index:251674624;mso-width-relative:margin;mso-height-relative:margin" filled="f" stroked="f">
            <v:textbox style="mso-next-textbox:#_x0000_s1054">
              <w:txbxContent>
                <w:p w:rsidR="00CD0077" w:rsidRPr="0036162C" w:rsidRDefault="00CD0077" w:rsidP="00CD0077">
                  <w:pPr>
                    <w:rPr>
                      <w:rFonts w:ascii="Bauhaus 93" w:hAnsi="Bauhaus 93"/>
                      <w:color w:val="31849B"/>
                      <w:szCs w:val="24"/>
                    </w:rPr>
                  </w:pPr>
                  <w:hyperlink r:id="rId5" w:history="1">
                    <w:r w:rsidRPr="0036162C">
                      <w:rPr>
                        <w:rStyle w:val="Kpr"/>
                        <w:rFonts w:ascii="Bauhaus 93" w:hAnsi="Bauhaus 93"/>
                        <w:color w:val="31849B"/>
                        <w:szCs w:val="24"/>
                      </w:rPr>
                      <w:t>www.sorubak.com</w:t>
                    </w:r>
                  </w:hyperlink>
                  <w:r w:rsidRPr="0036162C">
                    <w:rPr>
                      <w:rFonts w:ascii="Bauhaus 93" w:hAnsi="Bauhaus 93"/>
                      <w:color w:val="31849B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12AED" w:rsidRPr="00D12AED">
        <w:rPr>
          <w:b/>
        </w:rPr>
        <w:t>KÜRŞAD BEY İLKOKULU 2016-2017 ÖĞRETİM YILI</w:t>
      </w:r>
    </w:p>
    <w:p w:rsidR="00D12AED" w:rsidRPr="00D12AED" w:rsidRDefault="00D12AED" w:rsidP="00D12AED">
      <w:pPr>
        <w:pStyle w:val="AralkYok"/>
        <w:jc w:val="center"/>
        <w:rPr>
          <w:b/>
        </w:rPr>
      </w:pPr>
      <w:r w:rsidRPr="00D12AED">
        <w:rPr>
          <w:b/>
        </w:rPr>
        <w:t>FEN BİLİMLERİ DERSİ II. DÖNEM I. YAZILI</w:t>
      </w:r>
    </w:p>
    <w:p w:rsidR="00D12AED" w:rsidRDefault="00D12AED" w:rsidP="00D12AED">
      <w:pPr>
        <w:pStyle w:val="AralkYok"/>
      </w:pPr>
    </w:p>
    <w:p w:rsidR="00D12AED" w:rsidRPr="00D12AED" w:rsidRDefault="00D12AED" w:rsidP="00D12AED">
      <w:pPr>
        <w:pStyle w:val="AralkYok"/>
        <w:numPr>
          <w:ilvl w:val="0"/>
          <w:numId w:val="5"/>
        </w:numPr>
        <w:spacing w:after="240"/>
        <w:rPr>
          <w:b/>
        </w:rPr>
      </w:pPr>
      <w:r w:rsidRPr="00D12AED">
        <w:rPr>
          <w:b/>
        </w:rPr>
        <w:t>Aşağıdaki ifadelerden doğru olanlara “D”, yanlış olanlara ise “Y” yazınız.</w:t>
      </w:r>
      <w:r w:rsidR="002B52AE">
        <w:rPr>
          <w:b/>
        </w:rPr>
        <w:t xml:space="preserve"> (7x2= 14)</w:t>
      </w:r>
    </w:p>
    <w:p w:rsidR="00A97298" w:rsidRPr="00D12AED" w:rsidRDefault="00A97298" w:rsidP="003526D3">
      <w:pPr>
        <w:pStyle w:val="AralkYok"/>
        <w:spacing w:line="276" w:lineRule="auto"/>
      </w:pPr>
      <w:r w:rsidRPr="00D12AED">
        <w:t>(     ) Ormanlarda yoğun bir ses kirliliği vardır.</w:t>
      </w:r>
    </w:p>
    <w:p w:rsidR="00A97298" w:rsidRPr="00D12AED" w:rsidRDefault="00A97298" w:rsidP="003526D3">
      <w:pPr>
        <w:pStyle w:val="AralkYok"/>
        <w:spacing w:line="276" w:lineRule="auto"/>
      </w:pPr>
      <w:r w:rsidRPr="00D12AED">
        <w:t>(     ) Kendiliğinden ses çıkarabilen kaynaklara doğal ses kaynakları denir.</w:t>
      </w:r>
    </w:p>
    <w:p w:rsidR="00A97298" w:rsidRPr="00D12AED" w:rsidRDefault="00A97298" w:rsidP="003526D3">
      <w:pPr>
        <w:pStyle w:val="AralkYok"/>
        <w:spacing w:line="276" w:lineRule="auto"/>
      </w:pPr>
      <w:r w:rsidRPr="00D12AED">
        <w:t>(     ) Eski zamanlarda aydınlatma için, hayvansal ve bitkisel yağların yakılmasıyla yağ lambaları yapılmıştır.</w:t>
      </w:r>
    </w:p>
    <w:p w:rsidR="00A97298" w:rsidRPr="00D12AED" w:rsidRDefault="00A97298" w:rsidP="003526D3">
      <w:pPr>
        <w:spacing w:after="0"/>
        <w:rPr>
          <w:rFonts w:eastAsia="Calibri"/>
          <w:szCs w:val="24"/>
        </w:rPr>
      </w:pPr>
      <w:r w:rsidRPr="00D12AED">
        <w:rPr>
          <w:rFonts w:eastAsia="Calibri"/>
          <w:szCs w:val="24"/>
        </w:rPr>
        <w:t>(     ) Işığın gözümüze doğrudan gelmemesine dikkat etmeliyiz.</w:t>
      </w:r>
    </w:p>
    <w:p w:rsidR="00A97298" w:rsidRPr="00D12AED" w:rsidRDefault="00A97298" w:rsidP="003526D3">
      <w:pPr>
        <w:spacing w:after="0"/>
        <w:rPr>
          <w:rFonts w:eastAsia="Calibri"/>
          <w:szCs w:val="24"/>
        </w:rPr>
      </w:pPr>
      <w:r w:rsidRPr="00D12AED">
        <w:rPr>
          <w:rFonts w:eastAsia="Calibri"/>
          <w:szCs w:val="24"/>
        </w:rPr>
        <w:t>(     ) Işık kirliliğinin doğal hayata etkisi yoktur.</w:t>
      </w:r>
    </w:p>
    <w:p w:rsidR="00A97298" w:rsidRPr="00D12AED" w:rsidRDefault="00D12AED" w:rsidP="003526D3">
      <w:pPr>
        <w:spacing w:after="0"/>
        <w:rPr>
          <w:rFonts w:eastAsia="Calibri"/>
          <w:szCs w:val="24"/>
        </w:rPr>
      </w:pPr>
      <w:r>
        <w:rPr>
          <w:szCs w:val="24"/>
        </w:rPr>
        <w:t xml:space="preserve">(     ) </w:t>
      </w:r>
      <w:r w:rsidR="00400990" w:rsidRPr="00D12AED">
        <w:rPr>
          <w:szCs w:val="24"/>
        </w:rPr>
        <w:t>İnsan kulağı, varlıkların çıkardığı her sesi</w:t>
      </w:r>
      <w:r w:rsidR="00400990" w:rsidRPr="00D12AED">
        <w:rPr>
          <w:b/>
          <w:szCs w:val="24"/>
        </w:rPr>
        <w:t xml:space="preserve"> </w:t>
      </w:r>
      <w:r w:rsidR="00400990" w:rsidRPr="00D12AED">
        <w:rPr>
          <w:szCs w:val="24"/>
        </w:rPr>
        <w:t>duyar.</w:t>
      </w:r>
    </w:p>
    <w:p w:rsidR="002B52AE" w:rsidRDefault="00A97298" w:rsidP="003526D3">
      <w:pPr>
        <w:rPr>
          <w:rFonts w:eastAsia="Calibri"/>
          <w:szCs w:val="24"/>
        </w:rPr>
      </w:pPr>
      <w:r w:rsidRPr="00D12AED">
        <w:rPr>
          <w:rFonts w:eastAsia="Calibri"/>
          <w:szCs w:val="24"/>
        </w:rPr>
        <w:t>(     ) Işık kirliliği şehir merkezlerine yakın yerlerde yıldızların görülmesini zorlaştırır.</w:t>
      </w:r>
    </w:p>
    <w:p w:rsidR="00D12AED" w:rsidRPr="002B52AE" w:rsidRDefault="00D12AED" w:rsidP="002B52AE">
      <w:pPr>
        <w:pStyle w:val="ListeParagraf"/>
        <w:numPr>
          <w:ilvl w:val="0"/>
          <w:numId w:val="5"/>
        </w:numPr>
        <w:spacing w:line="240" w:lineRule="auto"/>
        <w:rPr>
          <w:rFonts w:ascii="Times New Roman" w:hAnsi="Times New Roman"/>
          <w:b/>
          <w:szCs w:val="24"/>
        </w:rPr>
      </w:pPr>
      <w:r w:rsidRPr="002B52AE">
        <w:rPr>
          <w:rFonts w:ascii="Times New Roman" w:hAnsi="Times New Roman"/>
          <w:b/>
          <w:sz w:val="24"/>
          <w:szCs w:val="24"/>
        </w:rPr>
        <w:t>Aşağıdaki ifadelerde boş bırakılan yerleri uygun sözcüklerle tamamlayınız.</w:t>
      </w:r>
      <w:r w:rsidR="002B52AE">
        <w:rPr>
          <w:rFonts w:ascii="Times New Roman" w:hAnsi="Times New Roman"/>
          <w:b/>
          <w:sz w:val="24"/>
          <w:szCs w:val="24"/>
        </w:rPr>
        <w:t xml:space="preserve"> (5x2= 10)</w:t>
      </w:r>
    </w:p>
    <w:p w:rsidR="002B52AE" w:rsidRPr="002B52AE" w:rsidRDefault="002B52AE" w:rsidP="002B52AE">
      <w:pPr>
        <w:pStyle w:val="ListeParagraf"/>
        <w:spacing w:line="240" w:lineRule="auto"/>
        <w:ind w:left="360"/>
        <w:rPr>
          <w:rFonts w:ascii="Times New Roman" w:hAnsi="Times New Roman"/>
          <w:b/>
          <w:sz w:val="18"/>
          <w:szCs w:val="18"/>
        </w:rPr>
      </w:pPr>
    </w:p>
    <w:p w:rsidR="00400990" w:rsidRPr="002B52AE" w:rsidRDefault="002B52AE" w:rsidP="003526D3">
      <w:pPr>
        <w:pStyle w:val="ListeParagraf"/>
        <w:numPr>
          <w:ilvl w:val="0"/>
          <w:numId w:val="6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400990" w:rsidRPr="002B52AE">
        <w:rPr>
          <w:rFonts w:ascii="Times New Roman" w:hAnsi="Times New Roman"/>
          <w:sz w:val="24"/>
          <w:szCs w:val="24"/>
        </w:rPr>
        <w:t xml:space="preserve">İçersinde kendisinden başka madde bulunmayan maddelere </w:t>
      </w:r>
      <w:proofErr w:type="gramStart"/>
      <w:r w:rsidR="00400990" w:rsidRPr="002B52AE">
        <w:rPr>
          <w:rFonts w:ascii="Times New Roman" w:hAnsi="Times New Roman"/>
          <w:sz w:val="24"/>
          <w:szCs w:val="24"/>
        </w:rPr>
        <w:t>……………….</w:t>
      </w:r>
      <w:proofErr w:type="gramEnd"/>
      <w:r w:rsidR="00400990" w:rsidRPr="002B52AE">
        <w:rPr>
          <w:rFonts w:ascii="Times New Roman" w:hAnsi="Times New Roman"/>
          <w:sz w:val="24"/>
          <w:szCs w:val="24"/>
        </w:rPr>
        <w:t>maddeler denir.</w:t>
      </w:r>
    </w:p>
    <w:p w:rsidR="00400990" w:rsidRPr="002B52AE" w:rsidRDefault="002B52AE" w:rsidP="003526D3">
      <w:pPr>
        <w:pStyle w:val="ListeParagraf"/>
        <w:numPr>
          <w:ilvl w:val="0"/>
          <w:numId w:val="6"/>
        </w:numPr>
        <w:tabs>
          <w:tab w:val="left" w:pos="0"/>
          <w:tab w:val="left" w:pos="284"/>
          <w:tab w:val="left" w:pos="426"/>
        </w:tabs>
        <w:spacing w:after="120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400990" w:rsidRPr="002B52AE">
        <w:rPr>
          <w:rFonts w:ascii="Times New Roman" w:hAnsi="Times New Roman"/>
          <w:sz w:val="24"/>
          <w:szCs w:val="24"/>
        </w:rPr>
        <w:t xml:space="preserve">Birden çok saf maddenin bir araya gelerek oluşturdukları </w:t>
      </w:r>
      <w:r w:rsidR="00D12AED" w:rsidRPr="002B52AE">
        <w:rPr>
          <w:rFonts w:ascii="Times New Roman" w:hAnsi="Times New Roman"/>
          <w:sz w:val="24"/>
          <w:szCs w:val="24"/>
        </w:rPr>
        <w:t xml:space="preserve">maddelere </w:t>
      </w:r>
      <w:proofErr w:type="gramStart"/>
      <w:r w:rsidR="00D12AED" w:rsidRPr="002B52AE">
        <w:rPr>
          <w:rFonts w:ascii="Times New Roman" w:hAnsi="Times New Roman"/>
          <w:sz w:val="24"/>
          <w:szCs w:val="24"/>
        </w:rPr>
        <w:t>……………….</w:t>
      </w:r>
      <w:proofErr w:type="gramEnd"/>
      <w:r w:rsidR="00D12AED" w:rsidRPr="002B52A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12AED" w:rsidRPr="002B52AE">
        <w:rPr>
          <w:rFonts w:ascii="Times New Roman" w:hAnsi="Times New Roman"/>
          <w:sz w:val="24"/>
          <w:szCs w:val="24"/>
        </w:rPr>
        <w:t>denir</w:t>
      </w:r>
      <w:proofErr w:type="gramEnd"/>
      <w:r w:rsidR="00D12AED" w:rsidRPr="002B52AE">
        <w:rPr>
          <w:rFonts w:ascii="Times New Roman" w:hAnsi="Times New Roman"/>
          <w:sz w:val="24"/>
          <w:szCs w:val="24"/>
        </w:rPr>
        <w:t>.</w:t>
      </w:r>
    </w:p>
    <w:p w:rsidR="00400990" w:rsidRPr="002B52AE" w:rsidRDefault="002B52AE" w:rsidP="003526D3">
      <w:pPr>
        <w:pStyle w:val="ListeParagraf"/>
        <w:numPr>
          <w:ilvl w:val="0"/>
          <w:numId w:val="6"/>
        </w:numPr>
        <w:tabs>
          <w:tab w:val="left" w:pos="0"/>
          <w:tab w:val="left" w:pos="284"/>
          <w:tab w:val="left" w:pos="426"/>
        </w:tabs>
        <w:spacing w:after="12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00990" w:rsidRPr="002B52AE">
        <w:rPr>
          <w:rFonts w:ascii="Times New Roman" w:hAnsi="Times New Roman"/>
          <w:sz w:val="24"/>
          <w:szCs w:val="24"/>
        </w:rPr>
        <w:t>…………..</w:t>
      </w:r>
      <w:proofErr w:type="gramEnd"/>
      <w:r w:rsidR="00400990" w:rsidRPr="002B52AE">
        <w:rPr>
          <w:rFonts w:ascii="Times New Roman" w:hAnsi="Times New Roman"/>
          <w:sz w:val="24"/>
          <w:szCs w:val="24"/>
        </w:rPr>
        <w:t>olmadan göremeyiz.</w:t>
      </w:r>
    </w:p>
    <w:p w:rsidR="00A97298" w:rsidRPr="002B52AE" w:rsidRDefault="002B52AE" w:rsidP="003526D3">
      <w:pPr>
        <w:pStyle w:val="ListeParagraf"/>
        <w:numPr>
          <w:ilvl w:val="0"/>
          <w:numId w:val="6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400990" w:rsidRPr="002B52AE">
        <w:rPr>
          <w:rFonts w:ascii="Times New Roman" w:hAnsi="Times New Roman"/>
          <w:sz w:val="24"/>
          <w:szCs w:val="24"/>
        </w:rPr>
        <w:t xml:space="preserve">Rahatsız edici, düzensiz seslere </w:t>
      </w:r>
      <w:proofErr w:type="gramStart"/>
      <w:r w:rsidR="00400990" w:rsidRPr="002B52AE">
        <w:rPr>
          <w:rFonts w:ascii="Times New Roman" w:hAnsi="Times New Roman"/>
          <w:sz w:val="24"/>
          <w:szCs w:val="24"/>
        </w:rPr>
        <w:t>…………………………</w:t>
      </w:r>
      <w:proofErr w:type="gramEnd"/>
      <w:r w:rsidR="00400990" w:rsidRPr="002B52A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00990" w:rsidRPr="002B52AE">
        <w:rPr>
          <w:rFonts w:ascii="Times New Roman" w:hAnsi="Times New Roman"/>
          <w:sz w:val="24"/>
          <w:szCs w:val="24"/>
        </w:rPr>
        <w:t>denir</w:t>
      </w:r>
      <w:proofErr w:type="gramEnd"/>
      <w:r w:rsidR="00400990" w:rsidRPr="002B52AE">
        <w:rPr>
          <w:rFonts w:ascii="Times New Roman" w:hAnsi="Times New Roman"/>
          <w:sz w:val="24"/>
          <w:szCs w:val="24"/>
        </w:rPr>
        <w:t>.</w:t>
      </w:r>
    </w:p>
    <w:p w:rsidR="00F45BA5" w:rsidRDefault="002B52AE" w:rsidP="003526D3">
      <w:pPr>
        <w:pStyle w:val="ListeParagraf"/>
        <w:numPr>
          <w:ilvl w:val="0"/>
          <w:numId w:val="6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F45BA5" w:rsidRPr="002B52AE">
        <w:rPr>
          <w:rFonts w:ascii="Times New Roman" w:hAnsi="Times New Roman"/>
          <w:sz w:val="24"/>
          <w:szCs w:val="24"/>
        </w:rPr>
        <w:t xml:space="preserve">Maddenin katı </w:t>
      </w:r>
      <w:r w:rsidR="00D12AED" w:rsidRPr="002B52AE">
        <w:rPr>
          <w:rFonts w:ascii="Times New Roman" w:hAnsi="Times New Roman"/>
          <w:sz w:val="24"/>
          <w:szCs w:val="24"/>
        </w:rPr>
        <w:t xml:space="preserve">hâlden sıvı hâle geçmesine </w:t>
      </w:r>
      <w:proofErr w:type="gramStart"/>
      <w:r w:rsidR="00D12AED" w:rsidRPr="002B52AE">
        <w:rPr>
          <w:rFonts w:ascii="Times New Roman" w:hAnsi="Times New Roman"/>
          <w:sz w:val="24"/>
          <w:szCs w:val="24"/>
        </w:rPr>
        <w:t>……………….</w:t>
      </w:r>
      <w:proofErr w:type="gramEnd"/>
      <w:r w:rsidR="00F45BA5" w:rsidRPr="002B52A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45BA5" w:rsidRPr="002B52AE">
        <w:rPr>
          <w:rFonts w:ascii="Times New Roman" w:hAnsi="Times New Roman"/>
          <w:sz w:val="24"/>
          <w:szCs w:val="24"/>
        </w:rPr>
        <w:t>denir</w:t>
      </w:r>
      <w:proofErr w:type="gramEnd"/>
      <w:r w:rsidR="00F45BA5" w:rsidRPr="002B52AE">
        <w:rPr>
          <w:rFonts w:ascii="Times New Roman" w:hAnsi="Times New Roman"/>
          <w:sz w:val="24"/>
          <w:szCs w:val="24"/>
        </w:rPr>
        <w:t>.</w:t>
      </w:r>
    </w:p>
    <w:p w:rsidR="002B52AE" w:rsidRDefault="002B52AE" w:rsidP="002B52AE">
      <w:pPr>
        <w:pStyle w:val="ListeParagraf"/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:rsidR="002B52AE" w:rsidRDefault="002B52AE" w:rsidP="002B52AE">
      <w:pPr>
        <w:pStyle w:val="ListeParagraf"/>
        <w:numPr>
          <w:ilvl w:val="0"/>
          <w:numId w:val="5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2B52AE">
        <w:rPr>
          <w:rFonts w:ascii="Times New Roman" w:hAnsi="Times New Roman"/>
          <w:b/>
          <w:sz w:val="24"/>
          <w:szCs w:val="24"/>
        </w:rPr>
        <w:t>Aşağıdaki sorularda doğru seçeneği işaretleyiniz.</w:t>
      </w:r>
      <w:r w:rsidR="00FE09E4">
        <w:rPr>
          <w:rFonts w:ascii="Times New Roman" w:hAnsi="Times New Roman"/>
          <w:b/>
          <w:sz w:val="24"/>
          <w:szCs w:val="24"/>
        </w:rPr>
        <w:t>(16x3= 48p)</w:t>
      </w:r>
    </w:p>
    <w:p w:rsidR="002B52AE" w:rsidRPr="002B52AE" w:rsidRDefault="002B52AE" w:rsidP="002B52AE">
      <w:pPr>
        <w:pStyle w:val="ListeParagraf"/>
        <w:spacing w:line="240" w:lineRule="auto"/>
        <w:ind w:left="360"/>
        <w:rPr>
          <w:rFonts w:ascii="Times New Roman" w:hAnsi="Times New Roman"/>
          <w:b/>
          <w:sz w:val="16"/>
          <w:szCs w:val="16"/>
        </w:rPr>
      </w:pPr>
    </w:p>
    <w:p w:rsidR="002B52AE" w:rsidRPr="002B52AE" w:rsidRDefault="0083504F" w:rsidP="002B52AE">
      <w:pPr>
        <w:pStyle w:val="ListeParagraf"/>
        <w:numPr>
          <w:ilvl w:val="0"/>
          <w:numId w:val="8"/>
        </w:numPr>
        <w:spacing w:before="24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3504F">
        <w:rPr>
          <w:rFonts w:ascii="Times New Roman" w:hAnsi="Times New Roman"/>
          <w:noProof/>
          <w:sz w:val="24"/>
          <w:szCs w:val="24"/>
          <w:lang w:eastAsia="tr-TR"/>
        </w:rPr>
        <w:pict>
          <v:group id="_x0000_s1042" style="position:absolute;left:0;text-align:left;margin-left:-.75pt;margin-top:34.25pt;width:245.25pt;height:39.05pt;z-index:251658240" coordorigin="6321,14364" coordsize="4905,78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3" type="#_x0000_t75" style="position:absolute;left:6321;top:14364;width:860;height:731">
              <v:imagedata r:id="rId6" o:title=""/>
            </v:shape>
            <v:shape id="_x0000_s1044" type="#_x0000_t75" style="position:absolute;left:7548;top:14364;width:889;height:720">
              <v:imagedata r:id="rId7" o:title=""/>
            </v:shape>
            <v:shape id="_x0000_s1045" type="#_x0000_t75" style="position:absolute;left:8761;top:14364;width:1015;height:772">
              <v:imagedata r:id="rId8" o:title=""/>
            </v:shape>
            <v:shape id="_x0000_s1046" type="#_x0000_t75" style="position:absolute;left:10188;top:14364;width:1038;height:781">
              <v:imagedata r:id="rId9" o:title=""/>
            </v:shape>
          </v:group>
        </w:pict>
      </w:r>
      <w:r w:rsidR="002B52AE" w:rsidRPr="002B52AE">
        <w:rPr>
          <w:rFonts w:ascii="Times New Roman" w:hAnsi="Times New Roman"/>
          <w:color w:val="000000"/>
          <w:sz w:val="24"/>
          <w:szCs w:val="24"/>
        </w:rPr>
        <w:t>Aşağıdaki aydınlatma yöntemlerinden hangisi doğrudur?</w:t>
      </w:r>
    </w:p>
    <w:p w:rsidR="002B52AE" w:rsidRPr="002B52AE" w:rsidRDefault="002B52AE" w:rsidP="002B52AE">
      <w:pPr>
        <w:spacing w:line="240" w:lineRule="auto"/>
        <w:rPr>
          <w:szCs w:val="24"/>
        </w:rPr>
      </w:pPr>
    </w:p>
    <w:p w:rsidR="00D12AED" w:rsidRDefault="00D12AED" w:rsidP="00D12AED">
      <w:pPr>
        <w:spacing w:line="240" w:lineRule="auto"/>
        <w:ind w:firstLine="708"/>
        <w:rPr>
          <w:szCs w:val="24"/>
        </w:rPr>
      </w:pPr>
    </w:p>
    <w:p w:rsidR="00D12AED" w:rsidRDefault="00D12AED" w:rsidP="00D12AED">
      <w:pPr>
        <w:spacing w:line="240" w:lineRule="auto"/>
        <w:ind w:firstLine="708"/>
        <w:rPr>
          <w:szCs w:val="24"/>
        </w:rPr>
      </w:pPr>
    </w:p>
    <w:p w:rsidR="002B52AE" w:rsidRDefault="002B52AE" w:rsidP="002B52AE">
      <w:pPr>
        <w:spacing w:line="240" w:lineRule="auto"/>
        <w:rPr>
          <w:b/>
          <w:szCs w:val="24"/>
        </w:rPr>
      </w:pPr>
      <w:r w:rsidRPr="002B52AE">
        <w:rPr>
          <w:b/>
          <w:szCs w:val="24"/>
        </w:rPr>
        <w:t>A.</w:t>
      </w:r>
      <w:r w:rsidRPr="002B52AE">
        <w:rPr>
          <w:b/>
          <w:szCs w:val="24"/>
        </w:rPr>
        <w:tab/>
      </w:r>
      <w:r>
        <w:rPr>
          <w:b/>
          <w:szCs w:val="24"/>
        </w:rPr>
        <w:tab/>
        <w:t xml:space="preserve">B.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C. </w:t>
      </w:r>
      <w:r>
        <w:rPr>
          <w:b/>
          <w:szCs w:val="24"/>
        </w:rPr>
        <w:tab/>
      </w:r>
      <w:r>
        <w:rPr>
          <w:b/>
          <w:szCs w:val="24"/>
        </w:rPr>
        <w:tab/>
        <w:t>D.</w:t>
      </w:r>
    </w:p>
    <w:p w:rsidR="002B52AE" w:rsidRPr="002B52AE" w:rsidRDefault="002B52AE" w:rsidP="003526D3">
      <w:pPr>
        <w:spacing w:after="0"/>
        <w:rPr>
          <w:szCs w:val="24"/>
          <w:u w:val="single"/>
        </w:rPr>
      </w:pPr>
      <w:r>
        <w:rPr>
          <w:b/>
          <w:szCs w:val="24"/>
        </w:rPr>
        <w:t xml:space="preserve">2. </w:t>
      </w:r>
      <w:r w:rsidRPr="002B52AE">
        <w:rPr>
          <w:szCs w:val="24"/>
        </w:rPr>
        <w:t xml:space="preserve">Aşağıdakilerden hangisi ışık kaynağı </w:t>
      </w:r>
      <w:r w:rsidRPr="002B52AE">
        <w:rPr>
          <w:b/>
          <w:szCs w:val="24"/>
          <w:u w:val="single"/>
        </w:rPr>
        <w:t>değildir?</w:t>
      </w:r>
    </w:p>
    <w:p w:rsidR="002B52AE" w:rsidRPr="00D12AED" w:rsidRDefault="002B52AE" w:rsidP="003526D3">
      <w:pPr>
        <w:spacing w:after="0"/>
        <w:rPr>
          <w:szCs w:val="24"/>
        </w:rPr>
      </w:pPr>
      <w:r w:rsidRPr="002B52AE">
        <w:rPr>
          <w:b/>
          <w:szCs w:val="24"/>
        </w:rPr>
        <w:t>A.</w:t>
      </w:r>
      <w:r>
        <w:rPr>
          <w:szCs w:val="24"/>
        </w:rPr>
        <w:t xml:space="preserve"> </w:t>
      </w:r>
      <w:r w:rsidRPr="00D12AED">
        <w:rPr>
          <w:szCs w:val="24"/>
        </w:rPr>
        <w:t xml:space="preserve"> mum</w:t>
      </w:r>
      <w:r>
        <w:rPr>
          <w:szCs w:val="24"/>
        </w:rPr>
        <w:tab/>
      </w:r>
      <w:r w:rsidRPr="002B52AE">
        <w:rPr>
          <w:b/>
          <w:szCs w:val="24"/>
        </w:rPr>
        <w:t>B.</w:t>
      </w:r>
      <w:r>
        <w:rPr>
          <w:szCs w:val="24"/>
        </w:rPr>
        <w:t xml:space="preserve"> </w:t>
      </w:r>
      <w:r w:rsidRPr="00D12AED">
        <w:rPr>
          <w:szCs w:val="24"/>
        </w:rPr>
        <w:t>yıldızlar</w:t>
      </w:r>
      <w:r>
        <w:rPr>
          <w:szCs w:val="24"/>
        </w:rPr>
        <w:tab/>
      </w:r>
      <w:r>
        <w:rPr>
          <w:szCs w:val="24"/>
        </w:rPr>
        <w:tab/>
      </w:r>
      <w:r w:rsidRPr="002B52AE">
        <w:rPr>
          <w:b/>
          <w:szCs w:val="24"/>
        </w:rPr>
        <w:t>C.</w:t>
      </w:r>
      <w:r>
        <w:rPr>
          <w:szCs w:val="24"/>
        </w:rPr>
        <w:t xml:space="preserve"> </w:t>
      </w:r>
      <w:r w:rsidRPr="00D12AED">
        <w:rPr>
          <w:szCs w:val="24"/>
        </w:rPr>
        <w:t xml:space="preserve"> ay</w:t>
      </w:r>
      <w:r>
        <w:rPr>
          <w:szCs w:val="24"/>
        </w:rPr>
        <w:tab/>
      </w:r>
      <w:r>
        <w:rPr>
          <w:szCs w:val="24"/>
        </w:rPr>
        <w:tab/>
      </w:r>
      <w:r w:rsidRPr="002B52AE">
        <w:rPr>
          <w:b/>
          <w:szCs w:val="24"/>
        </w:rPr>
        <w:t>D.</w:t>
      </w:r>
      <w:r>
        <w:rPr>
          <w:szCs w:val="24"/>
        </w:rPr>
        <w:t xml:space="preserve"> </w:t>
      </w:r>
      <w:r w:rsidRPr="00D12AED">
        <w:rPr>
          <w:szCs w:val="24"/>
        </w:rPr>
        <w:t xml:space="preserve"> güneş</w:t>
      </w:r>
    </w:p>
    <w:p w:rsidR="003526D3" w:rsidRPr="003526D3" w:rsidRDefault="003526D3" w:rsidP="003526D3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before="240" w:after="0"/>
        <w:jc w:val="both"/>
        <w:rPr>
          <w:szCs w:val="24"/>
        </w:rPr>
      </w:pPr>
      <w:r w:rsidRPr="003526D3">
        <w:rPr>
          <w:b/>
          <w:szCs w:val="24"/>
        </w:rPr>
        <w:t>3.</w:t>
      </w:r>
      <w:r>
        <w:rPr>
          <w:szCs w:val="24"/>
        </w:rPr>
        <w:t xml:space="preserve"> </w:t>
      </w:r>
      <w:r w:rsidRPr="003526D3">
        <w:rPr>
          <w:szCs w:val="24"/>
        </w:rPr>
        <w:t>Işık kirliliğini önlemek için aşağıdakilerden hangisi</w:t>
      </w:r>
      <w:r>
        <w:rPr>
          <w:szCs w:val="24"/>
        </w:rPr>
        <w:t xml:space="preserve"> </w:t>
      </w:r>
      <w:r w:rsidRPr="003526D3">
        <w:rPr>
          <w:szCs w:val="24"/>
        </w:rPr>
        <w:t>yapılmalıdır?</w:t>
      </w:r>
    </w:p>
    <w:p w:rsidR="003526D3" w:rsidRPr="003526D3" w:rsidRDefault="003526D3" w:rsidP="003526D3">
      <w:pPr>
        <w:pStyle w:val="AralkYok"/>
        <w:spacing w:line="276" w:lineRule="auto"/>
        <w:ind w:left="-142"/>
        <w:jc w:val="both"/>
      </w:pPr>
      <w:r>
        <w:t xml:space="preserve">  </w:t>
      </w:r>
      <w:r w:rsidRPr="003526D3">
        <w:rPr>
          <w:b/>
        </w:rPr>
        <w:t>A.</w:t>
      </w:r>
      <w:r w:rsidRPr="003526D3">
        <w:t xml:space="preserve"> Gündüz vakitlerinde lambaları açmalıyız.</w:t>
      </w:r>
      <w:r>
        <w:tab/>
      </w:r>
      <w:r w:rsidRPr="003526D3">
        <w:t xml:space="preserve"> </w:t>
      </w:r>
      <w:r w:rsidRPr="003526D3">
        <w:rPr>
          <w:b/>
        </w:rPr>
        <w:t>C.</w:t>
      </w:r>
      <w:r>
        <w:t xml:space="preserve"> </w:t>
      </w:r>
      <w:r w:rsidRPr="003526D3">
        <w:t>Zaman ayarlı reklam panoları kullanmalıyız.</w:t>
      </w:r>
    </w:p>
    <w:p w:rsidR="003526D3" w:rsidRDefault="003526D3" w:rsidP="003526D3">
      <w:pPr>
        <w:pStyle w:val="AralkYok"/>
        <w:spacing w:line="276" w:lineRule="auto"/>
        <w:ind w:left="-142"/>
        <w:jc w:val="both"/>
      </w:pPr>
      <w:r>
        <w:t xml:space="preserve">  </w:t>
      </w:r>
      <w:r w:rsidRPr="003526D3">
        <w:rPr>
          <w:b/>
        </w:rPr>
        <w:t>B.</w:t>
      </w:r>
      <w:r w:rsidRPr="003526D3">
        <w:t xml:space="preserve"> Gökyüzünü aydınlatmalıyız. </w:t>
      </w:r>
      <w:r>
        <w:tab/>
      </w:r>
      <w:r w:rsidRPr="003526D3">
        <w:rPr>
          <w:b/>
        </w:rPr>
        <w:t>D.</w:t>
      </w:r>
      <w:r>
        <w:t xml:space="preserve"> </w:t>
      </w:r>
      <w:r w:rsidRPr="003526D3">
        <w:t>İyi aydınlatma elde etmek için fazla ışık kaynağı kullanmalıyız.</w:t>
      </w:r>
    </w:p>
    <w:p w:rsidR="003526D3" w:rsidRPr="00D12AED" w:rsidRDefault="003526D3" w:rsidP="003526D3">
      <w:pPr>
        <w:spacing w:before="240" w:after="0"/>
        <w:rPr>
          <w:rFonts w:eastAsia="Calibri"/>
          <w:b/>
          <w:szCs w:val="24"/>
        </w:rPr>
      </w:pPr>
      <w:r>
        <w:rPr>
          <w:b/>
        </w:rPr>
        <w:t>4.</w:t>
      </w:r>
      <w:r>
        <w:t xml:space="preserve"> </w:t>
      </w:r>
      <w:r w:rsidRPr="00D12AED">
        <w:rPr>
          <w:rFonts w:eastAsia="Calibri"/>
          <w:szCs w:val="24"/>
        </w:rPr>
        <w:t>Aşağıdakilerden hangisinin ışığı</w:t>
      </w:r>
      <w:r w:rsidRPr="00D12AED">
        <w:rPr>
          <w:rFonts w:eastAsia="Calibri"/>
          <w:b/>
          <w:szCs w:val="24"/>
        </w:rPr>
        <w:t xml:space="preserve">, ışık kirliliğine </w:t>
      </w:r>
      <w:r w:rsidRPr="00D12AED">
        <w:rPr>
          <w:rFonts w:eastAsia="Calibri"/>
          <w:szCs w:val="24"/>
        </w:rPr>
        <w:t>sebep olabilir?</w:t>
      </w:r>
    </w:p>
    <w:p w:rsidR="003526D3" w:rsidRPr="00D12AED" w:rsidRDefault="003526D3" w:rsidP="003526D3">
      <w:pPr>
        <w:spacing w:after="0"/>
        <w:rPr>
          <w:rFonts w:eastAsia="Calibri"/>
          <w:szCs w:val="24"/>
        </w:rPr>
      </w:pPr>
      <w:r>
        <w:rPr>
          <w:rFonts w:eastAsia="Calibri"/>
          <w:b/>
          <w:szCs w:val="24"/>
        </w:rPr>
        <w:t>A.</w:t>
      </w:r>
      <w:r w:rsidRPr="00D12AED">
        <w:rPr>
          <w:rFonts w:eastAsia="Calibri"/>
          <w:b/>
          <w:szCs w:val="24"/>
        </w:rPr>
        <w:t xml:space="preserve"> </w:t>
      </w:r>
      <w:r w:rsidRPr="00D12AED">
        <w:rPr>
          <w:rFonts w:eastAsia="Calibri"/>
          <w:szCs w:val="24"/>
        </w:rPr>
        <w:t>Stadyumun ışığı</w:t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>
        <w:rPr>
          <w:rFonts w:eastAsia="Calibri"/>
          <w:b/>
          <w:szCs w:val="24"/>
        </w:rPr>
        <w:t>B.</w:t>
      </w:r>
      <w:r w:rsidRPr="00D12AED">
        <w:rPr>
          <w:rFonts w:eastAsia="Calibri"/>
          <w:b/>
          <w:szCs w:val="24"/>
        </w:rPr>
        <w:t xml:space="preserve"> </w:t>
      </w:r>
      <w:r w:rsidRPr="00D12AED">
        <w:rPr>
          <w:rFonts w:eastAsia="Calibri"/>
          <w:szCs w:val="24"/>
        </w:rPr>
        <w:t>Ay ışığı</w:t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>
        <w:rPr>
          <w:rFonts w:eastAsia="Calibri"/>
          <w:b/>
          <w:szCs w:val="24"/>
        </w:rPr>
        <w:t>C.</w:t>
      </w:r>
      <w:r w:rsidRPr="00D12AED">
        <w:rPr>
          <w:rFonts w:eastAsia="Calibri"/>
          <w:b/>
          <w:szCs w:val="24"/>
        </w:rPr>
        <w:t xml:space="preserve"> </w:t>
      </w:r>
      <w:r w:rsidRPr="00D12AED">
        <w:rPr>
          <w:rFonts w:eastAsia="Calibri"/>
          <w:szCs w:val="24"/>
        </w:rPr>
        <w:t>Güneş ışığı</w:t>
      </w:r>
      <w:r w:rsidRPr="003526D3">
        <w:rPr>
          <w:rFonts w:eastAsia="Calibri"/>
          <w:b/>
          <w:szCs w:val="24"/>
        </w:rPr>
        <w:t xml:space="preserve"> </w:t>
      </w:r>
      <w:r>
        <w:rPr>
          <w:rFonts w:eastAsia="Calibri"/>
          <w:b/>
          <w:szCs w:val="24"/>
        </w:rPr>
        <w:tab/>
        <w:t>D.</w:t>
      </w:r>
      <w:r w:rsidRPr="00D12AED">
        <w:rPr>
          <w:rFonts w:eastAsia="Calibri"/>
          <w:b/>
          <w:szCs w:val="24"/>
        </w:rPr>
        <w:t xml:space="preserve"> </w:t>
      </w:r>
      <w:r w:rsidRPr="00D12AED">
        <w:rPr>
          <w:rFonts w:eastAsia="Calibri"/>
          <w:szCs w:val="24"/>
        </w:rPr>
        <w:t>Ateş böceğinin ışığı</w:t>
      </w:r>
    </w:p>
    <w:p w:rsidR="003526D3" w:rsidRPr="003526D3" w:rsidRDefault="003526D3" w:rsidP="003526D3">
      <w:pPr>
        <w:widowControl w:val="0"/>
        <w:tabs>
          <w:tab w:val="left" w:pos="284"/>
        </w:tabs>
        <w:autoSpaceDE w:val="0"/>
        <w:autoSpaceDN w:val="0"/>
        <w:adjustRightInd w:val="0"/>
        <w:spacing w:before="240" w:after="0"/>
        <w:rPr>
          <w:rFonts w:eastAsia="Times New Roman"/>
          <w:szCs w:val="24"/>
        </w:rPr>
      </w:pPr>
      <w:r w:rsidRPr="003526D3">
        <w:rPr>
          <w:rFonts w:eastAsia="Times New Roman"/>
          <w:b/>
          <w:szCs w:val="24"/>
        </w:rPr>
        <w:t>5.</w:t>
      </w:r>
      <w:r>
        <w:rPr>
          <w:rFonts w:eastAsia="Times New Roman"/>
          <w:szCs w:val="24"/>
        </w:rPr>
        <w:t xml:space="preserve"> </w:t>
      </w:r>
      <w:r w:rsidRPr="003526D3">
        <w:rPr>
          <w:rFonts w:eastAsia="Times New Roman"/>
          <w:szCs w:val="24"/>
        </w:rPr>
        <w:t xml:space="preserve">Aşağıdaki seçeneklerin hangisinde maddenin ölçülebilir özellikleri </w:t>
      </w:r>
      <w:r w:rsidRPr="003526D3">
        <w:rPr>
          <w:rFonts w:eastAsia="Times New Roman"/>
          <w:szCs w:val="24"/>
          <w:u w:val="single"/>
        </w:rPr>
        <w:t>verilmiştir?</w:t>
      </w:r>
      <w:r w:rsidRPr="003526D3">
        <w:rPr>
          <w:rFonts w:eastAsia="Times New Roman"/>
          <w:szCs w:val="24"/>
        </w:rPr>
        <w:t xml:space="preserve">       </w:t>
      </w:r>
    </w:p>
    <w:p w:rsidR="003526D3" w:rsidRPr="003526D3" w:rsidRDefault="003526D3" w:rsidP="003526D3">
      <w:pPr>
        <w:widowControl w:val="0"/>
        <w:tabs>
          <w:tab w:val="left" w:pos="284"/>
        </w:tabs>
        <w:autoSpaceDE w:val="0"/>
        <w:autoSpaceDN w:val="0"/>
        <w:adjustRightInd w:val="0"/>
        <w:spacing w:after="0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</w:t>
      </w:r>
      <w:r w:rsidRPr="003526D3">
        <w:rPr>
          <w:rFonts w:eastAsia="Times New Roman"/>
          <w:b/>
          <w:szCs w:val="24"/>
        </w:rPr>
        <w:t>A</w:t>
      </w:r>
      <w:r>
        <w:rPr>
          <w:rFonts w:eastAsia="Times New Roman"/>
          <w:szCs w:val="24"/>
        </w:rPr>
        <w:t>.</w:t>
      </w:r>
      <w:r w:rsidRPr="003526D3">
        <w:rPr>
          <w:rFonts w:eastAsia="Times New Roman"/>
          <w:szCs w:val="24"/>
        </w:rPr>
        <w:t xml:space="preserve"> Su çekme-çekmeme</w:t>
      </w:r>
      <w:r>
        <w:rPr>
          <w:rFonts w:eastAsia="Times New Roman"/>
          <w:szCs w:val="24"/>
        </w:rPr>
        <w:tab/>
      </w:r>
      <w:r w:rsidRPr="003526D3">
        <w:rPr>
          <w:rFonts w:eastAsia="Times New Roman"/>
          <w:b/>
          <w:szCs w:val="24"/>
        </w:rPr>
        <w:t>B.</w:t>
      </w:r>
      <w:r w:rsidRPr="003526D3">
        <w:rPr>
          <w:rFonts w:eastAsia="Times New Roman"/>
          <w:szCs w:val="24"/>
        </w:rPr>
        <w:t xml:space="preserve"> Kütle </w:t>
      </w:r>
      <w:r>
        <w:rPr>
          <w:rFonts w:eastAsia="Times New Roman"/>
          <w:szCs w:val="24"/>
        </w:rPr>
        <w:t>–</w:t>
      </w:r>
      <w:r w:rsidRPr="003526D3">
        <w:rPr>
          <w:rFonts w:eastAsia="Times New Roman"/>
          <w:szCs w:val="24"/>
        </w:rPr>
        <w:t xml:space="preserve"> Hacim</w:t>
      </w:r>
      <w:r>
        <w:rPr>
          <w:rFonts w:eastAsia="Times New Roman"/>
          <w:szCs w:val="24"/>
        </w:rPr>
        <w:tab/>
      </w:r>
      <w:r w:rsidRPr="003526D3">
        <w:rPr>
          <w:rFonts w:eastAsia="Times New Roman"/>
          <w:b/>
          <w:szCs w:val="24"/>
        </w:rPr>
        <w:t>C</w:t>
      </w:r>
      <w:r>
        <w:rPr>
          <w:rFonts w:eastAsia="Times New Roman"/>
          <w:szCs w:val="24"/>
        </w:rPr>
        <w:t>.</w:t>
      </w:r>
      <w:r w:rsidRPr="003526D3">
        <w:rPr>
          <w:rFonts w:eastAsia="Times New Roman"/>
          <w:szCs w:val="24"/>
        </w:rPr>
        <w:t xml:space="preserve"> Sağlam - Kırılgan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3526D3">
        <w:rPr>
          <w:rFonts w:eastAsia="Times New Roman"/>
          <w:b/>
          <w:szCs w:val="24"/>
        </w:rPr>
        <w:t>D</w:t>
      </w:r>
      <w:r>
        <w:rPr>
          <w:rFonts w:eastAsia="Times New Roman"/>
          <w:b/>
          <w:szCs w:val="24"/>
        </w:rPr>
        <w:t>.</w:t>
      </w:r>
      <w:r w:rsidRPr="003526D3">
        <w:rPr>
          <w:rFonts w:eastAsia="Times New Roman"/>
          <w:szCs w:val="24"/>
        </w:rPr>
        <w:t xml:space="preserve"> Yumuşak – Sert</w:t>
      </w:r>
    </w:p>
    <w:p w:rsidR="003526D3" w:rsidRPr="003526D3" w:rsidRDefault="003526D3" w:rsidP="003526D3">
      <w:pPr>
        <w:widowControl w:val="0"/>
        <w:tabs>
          <w:tab w:val="left" w:pos="284"/>
        </w:tabs>
        <w:autoSpaceDE w:val="0"/>
        <w:autoSpaceDN w:val="0"/>
        <w:adjustRightInd w:val="0"/>
        <w:spacing w:before="240" w:after="0"/>
        <w:rPr>
          <w:rFonts w:eastAsia="Times New Roman"/>
          <w:szCs w:val="24"/>
        </w:rPr>
      </w:pPr>
      <w:r w:rsidRPr="003526D3">
        <w:rPr>
          <w:rFonts w:eastAsia="Times New Roman"/>
          <w:b/>
          <w:szCs w:val="24"/>
        </w:rPr>
        <w:t>6.</w:t>
      </w:r>
      <w:r>
        <w:rPr>
          <w:rFonts w:eastAsia="Times New Roman"/>
          <w:szCs w:val="24"/>
        </w:rPr>
        <w:t xml:space="preserve"> Burak</w:t>
      </w:r>
      <w:r w:rsidRPr="003526D3">
        <w:rPr>
          <w:rFonts w:eastAsia="Times New Roman"/>
          <w:szCs w:val="24"/>
        </w:rPr>
        <w:t xml:space="preserve"> aşağıdakilerden hangisini yaparsa nabız sayısı fazla olur? </w:t>
      </w:r>
    </w:p>
    <w:p w:rsidR="003526D3" w:rsidRPr="003526D3" w:rsidRDefault="003526D3" w:rsidP="003526D3">
      <w:pPr>
        <w:widowControl w:val="0"/>
        <w:tabs>
          <w:tab w:val="left" w:pos="284"/>
        </w:tabs>
        <w:autoSpaceDE w:val="0"/>
        <w:autoSpaceDN w:val="0"/>
        <w:adjustRightInd w:val="0"/>
        <w:rPr>
          <w:rFonts w:eastAsia="Times New Roman"/>
          <w:szCs w:val="24"/>
        </w:rPr>
      </w:pPr>
      <w:r w:rsidRPr="003526D3">
        <w:rPr>
          <w:rFonts w:eastAsia="Times New Roman"/>
          <w:b/>
          <w:szCs w:val="24"/>
        </w:rPr>
        <w:t>A.</w:t>
      </w:r>
      <w:r w:rsidRPr="003526D3">
        <w:rPr>
          <w:rFonts w:eastAsia="Times New Roman"/>
          <w:szCs w:val="24"/>
        </w:rPr>
        <w:t xml:space="preserve"> Oturursa</w:t>
      </w:r>
      <w:r w:rsidRPr="003526D3">
        <w:rPr>
          <w:rFonts w:eastAsia="Times New Roman"/>
          <w:szCs w:val="24"/>
        </w:rPr>
        <w:tab/>
      </w:r>
      <w:r w:rsidRPr="003526D3">
        <w:rPr>
          <w:rFonts w:eastAsia="Times New Roman"/>
          <w:b/>
          <w:szCs w:val="24"/>
        </w:rPr>
        <w:t>B</w:t>
      </w:r>
      <w:r>
        <w:rPr>
          <w:rFonts w:eastAsia="Times New Roman"/>
          <w:b/>
          <w:szCs w:val="24"/>
        </w:rPr>
        <w:t>.</w:t>
      </w:r>
      <w:r w:rsidRPr="003526D3">
        <w:rPr>
          <w:rFonts w:eastAsia="Times New Roman"/>
          <w:szCs w:val="24"/>
        </w:rPr>
        <w:t>Uyursa</w:t>
      </w:r>
      <w:r>
        <w:rPr>
          <w:rFonts w:eastAsia="Times New Roman"/>
          <w:szCs w:val="24"/>
        </w:rPr>
        <w:tab/>
      </w:r>
      <w:r w:rsidRPr="003526D3">
        <w:rPr>
          <w:rFonts w:eastAsia="Times New Roman"/>
          <w:b/>
          <w:szCs w:val="24"/>
        </w:rPr>
        <w:t>C.</w:t>
      </w:r>
      <w:r w:rsidRPr="003526D3">
        <w:rPr>
          <w:rFonts w:eastAsia="Times New Roman"/>
          <w:szCs w:val="24"/>
        </w:rPr>
        <w:t xml:space="preserve"> Koşarsa</w:t>
      </w:r>
      <w:r>
        <w:rPr>
          <w:rFonts w:eastAsia="Times New Roman"/>
          <w:szCs w:val="24"/>
        </w:rPr>
        <w:tab/>
      </w:r>
      <w:r w:rsidRPr="003526D3">
        <w:rPr>
          <w:rFonts w:eastAsia="Times New Roman"/>
          <w:b/>
          <w:szCs w:val="24"/>
        </w:rPr>
        <w:t>D</w:t>
      </w:r>
      <w:r>
        <w:rPr>
          <w:rFonts w:eastAsia="Times New Roman"/>
          <w:szCs w:val="24"/>
        </w:rPr>
        <w:t>.</w:t>
      </w:r>
      <w:r w:rsidRPr="003526D3">
        <w:rPr>
          <w:rFonts w:eastAsia="Times New Roman"/>
          <w:szCs w:val="24"/>
        </w:rPr>
        <w:t>Kitap okursa</w:t>
      </w:r>
    </w:p>
    <w:p w:rsidR="000B2F29" w:rsidRDefault="000B2F29" w:rsidP="000B2F29">
      <w:pPr>
        <w:spacing w:before="240" w:line="240" w:lineRule="auto"/>
        <w:contextualSpacing/>
        <w:rPr>
          <w:rFonts w:eastAsia="Calibri"/>
          <w:noProof/>
          <w:szCs w:val="24"/>
        </w:rPr>
      </w:pPr>
      <w:r w:rsidRPr="000B2F29">
        <w:rPr>
          <w:rFonts w:eastAsia="Calibri"/>
          <w:b/>
          <w:noProof/>
          <w:szCs w:val="24"/>
        </w:rPr>
        <w:t>7.</w:t>
      </w:r>
      <w:r>
        <w:rPr>
          <w:rFonts w:eastAsia="Calibri"/>
          <w:noProof/>
          <w:szCs w:val="24"/>
        </w:rPr>
        <w:t xml:space="preserve"> Selin</w:t>
      </w:r>
      <w:r w:rsidR="00BF63F5" w:rsidRPr="000B2F29">
        <w:rPr>
          <w:rFonts w:eastAsia="Calibri"/>
          <w:noProof/>
          <w:szCs w:val="24"/>
        </w:rPr>
        <w:t>’ in yaptığı hareketlerde hangisi itme kuvvetine örnek olarak gösterilebilir?</w:t>
      </w:r>
    </w:p>
    <w:p w:rsidR="00BF63F5" w:rsidRPr="000B2F29" w:rsidRDefault="00BF63F5" w:rsidP="000B2F29">
      <w:pPr>
        <w:spacing w:after="0" w:line="240" w:lineRule="auto"/>
        <w:contextualSpacing/>
        <w:rPr>
          <w:rFonts w:eastAsia="Calibri"/>
          <w:noProof/>
          <w:szCs w:val="24"/>
        </w:rPr>
      </w:pPr>
      <w:r w:rsidRPr="000B2F29">
        <w:rPr>
          <w:rFonts w:eastAsia="Calibri"/>
          <w:b/>
          <w:noProof/>
          <w:szCs w:val="24"/>
        </w:rPr>
        <w:t>A</w:t>
      </w:r>
      <w:r w:rsidR="000B2F29" w:rsidRPr="000B2F29">
        <w:rPr>
          <w:rFonts w:eastAsia="Calibri"/>
          <w:b/>
          <w:noProof/>
          <w:szCs w:val="24"/>
        </w:rPr>
        <w:t>.</w:t>
      </w:r>
      <w:r w:rsidR="000B2F29">
        <w:rPr>
          <w:rFonts w:eastAsia="Calibri"/>
          <w:noProof/>
          <w:szCs w:val="24"/>
        </w:rPr>
        <w:t xml:space="preserve"> </w:t>
      </w:r>
      <w:r w:rsidRPr="000B2F29">
        <w:rPr>
          <w:rFonts w:eastAsia="Calibri"/>
          <w:noProof/>
          <w:szCs w:val="24"/>
        </w:rPr>
        <w:t xml:space="preserve"> Buzdolabının </w:t>
      </w:r>
      <w:r w:rsidR="00A01388">
        <w:rPr>
          <w:rFonts w:eastAsia="Calibri"/>
          <w:noProof/>
          <w:szCs w:val="24"/>
        </w:rPr>
        <w:t>k</w:t>
      </w:r>
      <w:r w:rsidRPr="000B2F29">
        <w:rPr>
          <w:rFonts w:eastAsia="Calibri"/>
          <w:noProof/>
          <w:szCs w:val="24"/>
        </w:rPr>
        <w:t xml:space="preserve">apağını  </w:t>
      </w:r>
      <w:r w:rsidR="00A01388">
        <w:rPr>
          <w:rFonts w:eastAsia="Calibri"/>
          <w:noProof/>
          <w:szCs w:val="24"/>
        </w:rPr>
        <w:t>a</w:t>
      </w:r>
      <w:r w:rsidRPr="000B2F29">
        <w:rPr>
          <w:rFonts w:eastAsia="Calibri"/>
          <w:noProof/>
          <w:szCs w:val="24"/>
        </w:rPr>
        <w:t>çması</w:t>
      </w:r>
      <w:r w:rsidR="000B2F29">
        <w:rPr>
          <w:rFonts w:eastAsia="Calibri"/>
          <w:noProof/>
          <w:szCs w:val="24"/>
        </w:rPr>
        <w:t xml:space="preserve"> </w:t>
      </w:r>
      <w:r w:rsidR="000B2F29">
        <w:rPr>
          <w:rFonts w:eastAsia="Calibri"/>
          <w:noProof/>
          <w:szCs w:val="24"/>
        </w:rPr>
        <w:tab/>
      </w:r>
      <w:r w:rsidR="000B2F29">
        <w:rPr>
          <w:rFonts w:eastAsia="Calibri"/>
          <w:noProof/>
          <w:szCs w:val="24"/>
        </w:rPr>
        <w:tab/>
      </w:r>
      <w:r w:rsidR="000B2F29" w:rsidRPr="000B2F29">
        <w:rPr>
          <w:rFonts w:eastAsia="Calibri"/>
          <w:b/>
          <w:noProof/>
          <w:szCs w:val="24"/>
        </w:rPr>
        <w:t>C.</w:t>
      </w:r>
      <w:r w:rsidRPr="000B2F29">
        <w:rPr>
          <w:rFonts w:eastAsia="Calibri"/>
          <w:noProof/>
          <w:szCs w:val="24"/>
        </w:rPr>
        <w:t xml:space="preserve"> Çekmeceyi </w:t>
      </w:r>
      <w:r w:rsidR="00A01388">
        <w:rPr>
          <w:rFonts w:eastAsia="Calibri"/>
          <w:noProof/>
          <w:szCs w:val="24"/>
        </w:rPr>
        <w:t>k</w:t>
      </w:r>
      <w:r w:rsidRPr="000B2F29">
        <w:rPr>
          <w:rFonts w:eastAsia="Calibri"/>
          <w:noProof/>
          <w:szCs w:val="24"/>
        </w:rPr>
        <w:t xml:space="preserve">apatması </w:t>
      </w:r>
    </w:p>
    <w:p w:rsidR="000B2F29" w:rsidRPr="000B2F29" w:rsidRDefault="000B2F29" w:rsidP="000B2F29">
      <w:pPr>
        <w:spacing w:after="0" w:line="240" w:lineRule="auto"/>
        <w:contextualSpacing/>
        <w:rPr>
          <w:rFonts w:eastAsia="Calibri"/>
          <w:noProof/>
          <w:szCs w:val="24"/>
        </w:rPr>
      </w:pPr>
      <w:r w:rsidRPr="000B2F29">
        <w:rPr>
          <w:rFonts w:eastAsia="Calibri"/>
          <w:b/>
          <w:noProof/>
          <w:szCs w:val="24"/>
        </w:rPr>
        <w:t>B.</w:t>
      </w:r>
      <w:r w:rsidR="00BF63F5" w:rsidRPr="000B2F29">
        <w:rPr>
          <w:rFonts w:eastAsia="Calibri"/>
          <w:noProof/>
          <w:szCs w:val="24"/>
        </w:rPr>
        <w:t xml:space="preserve">  Saçından </w:t>
      </w:r>
      <w:r w:rsidR="00A01388">
        <w:rPr>
          <w:rFonts w:eastAsia="Calibri"/>
          <w:noProof/>
          <w:szCs w:val="24"/>
        </w:rPr>
        <w:t>t</w:t>
      </w:r>
      <w:r w:rsidR="00BF63F5" w:rsidRPr="000B2F29">
        <w:rPr>
          <w:rFonts w:eastAsia="Calibri"/>
          <w:noProof/>
          <w:szCs w:val="24"/>
        </w:rPr>
        <w:t xml:space="preserve">okasını </w:t>
      </w:r>
      <w:r w:rsidR="00A01388">
        <w:rPr>
          <w:rFonts w:eastAsia="Calibri"/>
          <w:noProof/>
          <w:szCs w:val="24"/>
        </w:rPr>
        <w:t>ç</w:t>
      </w:r>
      <w:r w:rsidR="00BF63F5" w:rsidRPr="000B2F29">
        <w:rPr>
          <w:rFonts w:eastAsia="Calibri"/>
          <w:noProof/>
          <w:szCs w:val="24"/>
        </w:rPr>
        <w:t>ıkarması</w:t>
      </w:r>
      <w:r w:rsidRPr="000B2F29">
        <w:rPr>
          <w:rFonts w:eastAsia="Calibri"/>
          <w:noProof/>
          <w:szCs w:val="24"/>
        </w:rPr>
        <w:t xml:space="preserve"> </w:t>
      </w:r>
      <w:r>
        <w:rPr>
          <w:rFonts w:eastAsia="Calibri"/>
          <w:noProof/>
          <w:szCs w:val="24"/>
        </w:rPr>
        <w:tab/>
      </w:r>
      <w:r>
        <w:rPr>
          <w:rFonts w:eastAsia="Calibri"/>
          <w:noProof/>
          <w:szCs w:val="24"/>
        </w:rPr>
        <w:tab/>
      </w:r>
      <w:r w:rsidRPr="000B2F29">
        <w:rPr>
          <w:rFonts w:eastAsia="Calibri"/>
          <w:b/>
          <w:noProof/>
          <w:szCs w:val="24"/>
        </w:rPr>
        <w:t>D.</w:t>
      </w:r>
      <w:r w:rsidR="00A01388">
        <w:rPr>
          <w:rFonts w:eastAsia="Calibri"/>
          <w:noProof/>
          <w:szCs w:val="24"/>
        </w:rPr>
        <w:t xml:space="preserve"> Masadan kalemi alması</w:t>
      </w:r>
    </w:p>
    <w:p w:rsidR="00BF63F5" w:rsidRPr="000B2F29" w:rsidRDefault="00BF63F5" w:rsidP="000B2F29">
      <w:pPr>
        <w:spacing w:after="0" w:line="240" w:lineRule="auto"/>
        <w:rPr>
          <w:rFonts w:eastAsia="Calibri"/>
          <w:noProof/>
          <w:szCs w:val="24"/>
        </w:rPr>
      </w:pPr>
      <w:r w:rsidRPr="000B2F29">
        <w:rPr>
          <w:rFonts w:eastAsia="Calibri"/>
          <w:noProof/>
          <w:szCs w:val="24"/>
        </w:rPr>
        <w:tab/>
      </w:r>
      <w:r w:rsidRPr="000B2F29">
        <w:rPr>
          <w:rFonts w:eastAsia="Calibri"/>
          <w:noProof/>
          <w:szCs w:val="24"/>
        </w:rPr>
        <w:tab/>
      </w:r>
    </w:p>
    <w:p w:rsidR="000B2F29" w:rsidRPr="00D12AED" w:rsidRDefault="000B2F29" w:rsidP="000B2F29">
      <w:pPr>
        <w:spacing w:after="0" w:line="240" w:lineRule="auto"/>
        <w:ind w:left="34"/>
        <w:rPr>
          <w:b/>
          <w:szCs w:val="24"/>
          <w:u w:val="single"/>
        </w:rPr>
      </w:pPr>
      <w:r>
        <w:rPr>
          <w:b/>
          <w:szCs w:val="24"/>
        </w:rPr>
        <w:t xml:space="preserve">8. </w:t>
      </w:r>
      <w:r w:rsidRPr="000B2F29">
        <w:rPr>
          <w:szCs w:val="24"/>
        </w:rPr>
        <w:t>Aşağıda ses ile ilgili verilen bilgilerden hangisi doğrudur?</w:t>
      </w:r>
    </w:p>
    <w:p w:rsidR="000B2F29" w:rsidRPr="00D12AED" w:rsidRDefault="000B2F29" w:rsidP="000B2F29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Ses sadece bize doğru yayılır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B2F29">
        <w:rPr>
          <w:rFonts w:ascii="Times New Roman" w:hAnsi="Times New Roman"/>
          <w:b/>
          <w:sz w:val="24"/>
          <w:szCs w:val="24"/>
        </w:rPr>
        <w:t>C.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12AED">
        <w:rPr>
          <w:rFonts w:ascii="Times New Roman" w:hAnsi="Times New Roman"/>
          <w:sz w:val="24"/>
          <w:szCs w:val="24"/>
        </w:rPr>
        <w:t xml:space="preserve">Ses bir enerji türüdür.              </w:t>
      </w:r>
    </w:p>
    <w:p w:rsidR="000B2F29" w:rsidRPr="00D12AED" w:rsidRDefault="000B2F29" w:rsidP="000B2F29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12AED">
        <w:rPr>
          <w:rFonts w:ascii="Times New Roman" w:hAnsi="Times New Roman"/>
          <w:sz w:val="24"/>
          <w:szCs w:val="24"/>
        </w:rPr>
        <w:t>İnsan kulağı her sesi rahatlıkla duyar.</w:t>
      </w:r>
      <w:r w:rsidRPr="000B2F2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B2F29">
        <w:rPr>
          <w:rFonts w:ascii="Times New Roman" w:hAnsi="Times New Roman"/>
          <w:b/>
          <w:sz w:val="24"/>
          <w:szCs w:val="24"/>
        </w:rPr>
        <w:t>D.</w:t>
      </w:r>
      <w:r w:rsidRPr="00D12AED">
        <w:rPr>
          <w:rFonts w:ascii="Times New Roman" w:hAnsi="Times New Roman"/>
          <w:sz w:val="24"/>
          <w:szCs w:val="24"/>
        </w:rPr>
        <w:t>Ses kaynağından uzaklaştıkça ses artar.</w:t>
      </w:r>
    </w:p>
    <w:p w:rsidR="000B2F29" w:rsidRPr="00D12AED" w:rsidRDefault="000B2F29" w:rsidP="000B2F29">
      <w:pPr>
        <w:spacing w:after="0" w:line="240" w:lineRule="auto"/>
        <w:rPr>
          <w:rFonts w:eastAsia="Times New Roman"/>
          <w:szCs w:val="24"/>
        </w:rPr>
      </w:pPr>
      <w:r>
        <w:rPr>
          <w:b/>
          <w:szCs w:val="24"/>
        </w:rPr>
        <w:lastRenderedPageBreak/>
        <w:t xml:space="preserve">9. </w:t>
      </w:r>
      <w:r w:rsidRPr="000B2F29">
        <w:rPr>
          <w:szCs w:val="24"/>
        </w:rPr>
        <w:t>Aşağ</w:t>
      </w:r>
      <w:r>
        <w:rPr>
          <w:szCs w:val="24"/>
        </w:rPr>
        <w:t>ıdakilerden hangisi karışımdır</w:t>
      </w:r>
      <w:r w:rsidRPr="00D12AED">
        <w:rPr>
          <w:b/>
          <w:szCs w:val="24"/>
        </w:rPr>
        <w:t>?</w:t>
      </w:r>
    </w:p>
    <w:p w:rsidR="000B2F29" w:rsidRPr="00D12AED" w:rsidRDefault="000B2F29" w:rsidP="000B2F29">
      <w:pPr>
        <w:spacing w:after="0" w:line="240" w:lineRule="auto"/>
        <w:rPr>
          <w:b/>
          <w:szCs w:val="24"/>
        </w:rPr>
      </w:pPr>
      <w:r w:rsidRPr="000B2F29">
        <w:rPr>
          <w:b/>
          <w:szCs w:val="24"/>
        </w:rPr>
        <w:t>A.</w:t>
      </w:r>
      <w:r>
        <w:rPr>
          <w:szCs w:val="24"/>
        </w:rPr>
        <w:t xml:space="preserve">  Salata</w:t>
      </w:r>
      <w:r w:rsidRPr="00D12AED">
        <w:rPr>
          <w:szCs w:val="24"/>
        </w:rPr>
        <w:t xml:space="preserve">                       </w:t>
      </w:r>
      <w:r w:rsidRPr="000B2F29">
        <w:rPr>
          <w:b/>
          <w:szCs w:val="24"/>
        </w:rPr>
        <w:t>B.</w:t>
      </w:r>
      <w:r>
        <w:rPr>
          <w:szCs w:val="24"/>
        </w:rPr>
        <w:t xml:space="preserve"> Gümüş</w:t>
      </w:r>
      <w:r w:rsidRPr="00D12AED">
        <w:rPr>
          <w:szCs w:val="24"/>
        </w:rPr>
        <w:t xml:space="preserve">                           </w:t>
      </w:r>
      <w:r>
        <w:rPr>
          <w:b/>
          <w:szCs w:val="24"/>
        </w:rPr>
        <w:t xml:space="preserve">C. </w:t>
      </w:r>
      <w:r w:rsidRPr="000B2F29">
        <w:rPr>
          <w:szCs w:val="24"/>
        </w:rPr>
        <w:t>Demir</w:t>
      </w:r>
      <w:r w:rsidRPr="00D12AED">
        <w:rPr>
          <w:szCs w:val="24"/>
        </w:rPr>
        <w:t xml:space="preserve">                        </w:t>
      </w:r>
      <w:r w:rsidRPr="00D12AED">
        <w:rPr>
          <w:b/>
          <w:szCs w:val="24"/>
        </w:rPr>
        <w:t xml:space="preserve"> </w:t>
      </w:r>
      <w:r>
        <w:rPr>
          <w:b/>
          <w:szCs w:val="24"/>
        </w:rPr>
        <w:t xml:space="preserve">D. </w:t>
      </w:r>
      <w:r w:rsidRPr="00D12AED">
        <w:rPr>
          <w:szCs w:val="24"/>
        </w:rPr>
        <w:t>Altın</w:t>
      </w:r>
    </w:p>
    <w:p w:rsidR="000B2F29" w:rsidRPr="00D12AED" w:rsidRDefault="000B2F29" w:rsidP="000B2F29">
      <w:pPr>
        <w:spacing w:after="0" w:line="240" w:lineRule="auto"/>
        <w:rPr>
          <w:szCs w:val="24"/>
        </w:rPr>
      </w:pPr>
      <w:r w:rsidRPr="00D12AED">
        <w:rPr>
          <w:szCs w:val="24"/>
        </w:rPr>
        <w:t xml:space="preserve">                         </w:t>
      </w:r>
    </w:p>
    <w:p w:rsidR="0091510C" w:rsidRPr="00D12AED" w:rsidRDefault="0091510C" w:rsidP="0091510C">
      <w:pPr>
        <w:spacing w:after="0" w:line="240" w:lineRule="auto"/>
        <w:rPr>
          <w:rFonts w:eastAsia="Calibri"/>
          <w:b/>
          <w:szCs w:val="24"/>
        </w:rPr>
      </w:pPr>
      <w:r w:rsidRPr="0091510C">
        <w:rPr>
          <w:b/>
          <w:szCs w:val="24"/>
        </w:rPr>
        <w:t>10.</w:t>
      </w:r>
      <w:r>
        <w:rPr>
          <w:szCs w:val="24"/>
        </w:rPr>
        <w:t xml:space="preserve"> </w:t>
      </w:r>
      <w:r w:rsidRPr="00D12AED">
        <w:rPr>
          <w:rFonts w:eastAsia="Calibri"/>
          <w:szCs w:val="24"/>
        </w:rPr>
        <w:t>Eski çağlardaki insanların aydınlanma sorununu büyük ölçüde çözen buluş aşağıdakilerden</w:t>
      </w:r>
      <w:r w:rsidRPr="00D12AED">
        <w:rPr>
          <w:rFonts w:eastAsia="Calibri"/>
          <w:b/>
          <w:szCs w:val="24"/>
        </w:rPr>
        <w:t xml:space="preserve"> </w:t>
      </w:r>
      <w:r w:rsidRPr="00D12AED">
        <w:rPr>
          <w:rFonts w:eastAsia="Calibri"/>
          <w:b/>
          <w:szCs w:val="24"/>
          <w:u w:val="single"/>
        </w:rPr>
        <w:t>hangisidir?</w:t>
      </w:r>
    </w:p>
    <w:p w:rsidR="0091510C" w:rsidRDefault="0091510C" w:rsidP="0091510C">
      <w:pPr>
        <w:spacing w:line="240" w:lineRule="auto"/>
        <w:rPr>
          <w:rFonts w:eastAsia="Calibri"/>
          <w:szCs w:val="24"/>
        </w:rPr>
      </w:pPr>
      <w:r w:rsidRPr="00D12AED">
        <w:rPr>
          <w:rFonts w:eastAsia="Calibri"/>
          <w:b/>
          <w:szCs w:val="24"/>
        </w:rPr>
        <w:t>A</w:t>
      </w:r>
      <w:r>
        <w:rPr>
          <w:rFonts w:eastAsia="Calibri"/>
          <w:b/>
          <w:szCs w:val="24"/>
        </w:rPr>
        <w:t>.</w:t>
      </w:r>
      <w:r w:rsidRPr="00D12AED">
        <w:rPr>
          <w:rFonts w:eastAsia="Calibri"/>
          <w:szCs w:val="24"/>
        </w:rPr>
        <w:t xml:space="preserve"> Ateşin bulunması</w:t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 w:rsidRPr="00D12AED">
        <w:rPr>
          <w:rFonts w:eastAsia="Calibri"/>
          <w:b/>
          <w:szCs w:val="24"/>
        </w:rPr>
        <w:t>B</w:t>
      </w:r>
      <w:r>
        <w:rPr>
          <w:rFonts w:eastAsia="Calibri"/>
          <w:b/>
          <w:szCs w:val="24"/>
        </w:rPr>
        <w:t>.</w:t>
      </w:r>
      <w:r>
        <w:rPr>
          <w:rFonts w:eastAsia="Calibri"/>
          <w:szCs w:val="24"/>
        </w:rPr>
        <w:t xml:space="preserve"> Tekerleğin icadı</w:t>
      </w:r>
      <w:r>
        <w:rPr>
          <w:rFonts w:eastAsia="Calibri"/>
          <w:szCs w:val="24"/>
        </w:rPr>
        <w:tab/>
      </w:r>
      <w:r w:rsidRPr="00D12AED">
        <w:rPr>
          <w:rFonts w:eastAsia="Calibri"/>
          <w:b/>
          <w:szCs w:val="24"/>
        </w:rPr>
        <w:t>C</w:t>
      </w:r>
      <w:r>
        <w:rPr>
          <w:rFonts w:eastAsia="Calibri"/>
          <w:b/>
          <w:szCs w:val="24"/>
        </w:rPr>
        <w:t>.</w:t>
      </w:r>
      <w:r w:rsidRPr="00D12AED">
        <w:rPr>
          <w:rFonts w:eastAsia="Calibri"/>
          <w:szCs w:val="24"/>
        </w:rPr>
        <w:t xml:space="preserve"> Yazının bulunması</w:t>
      </w:r>
      <w:r w:rsidRPr="0091510C">
        <w:rPr>
          <w:rFonts w:eastAsia="Calibri"/>
          <w:b/>
          <w:szCs w:val="24"/>
        </w:rPr>
        <w:t xml:space="preserve"> </w:t>
      </w:r>
      <w:r>
        <w:rPr>
          <w:rFonts w:eastAsia="Calibri"/>
          <w:b/>
          <w:szCs w:val="24"/>
        </w:rPr>
        <w:tab/>
      </w:r>
      <w:r w:rsidRPr="00D12AED">
        <w:rPr>
          <w:rFonts w:eastAsia="Calibri"/>
          <w:b/>
          <w:szCs w:val="24"/>
        </w:rPr>
        <w:t>D</w:t>
      </w:r>
      <w:r>
        <w:rPr>
          <w:rFonts w:eastAsia="Calibri"/>
          <w:b/>
          <w:szCs w:val="24"/>
        </w:rPr>
        <w:t>.</w:t>
      </w:r>
      <w:r w:rsidRPr="00D12AED">
        <w:rPr>
          <w:rFonts w:eastAsia="Calibri"/>
          <w:szCs w:val="24"/>
        </w:rPr>
        <w:t xml:space="preserve"> </w:t>
      </w:r>
      <w:proofErr w:type="spellStart"/>
      <w:r w:rsidRPr="00D12AED">
        <w:rPr>
          <w:rFonts w:eastAsia="Calibri"/>
          <w:szCs w:val="24"/>
        </w:rPr>
        <w:t>Floresanın</w:t>
      </w:r>
      <w:proofErr w:type="spellEnd"/>
      <w:r w:rsidRPr="00D12AED">
        <w:rPr>
          <w:rFonts w:eastAsia="Calibri"/>
          <w:szCs w:val="24"/>
        </w:rPr>
        <w:t xml:space="preserve"> icadı</w:t>
      </w:r>
    </w:p>
    <w:p w:rsidR="0091510C" w:rsidRPr="00D12AED" w:rsidRDefault="0091510C" w:rsidP="0091510C">
      <w:pPr>
        <w:spacing w:after="0" w:line="240" w:lineRule="auto"/>
        <w:jc w:val="both"/>
        <w:rPr>
          <w:rFonts w:eastAsia="Calibri"/>
          <w:bCs/>
          <w:szCs w:val="24"/>
        </w:rPr>
      </w:pPr>
      <w:r w:rsidRPr="0091510C">
        <w:rPr>
          <w:rFonts w:eastAsia="Calibri"/>
          <w:b/>
          <w:bCs/>
          <w:szCs w:val="24"/>
        </w:rPr>
        <w:t>11.</w:t>
      </w:r>
      <w:r>
        <w:rPr>
          <w:rFonts w:eastAsia="Calibri"/>
          <w:bCs/>
          <w:szCs w:val="24"/>
        </w:rPr>
        <w:t xml:space="preserve"> Ezel </w:t>
      </w:r>
      <w:r w:rsidRPr="00D12AED">
        <w:rPr>
          <w:rFonts w:eastAsia="Calibri"/>
          <w:bCs/>
          <w:szCs w:val="24"/>
        </w:rPr>
        <w:t>ocağa koyduğu demlikteki suyun bir süre sonra azaldığını görmüştür. Bu olayın sebebi nedir?</w:t>
      </w:r>
    </w:p>
    <w:p w:rsidR="0091510C" w:rsidRPr="00D12AED" w:rsidRDefault="0091510C" w:rsidP="0091510C">
      <w:pPr>
        <w:spacing w:line="240" w:lineRule="auto"/>
        <w:rPr>
          <w:rFonts w:eastAsia="Calibri"/>
          <w:szCs w:val="24"/>
        </w:rPr>
      </w:pPr>
      <w:r w:rsidRPr="00D12AED">
        <w:rPr>
          <w:rFonts w:eastAsia="Calibri"/>
          <w:b/>
          <w:szCs w:val="24"/>
        </w:rPr>
        <w:t>A</w:t>
      </w:r>
      <w:r w:rsidR="00A01388">
        <w:rPr>
          <w:rFonts w:eastAsia="Calibri"/>
          <w:b/>
          <w:szCs w:val="24"/>
        </w:rPr>
        <w:t>.</w:t>
      </w:r>
      <w:r>
        <w:rPr>
          <w:rFonts w:eastAsia="Calibri"/>
          <w:szCs w:val="24"/>
        </w:rPr>
        <w:t xml:space="preserve"> Yoğunlaşma</w:t>
      </w:r>
      <w:r>
        <w:rPr>
          <w:rFonts w:eastAsia="Calibri"/>
          <w:szCs w:val="24"/>
        </w:rPr>
        <w:tab/>
      </w:r>
      <w:r w:rsidRPr="00D12AED">
        <w:rPr>
          <w:rFonts w:eastAsia="Calibri"/>
          <w:b/>
          <w:szCs w:val="24"/>
        </w:rPr>
        <w:t>B</w:t>
      </w:r>
      <w:r w:rsidR="00A01388">
        <w:rPr>
          <w:rFonts w:eastAsia="Calibri"/>
          <w:b/>
          <w:szCs w:val="24"/>
        </w:rPr>
        <w:t>.</w:t>
      </w:r>
      <w:r w:rsidRPr="00D12AED">
        <w:rPr>
          <w:rFonts w:eastAsia="Calibri"/>
          <w:szCs w:val="24"/>
        </w:rPr>
        <w:t xml:space="preserve"> Erime </w:t>
      </w:r>
      <w:r>
        <w:rPr>
          <w:rFonts w:eastAsia="Calibri"/>
          <w:szCs w:val="24"/>
        </w:rPr>
        <w:tab/>
      </w:r>
      <w:r w:rsidRPr="00D12AED">
        <w:rPr>
          <w:rFonts w:eastAsia="Calibri"/>
          <w:szCs w:val="24"/>
        </w:rPr>
        <w:t xml:space="preserve"> </w:t>
      </w:r>
      <w:r w:rsidRPr="00D12AED">
        <w:rPr>
          <w:rFonts w:eastAsia="Calibri"/>
          <w:b/>
          <w:szCs w:val="24"/>
        </w:rPr>
        <w:t>C</w:t>
      </w:r>
      <w:r w:rsidR="00A01388">
        <w:rPr>
          <w:rFonts w:eastAsia="Calibri"/>
          <w:b/>
          <w:szCs w:val="24"/>
        </w:rPr>
        <w:t>.</w:t>
      </w:r>
      <w:r w:rsidRPr="00D12AED">
        <w:rPr>
          <w:rFonts w:eastAsia="Calibri"/>
          <w:szCs w:val="24"/>
        </w:rPr>
        <w:t xml:space="preserve"> Buharlaşma  </w:t>
      </w:r>
      <w:r>
        <w:rPr>
          <w:rFonts w:eastAsia="Calibri"/>
          <w:szCs w:val="24"/>
        </w:rPr>
        <w:tab/>
      </w:r>
      <w:r w:rsidRPr="00D12AED">
        <w:rPr>
          <w:rFonts w:eastAsia="Calibri"/>
          <w:b/>
          <w:szCs w:val="24"/>
        </w:rPr>
        <w:t>D</w:t>
      </w:r>
      <w:r w:rsidR="00A01388">
        <w:rPr>
          <w:rFonts w:eastAsia="Calibri"/>
          <w:b/>
          <w:szCs w:val="24"/>
        </w:rPr>
        <w:t>.</w:t>
      </w:r>
      <w:r w:rsidRPr="00D12AED">
        <w:rPr>
          <w:rFonts w:eastAsia="Calibri"/>
          <w:szCs w:val="24"/>
        </w:rPr>
        <w:t xml:space="preserve"> Donma</w:t>
      </w:r>
    </w:p>
    <w:p w:rsidR="00A01388" w:rsidRPr="00D12AED" w:rsidRDefault="00A01388" w:rsidP="00A01388">
      <w:pPr>
        <w:tabs>
          <w:tab w:val="left" w:pos="3480"/>
        </w:tabs>
        <w:spacing w:after="0" w:line="240" w:lineRule="auto"/>
        <w:rPr>
          <w:rFonts w:eastAsia="Calibri"/>
          <w:b/>
          <w:color w:val="FF0000"/>
          <w:szCs w:val="24"/>
        </w:rPr>
      </w:pPr>
      <w:r>
        <w:rPr>
          <w:rFonts w:eastAsia="Calibri"/>
          <w:b/>
          <w:szCs w:val="24"/>
        </w:rPr>
        <w:t xml:space="preserve">12. </w:t>
      </w:r>
      <w:r w:rsidRPr="00A01388">
        <w:rPr>
          <w:rFonts w:eastAsia="Calibri"/>
          <w:szCs w:val="24"/>
        </w:rPr>
        <w:t>Sesin şiddetini artırmak</w:t>
      </w:r>
      <w:r w:rsidRPr="00D12AED">
        <w:rPr>
          <w:rFonts w:eastAsia="Calibri"/>
          <w:b/>
          <w:szCs w:val="24"/>
        </w:rPr>
        <w:t xml:space="preserve"> </w:t>
      </w:r>
      <w:r w:rsidRPr="00D12AED">
        <w:rPr>
          <w:rFonts w:eastAsia="Calibri"/>
          <w:szCs w:val="24"/>
        </w:rPr>
        <w:t>için aşağıdakilerden hangisi</w:t>
      </w:r>
      <w:r w:rsidRPr="00D12AED">
        <w:rPr>
          <w:rFonts w:eastAsia="Calibri"/>
          <w:b/>
          <w:szCs w:val="24"/>
        </w:rPr>
        <w:t xml:space="preserve"> kullanılmaz? </w:t>
      </w:r>
    </w:p>
    <w:p w:rsidR="00A01388" w:rsidRPr="00D12AED" w:rsidRDefault="00A01388" w:rsidP="00A01388">
      <w:pPr>
        <w:tabs>
          <w:tab w:val="left" w:pos="2127"/>
        </w:tabs>
        <w:spacing w:line="240" w:lineRule="auto"/>
        <w:rPr>
          <w:szCs w:val="24"/>
        </w:rPr>
      </w:pPr>
      <w:r w:rsidRPr="00D12AED">
        <w:rPr>
          <w:rFonts w:eastAsia="Calibri"/>
          <w:b/>
          <w:bCs/>
          <w:szCs w:val="24"/>
        </w:rPr>
        <w:t>A</w:t>
      </w:r>
      <w:r>
        <w:rPr>
          <w:rFonts w:eastAsia="Calibri"/>
          <w:b/>
          <w:bCs/>
          <w:szCs w:val="24"/>
        </w:rPr>
        <w:t>.</w:t>
      </w:r>
      <w:r w:rsidRPr="00D12AED">
        <w:rPr>
          <w:rFonts w:eastAsia="Calibri"/>
          <w:szCs w:val="24"/>
        </w:rPr>
        <w:t xml:space="preserve"> Megafon</w:t>
      </w:r>
      <w:r>
        <w:rPr>
          <w:rFonts w:eastAsia="Calibri"/>
          <w:szCs w:val="24"/>
        </w:rPr>
        <w:tab/>
      </w:r>
      <w:r w:rsidRPr="00D12AED">
        <w:rPr>
          <w:rFonts w:eastAsia="Calibri"/>
          <w:b/>
          <w:bCs/>
          <w:szCs w:val="24"/>
        </w:rPr>
        <w:t>B</w:t>
      </w:r>
      <w:r>
        <w:rPr>
          <w:rFonts w:eastAsia="Calibri"/>
          <w:b/>
          <w:bCs/>
          <w:szCs w:val="24"/>
        </w:rPr>
        <w:t xml:space="preserve">. </w:t>
      </w:r>
      <w:r w:rsidRPr="00D12AED">
        <w:rPr>
          <w:rFonts w:eastAsia="Calibri"/>
          <w:szCs w:val="24"/>
        </w:rPr>
        <w:t xml:space="preserve"> Mikrofon</w:t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 w:rsidRPr="00D12AED">
        <w:rPr>
          <w:rFonts w:eastAsia="Calibri"/>
          <w:b/>
          <w:bCs/>
          <w:szCs w:val="24"/>
        </w:rPr>
        <w:t>C</w:t>
      </w:r>
      <w:r>
        <w:rPr>
          <w:rFonts w:eastAsia="Calibri"/>
          <w:b/>
          <w:bCs/>
          <w:szCs w:val="24"/>
        </w:rPr>
        <w:t>.</w:t>
      </w:r>
      <w:r>
        <w:rPr>
          <w:rFonts w:eastAsia="Calibri"/>
          <w:szCs w:val="24"/>
        </w:rPr>
        <w:t xml:space="preserve"> Gramofon</w:t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 w:rsidRPr="00D12AED">
        <w:rPr>
          <w:rFonts w:eastAsia="Calibri"/>
          <w:b/>
          <w:szCs w:val="24"/>
        </w:rPr>
        <w:t>D</w:t>
      </w:r>
      <w:r>
        <w:rPr>
          <w:rFonts w:eastAsia="Calibri"/>
          <w:b/>
          <w:szCs w:val="24"/>
        </w:rPr>
        <w:t>.</w:t>
      </w:r>
      <w:r w:rsidRPr="00D12AED">
        <w:rPr>
          <w:rFonts w:eastAsia="Calibri"/>
          <w:szCs w:val="24"/>
        </w:rPr>
        <w:t xml:space="preserve"> Hoparlör</w:t>
      </w:r>
    </w:p>
    <w:p w:rsidR="00A01388" w:rsidRPr="00D12AED" w:rsidRDefault="00A01388" w:rsidP="00A01388">
      <w:pPr>
        <w:spacing w:after="0" w:line="240" w:lineRule="auto"/>
        <w:rPr>
          <w:rFonts w:eastAsia="Calibri"/>
          <w:szCs w:val="24"/>
        </w:rPr>
      </w:pPr>
      <w:r w:rsidRPr="00A01388">
        <w:rPr>
          <w:rFonts w:eastAsia="Calibri"/>
          <w:b/>
          <w:szCs w:val="24"/>
        </w:rPr>
        <w:t>13.</w:t>
      </w:r>
      <w:r>
        <w:rPr>
          <w:rFonts w:eastAsia="Calibri"/>
          <w:szCs w:val="24"/>
        </w:rPr>
        <w:t xml:space="preserve"> </w:t>
      </w:r>
      <w:r w:rsidR="0091510C" w:rsidRPr="00D12AED">
        <w:rPr>
          <w:rFonts w:eastAsia="Calibri"/>
          <w:szCs w:val="24"/>
        </w:rPr>
        <w:t xml:space="preserve"> </w:t>
      </w:r>
      <w:r w:rsidRPr="00A01388">
        <w:rPr>
          <w:rFonts w:eastAsia="Calibri"/>
          <w:szCs w:val="24"/>
        </w:rPr>
        <w:t>Hangisi ışık kirliliği</w:t>
      </w:r>
      <w:r w:rsidRPr="00D12AED">
        <w:rPr>
          <w:rFonts w:eastAsia="Calibri"/>
          <w:b/>
          <w:szCs w:val="24"/>
        </w:rPr>
        <w:t xml:space="preserve"> </w:t>
      </w:r>
      <w:r w:rsidRPr="00D12AED">
        <w:rPr>
          <w:rFonts w:eastAsia="Calibri"/>
          <w:szCs w:val="24"/>
        </w:rPr>
        <w:t xml:space="preserve">sonucunda </w:t>
      </w:r>
      <w:r w:rsidRPr="00A01388">
        <w:rPr>
          <w:rFonts w:eastAsia="Calibri"/>
          <w:b/>
          <w:szCs w:val="24"/>
        </w:rPr>
        <w:t>oluşmaz?</w:t>
      </w:r>
    </w:p>
    <w:p w:rsidR="00A01388" w:rsidRPr="00D12AED" w:rsidRDefault="00A01388" w:rsidP="00A01388">
      <w:pPr>
        <w:tabs>
          <w:tab w:val="left" w:pos="5448"/>
        </w:tabs>
        <w:spacing w:after="0" w:line="240" w:lineRule="auto"/>
        <w:jc w:val="both"/>
        <w:rPr>
          <w:rFonts w:eastAsia="Calibri"/>
          <w:szCs w:val="24"/>
        </w:rPr>
      </w:pPr>
      <w:r w:rsidRPr="00D12AED">
        <w:rPr>
          <w:rFonts w:eastAsia="Calibri"/>
          <w:b/>
          <w:szCs w:val="24"/>
        </w:rPr>
        <w:t>A</w:t>
      </w:r>
      <w:r>
        <w:rPr>
          <w:rFonts w:eastAsia="Calibri"/>
          <w:b/>
          <w:szCs w:val="24"/>
        </w:rPr>
        <w:t>.</w:t>
      </w:r>
      <w:r w:rsidRPr="00D12AED">
        <w:rPr>
          <w:rFonts w:eastAsia="Calibri"/>
          <w:b/>
          <w:szCs w:val="24"/>
        </w:rPr>
        <w:t xml:space="preserve"> </w:t>
      </w:r>
      <w:r w:rsidRPr="00D12AED">
        <w:rPr>
          <w:rFonts w:eastAsia="Calibri"/>
          <w:szCs w:val="24"/>
        </w:rPr>
        <w:t>Deniz kaplumb</w:t>
      </w:r>
      <w:r w:rsidR="00C61D9B">
        <w:rPr>
          <w:rFonts w:eastAsia="Calibri"/>
          <w:szCs w:val="24"/>
        </w:rPr>
        <w:t>ağalarının yollarını şaşırması</w:t>
      </w:r>
      <w:r w:rsidR="00C61D9B">
        <w:rPr>
          <w:rFonts w:eastAsia="Calibri"/>
          <w:szCs w:val="24"/>
        </w:rPr>
        <w:tab/>
      </w:r>
      <w:r w:rsidR="00C61D9B" w:rsidRPr="00D12AED">
        <w:rPr>
          <w:rFonts w:eastAsia="Calibri"/>
          <w:b/>
          <w:szCs w:val="24"/>
        </w:rPr>
        <w:t>C</w:t>
      </w:r>
      <w:r w:rsidR="00C61D9B">
        <w:rPr>
          <w:rFonts w:eastAsia="Calibri"/>
          <w:b/>
          <w:szCs w:val="24"/>
        </w:rPr>
        <w:t>.</w:t>
      </w:r>
      <w:r w:rsidR="00C61D9B" w:rsidRPr="00D12AED">
        <w:rPr>
          <w:rFonts w:eastAsia="Calibri"/>
          <w:b/>
          <w:szCs w:val="24"/>
        </w:rPr>
        <w:t xml:space="preserve"> </w:t>
      </w:r>
      <w:r w:rsidR="00C61D9B" w:rsidRPr="00D12AED">
        <w:rPr>
          <w:rFonts w:eastAsia="Calibri"/>
          <w:szCs w:val="24"/>
        </w:rPr>
        <w:t xml:space="preserve">Lambaların sokakları aydınlatması  </w:t>
      </w:r>
    </w:p>
    <w:p w:rsidR="00A01388" w:rsidRDefault="00A01388" w:rsidP="00A01388">
      <w:pPr>
        <w:tabs>
          <w:tab w:val="left" w:pos="5448"/>
        </w:tabs>
        <w:spacing w:after="0" w:line="240" w:lineRule="auto"/>
        <w:jc w:val="both"/>
        <w:rPr>
          <w:rFonts w:eastAsia="Calibri"/>
          <w:szCs w:val="24"/>
        </w:rPr>
      </w:pPr>
      <w:r w:rsidRPr="00A01388">
        <w:rPr>
          <w:rFonts w:eastAsia="Calibri"/>
          <w:b/>
          <w:szCs w:val="24"/>
        </w:rPr>
        <w:t>B.</w:t>
      </w:r>
      <w:r w:rsidRPr="00D12AED">
        <w:rPr>
          <w:rFonts w:eastAsia="Calibri"/>
          <w:szCs w:val="24"/>
        </w:rPr>
        <w:t xml:space="preserve"> Göçmen kuşların göç yollarını şaşırması</w:t>
      </w:r>
      <w:r w:rsidR="00C61D9B" w:rsidRPr="00C61D9B">
        <w:rPr>
          <w:rFonts w:eastAsia="Calibri"/>
          <w:b/>
          <w:szCs w:val="24"/>
        </w:rPr>
        <w:t xml:space="preserve"> </w:t>
      </w:r>
      <w:r w:rsidR="00C61D9B">
        <w:rPr>
          <w:rFonts w:eastAsia="Calibri"/>
          <w:b/>
          <w:szCs w:val="24"/>
        </w:rPr>
        <w:tab/>
      </w:r>
      <w:r w:rsidR="00C61D9B" w:rsidRPr="00D12AED">
        <w:rPr>
          <w:rFonts w:eastAsia="Calibri"/>
          <w:b/>
          <w:szCs w:val="24"/>
        </w:rPr>
        <w:t>D</w:t>
      </w:r>
      <w:r w:rsidR="00C61D9B">
        <w:rPr>
          <w:rFonts w:eastAsia="Calibri"/>
          <w:b/>
          <w:szCs w:val="24"/>
        </w:rPr>
        <w:t>.</w:t>
      </w:r>
      <w:r w:rsidR="00C61D9B" w:rsidRPr="00D12AED">
        <w:rPr>
          <w:rFonts w:eastAsia="Calibri"/>
          <w:b/>
          <w:szCs w:val="24"/>
        </w:rPr>
        <w:t xml:space="preserve"> </w:t>
      </w:r>
      <w:r w:rsidR="00C61D9B" w:rsidRPr="00D12AED">
        <w:rPr>
          <w:rFonts w:eastAsia="Calibri"/>
          <w:szCs w:val="24"/>
        </w:rPr>
        <w:t>Gökcisimlerinin incelenmesinin zorlaşması</w:t>
      </w:r>
    </w:p>
    <w:p w:rsidR="00A01388" w:rsidRPr="00C61D9B" w:rsidRDefault="00C61D9B" w:rsidP="00C61D9B">
      <w:pPr>
        <w:tabs>
          <w:tab w:val="left" w:pos="5448"/>
        </w:tabs>
        <w:spacing w:before="240" w:after="0" w:line="240" w:lineRule="auto"/>
        <w:jc w:val="both"/>
        <w:rPr>
          <w:rFonts w:eastAsia="Calibri"/>
          <w:szCs w:val="24"/>
        </w:rPr>
      </w:pPr>
      <w:r w:rsidRPr="00C61D9B">
        <w:rPr>
          <w:rFonts w:eastAsia="Calibri"/>
          <w:b/>
          <w:szCs w:val="24"/>
        </w:rPr>
        <w:t>14.</w:t>
      </w:r>
      <w:r>
        <w:rPr>
          <w:rFonts w:eastAsia="Calibri"/>
          <w:szCs w:val="24"/>
        </w:rPr>
        <w:t xml:space="preserve"> Göz sağlığımızı korumak için</w:t>
      </w:r>
      <w:r>
        <w:rPr>
          <w:rFonts w:eastAsia="Calibri"/>
          <w:b/>
          <w:szCs w:val="24"/>
        </w:rPr>
        <w:t xml:space="preserve"> </w:t>
      </w:r>
      <w:r>
        <w:rPr>
          <w:rFonts w:eastAsia="Calibri"/>
          <w:szCs w:val="24"/>
        </w:rPr>
        <w:t xml:space="preserve">aydınlatma ile ilgili verilen bilgilerden hangisi </w:t>
      </w:r>
      <w:r w:rsidRPr="00C61D9B">
        <w:rPr>
          <w:rFonts w:eastAsia="Calibri"/>
          <w:b/>
          <w:szCs w:val="24"/>
        </w:rPr>
        <w:t>yanlıştır?</w:t>
      </w:r>
    </w:p>
    <w:p w:rsidR="0091510C" w:rsidRDefault="00C61D9B" w:rsidP="00045F18">
      <w:pPr>
        <w:tabs>
          <w:tab w:val="left" w:pos="4536"/>
        </w:tabs>
        <w:spacing w:after="0" w:line="240" w:lineRule="auto"/>
        <w:jc w:val="both"/>
        <w:rPr>
          <w:szCs w:val="24"/>
        </w:rPr>
      </w:pPr>
      <w:r w:rsidRPr="00C61D9B">
        <w:rPr>
          <w:b/>
          <w:szCs w:val="24"/>
        </w:rPr>
        <w:t xml:space="preserve">A. </w:t>
      </w:r>
      <w:r w:rsidR="00045F18">
        <w:rPr>
          <w:szCs w:val="24"/>
        </w:rPr>
        <w:t xml:space="preserve">Işık yazı yazdığımız kolumuzun tersi yönden ve üstten gelmelidir. </w:t>
      </w:r>
      <w:r w:rsidRPr="00045F18">
        <w:rPr>
          <w:b/>
          <w:szCs w:val="24"/>
        </w:rPr>
        <w:t>B.</w:t>
      </w:r>
      <w:r>
        <w:rPr>
          <w:szCs w:val="24"/>
        </w:rPr>
        <w:t xml:space="preserve"> Işık doğrudan yüzümüze gelmelidir.</w:t>
      </w:r>
    </w:p>
    <w:p w:rsidR="00C61D9B" w:rsidRPr="00C61D9B" w:rsidRDefault="00C61D9B" w:rsidP="00045F18">
      <w:pPr>
        <w:tabs>
          <w:tab w:val="left" w:pos="4536"/>
        </w:tabs>
        <w:spacing w:after="0" w:line="240" w:lineRule="auto"/>
        <w:rPr>
          <w:szCs w:val="24"/>
        </w:rPr>
      </w:pPr>
      <w:r w:rsidRPr="00045F18">
        <w:rPr>
          <w:b/>
          <w:szCs w:val="24"/>
        </w:rPr>
        <w:t>C.</w:t>
      </w:r>
      <w:r>
        <w:rPr>
          <w:szCs w:val="24"/>
        </w:rPr>
        <w:t xml:space="preserve"> Işığın miktarı gereğinden çok </w:t>
      </w:r>
      <w:r w:rsidR="00045F18">
        <w:rPr>
          <w:szCs w:val="24"/>
        </w:rPr>
        <w:t>olmamalıdır.</w:t>
      </w:r>
      <w:r w:rsidR="00045F18">
        <w:rPr>
          <w:szCs w:val="24"/>
        </w:rPr>
        <w:tab/>
      </w:r>
      <w:r w:rsidR="00045F18">
        <w:rPr>
          <w:szCs w:val="24"/>
        </w:rPr>
        <w:tab/>
      </w:r>
      <w:r w:rsidR="00045F18">
        <w:rPr>
          <w:szCs w:val="24"/>
        </w:rPr>
        <w:tab/>
        <w:t xml:space="preserve">        </w:t>
      </w:r>
      <w:r w:rsidRPr="00045F18">
        <w:rPr>
          <w:b/>
          <w:szCs w:val="24"/>
        </w:rPr>
        <w:t xml:space="preserve">D. </w:t>
      </w:r>
      <w:r w:rsidR="00045F18" w:rsidRPr="00C61D9B">
        <w:rPr>
          <w:szCs w:val="24"/>
        </w:rPr>
        <w:t>Işığın miktarı gereğinden az olmamalıdır.</w:t>
      </w:r>
    </w:p>
    <w:p w:rsidR="00045F18" w:rsidRPr="00D12AED" w:rsidRDefault="00045F18" w:rsidP="00045F18">
      <w:pPr>
        <w:spacing w:before="240" w:after="0" w:line="240" w:lineRule="auto"/>
        <w:jc w:val="both"/>
        <w:rPr>
          <w:rFonts w:eastAsia="Calibri"/>
          <w:szCs w:val="24"/>
        </w:rPr>
      </w:pPr>
      <w:r w:rsidRPr="00045F18">
        <w:rPr>
          <w:b/>
          <w:szCs w:val="24"/>
        </w:rPr>
        <w:t>15.</w:t>
      </w:r>
      <w:r>
        <w:rPr>
          <w:szCs w:val="24"/>
        </w:rPr>
        <w:t xml:space="preserve"> </w:t>
      </w:r>
      <w:r>
        <w:rPr>
          <w:rFonts w:eastAsia="Calibri"/>
          <w:szCs w:val="24"/>
        </w:rPr>
        <w:t>Kerem</w:t>
      </w:r>
      <w:r w:rsidRPr="00D12AED">
        <w:rPr>
          <w:rFonts w:eastAsia="Calibri"/>
          <w:szCs w:val="24"/>
        </w:rPr>
        <w:t>,</w:t>
      </w:r>
      <w:r>
        <w:rPr>
          <w:rFonts w:eastAsia="Calibri"/>
          <w:szCs w:val="24"/>
        </w:rPr>
        <w:t xml:space="preserve"> </w:t>
      </w:r>
      <w:r w:rsidRPr="00D12AED">
        <w:rPr>
          <w:rFonts w:eastAsia="Calibri"/>
          <w:szCs w:val="24"/>
        </w:rPr>
        <w:t>aynı büyüklükteki iki balondan birini iyice</w:t>
      </w:r>
      <w:r>
        <w:rPr>
          <w:rFonts w:eastAsia="Calibri"/>
          <w:szCs w:val="24"/>
        </w:rPr>
        <w:t xml:space="preserve"> </w:t>
      </w:r>
      <w:r w:rsidRPr="00D12AED">
        <w:rPr>
          <w:rFonts w:eastAsia="Calibri"/>
          <w:szCs w:val="24"/>
        </w:rPr>
        <w:t>şişirip,</w:t>
      </w:r>
      <w:r>
        <w:rPr>
          <w:rFonts w:eastAsia="Calibri"/>
          <w:szCs w:val="24"/>
        </w:rPr>
        <w:t xml:space="preserve"> </w:t>
      </w:r>
      <w:r w:rsidRPr="00D12AED">
        <w:rPr>
          <w:rFonts w:eastAsia="Calibri"/>
          <w:szCs w:val="24"/>
        </w:rPr>
        <w:t xml:space="preserve">diğerini şişirmeden ayrı </w:t>
      </w:r>
      <w:proofErr w:type="spellStart"/>
      <w:r w:rsidRPr="00D12AED">
        <w:rPr>
          <w:rFonts w:eastAsia="Calibri"/>
          <w:szCs w:val="24"/>
        </w:rPr>
        <w:t>ayrı</w:t>
      </w:r>
      <w:proofErr w:type="spellEnd"/>
      <w:r w:rsidRPr="00D12AED">
        <w:rPr>
          <w:rFonts w:eastAsia="Calibri"/>
          <w:szCs w:val="24"/>
        </w:rPr>
        <w:t xml:space="preserve"> hassas te</w:t>
      </w:r>
      <w:r>
        <w:rPr>
          <w:rFonts w:eastAsia="Calibri"/>
          <w:szCs w:val="24"/>
        </w:rPr>
        <w:t>raziye koyarak ölçüm yaptı.</w:t>
      </w:r>
      <w:r w:rsidR="0010154C">
        <w:rPr>
          <w:rFonts w:eastAsia="Calibri"/>
          <w:szCs w:val="24"/>
        </w:rPr>
        <w:t xml:space="preserve"> </w:t>
      </w:r>
      <w:r>
        <w:rPr>
          <w:rFonts w:eastAsia="Calibri"/>
          <w:szCs w:val="24"/>
        </w:rPr>
        <w:t>Kerem</w:t>
      </w:r>
      <w:r w:rsidR="0010154C">
        <w:rPr>
          <w:rFonts w:eastAsia="Calibri"/>
          <w:szCs w:val="24"/>
        </w:rPr>
        <w:t xml:space="preserve"> </w:t>
      </w:r>
      <w:r w:rsidRPr="00D12AED">
        <w:rPr>
          <w:rFonts w:eastAsia="Calibri"/>
          <w:szCs w:val="24"/>
        </w:rPr>
        <w:t>bu deneyi hangi amaçla yapmıştır?</w:t>
      </w:r>
    </w:p>
    <w:p w:rsidR="00045F18" w:rsidRPr="00D12AED" w:rsidRDefault="00045F18" w:rsidP="00045F18">
      <w:pPr>
        <w:spacing w:after="0" w:line="240" w:lineRule="auto"/>
        <w:rPr>
          <w:rFonts w:eastAsia="Calibri"/>
          <w:szCs w:val="24"/>
        </w:rPr>
      </w:pPr>
      <w:r>
        <w:rPr>
          <w:rFonts w:eastAsia="Calibri"/>
          <w:b/>
          <w:szCs w:val="24"/>
        </w:rPr>
        <w:t xml:space="preserve">A. </w:t>
      </w:r>
      <w:r w:rsidRPr="00D12AED">
        <w:rPr>
          <w:rFonts w:eastAsia="Calibri"/>
          <w:b/>
          <w:szCs w:val="24"/>
        </w:rPr>
        <w:t xml:space="preserve"> </w:t>
      </w:r>
      <w:r w:rsidRPr="00D12AED">
        <w:rPr>
          <w:rFonts w:eastAsia="Calibri"/>
          <w:szCs w:val="24"/>
        </w:rPr>
        <w:t>Havanın hacmini bulmak</w:t>
      </w:r>
      <w:r w:rsidRPr="00D12AED">
        <w:rPr>
          <w:rFonts w:eastAsia="Calibri"/>
          <w:szCs w:val="24"/>
        </w:rPr>
        <w:tab/>
      </w:r>
      <w:r w:rsidRPr="00D12AED">
        <w:rPr>
          <w:rFonts w:eastAsia="Calibri"/>
          <w:szCs w:val="24"/>
        </w:rPr>
        <w:tab/>
        <w:t xml:space="preserve"> </w:t>
      </w:r>
      <w:r>
        <w:rPr>
          <w:rFonts w:eastAsia="Calibri"/>
          <w:szCs w:val="24"/>
        </w:rPr>
        <w:tab/>
      </w:r>
      <w:r w:rsidRPr="00D12AED">
        <w:rPr>
          <w:rFonts w:eastAsia="Calibri"/>
          <w:b/>
          <w:szCs w:val="24"/>
        </w:rPr>
        <w:t>C</w:t>
      </w:r>
      <w:r>
        <w:rPr>
          <w:rFonts w:eastAsia="Calibri"/>
          <w:b/>
          <w:szCs w:val="24"/>
        </w:rPr>
        <w:t xml:space="preserve">. </w:t>
      </w:r>
      <w:r>
        <w:rPr>
          <w:rFonts w:eastAsia="Calibri"/>
          <w:szCs w:val="24"/>
        </w:rPr>
        <w:t xml:space="preserve"> Balonun hacmini ölçmek</w:t>
      </w:r>
      <w:r w:rsidRPr="00D12AED">
        <w:rPr>
          <w:rFonts w:eastAsia="Calibri"/>
          <w:szCs w:val="24"/>
        </w:rPr>
        <w:tab/>
      </w:r>
    </w:p>
    <w:p w:rsidR="00045F18" w:rsidRDefault="00045F18" w:rsidP="00045F18">
      <w:pPr>
        <w:spacing w:after="0" w:line="240" w:lineRule="auto"/>
        <w:rPr>
          <w:szCs w:val="24"/>
        </w:rPr>
      </w:pPr>
      <w:r w:rsidRPr="00D12AED">
        <w:rPr>
          <w:rFonts w:eastAsia="Calibri"/>
          <w:b/>
          <w:szCs w:val="24"/>
        </w:rPr>
        <w:t>B</w:t>
      </w:r>
      <w:r>
        <w:rPr>
          <w:rFonts w:eastAsia="Calibri"/>
          <w:b/>
          <w:szCs w:val="24"/>
        </w:rPr>
        <w:t xml:space="preserve">. </w:t>
      </w:r>
      <w:r w:rsidRPr="00D12AED">
        <w:rPr>
          <w:rFonts w:eastAsia="Calibri"/>
          <w:szCs w:val="24"/>
        </w:rPr>
        <w:t xml:space="preserve"> Bal</w:t>
      </w:r>
      <w:r>
        <w:rPr>
          <w:rFonts w:eastAsia="Calibri"/>
          <w:szCs w:val="24"/>
        </w:rPr>
        <w:t>onun kütlesi olduğunu göstermek</w:t>
      </w:r>
      <w:r>
        <w:rPr>
          <w:rFonts w:eastAsia="Calibri"/>
          <w:szCs w:val="24"/>
        </w:rPr>
        <w:tab/>
      </w:r>
      <w:r w:rsidRPr="00045F18">
        <w:rPr>
          <w:rFonts w:eastAsia="Calibri"/>
          <w:b/>
          <w:szCs w:val="24"/>
        </w:rPr>
        <w:t>D.</w:t>
      </w:r>
      <w:r>
        <w:rPr>
          <w:szCs w:val="24"/>
        </w:rPr>
        <w:t xml:space="preserve"> </w:t>
      </w:r>
      <w:r w:rsidRPr="00045F18">
        <w:rPr>
          <w:szCs w:val="24"/>
        </w:rPr>
        <w:t xml:space="preserve"> Havanın kütlesi olduğunu göstermek</w:t>
      </w:r>
    </w:p>
    <w:p w:rsidR="0010154C" w:rsidRDefault="0010154C" w:rsidP="0010154C">
      <w:pPr>
        <w:spacing w:before="240" w:after="0" w:line="240" w:lineRule="auto"/>
        <w:rPr>
          <w:szCs w:val="24"/>
        </w:rPr>
      </w:pPr>
      <w:r w:rsidRPr="0010154C">
        <w:rPr>
          <w:b/>
          <w:szCs w:val="24"/>
        </w:rPr>
        <w:t>16.</w:t>
      </w:r>
      <w:r>
        <w:rPr>
          <w:szCs w:val="24"/>
        </w:rPr>
        <w:t xml:space="preserve"> Aşağıdakilerden hangisi işitme yetisini geliştiren cihazlardan biridir?</w:t>
      </w:r>
    </w:p>
    <w:p w:rsidR="0010154C" w:rsidRPr="00D12AED" w:rsidRDefault="0010154C" w:rsidP="0010154C">
      <w:pPr>
        <w:spacing w:after="0" w:line="240" w:lineRule="auto"/>
        <w:rPr>
          <w:rFonts w:eastAsia="Calibri"/>
          <w:szCs w:val="24"/>
        </w:rPr>
      </w:pPr>
      <w:r w:rsidRPr="0010154C">
        <w:rPr>
          <w:b/>
          <w:szCs w:val="24"/>
        </w:rPr>
        <w:t>A.</w:t>
      </w:r>
      <w:r>
        <w:rPr>
          <w:szCs w:val="24"/>
        </w:rPr>
        <w:t xml:space="preserve"> stetoskop</w:t>
      </w:r>
      <w:r>
        <w:rPr>
          <w:szCs w:val="24"/>
        </w:rPr>
        <w:tab/>
      </w:r>
      <w:r>
        <w:rPr>
          <w:szCs w:val="24"/>
        </w:rPr>
        <w:tab/>
      </w:r>
      <w:r w:rsidRPr="0010154C">
        <w:rPr>
          <w:b/>
          <w:szCs w:val="24"/>
        </w:rPr>
        <w:t>B.</w:t>
      </w:r>
      <w:r>
        <w:rPr>
          <w:szCs w:val="24"/>
        </w:rPr>
        <w:t xml:space="preserve"> mikrofon</w:t>
      </w:r>
      <w:r>
        <w:rPr>
          <w:szCs w:val="24"/>
        </w:rPr>
        <w:tab/>
      </w:r>
      <w:r>
        <w:rPr>
          <w:szCs w:val="24"/>
        </w:rPr>
        <w:tab/>
      </w:r>
      <w:r w:rsidRPr="0010154C">
        <w:rPr>
          <w:b/>
          <w:szCs w:val="24"/>
        </w:rPr>
        <w:t>C.</w:t>
      </w:r>
      <w:r>
        <w:rPr>
          <w:szCs w:val="24"/>
        </w:rPr>
        <w:t xml:space="preserve"> pikap</w:t>
      </w:r>
      <w:r>
        <w:rPr>
          <w:szCs w:val="24"/>
        </w:rPr>
        <w:tab/>
      </w:r>
      <w:r>
        <w:rPr>
          <w:szCs w:val="24"/>
        </w:rPr>
        <w:tab/>
      </w:r>
      <w:r w:rsidRPr="0010154C">
        <w:rPr>
          <w:b/>
          <w:szCs w:val="24"/>
        </w:rPr>
        <w:t>D.</w:t>
      </w:r>
      <w:r>
        <w:rPr>
          <w:szCs w:val="24"/>
        </w:rPr>
        <w:t xml:space="preserve"> CD</w:t>
      </w:r>
    </w:p>
    <w:p w:rsidR="000B2F29" w:rsidRDefault="00045F18" w:rsidP="00045F18">
      <w:pPr>
        <w:spacing w:before="240" w:line="240" w:lineRule="auto"/>
        <w:rPr>
          <w:b/>
          <w:szCs w:val="24"/>
        </w:rPr>
      </w:pPr>
      <w:r w:rsidRPr="00045F18">
        <w:rPr>
          <w:b/>
          <w:szCs w:val="24"/>
        </w:rPr>
        <w:t xml:space="preserve">D. </w:t>
      </w:r>
      <w:r>
        <w:rPr>
          <w:b/>
          <w:szCs w:val="24"/>
        </w:rPr>
        <w:t>Aşağıdaki soruları cevaplandırınız.</w:t>
      </w:r>
    </w:p>
    <w:p w:rsidR="00045F18" w:rsidRPr="00FE09E4" w:rsidRDefault="0083504F" w:rsidP="00045F18">
      <w:pPr>
        <w:spacing w:before="240" w:line="240" w:lineRule="auto"/>
        <w:rPr>
          <w:b/>
          <w:szCs w:val="24"/>
        </w:rPr>
      </w:pPr>
      <w:r w:rsidRPr="0083504F">
        <w:rPr>
          <w:noProof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1" type="#_x0000_t32" style="position:absolute;margin-left:59.25pt;margin-top:22.25pt;width:42pt;height:12pt;flip:y;z-index:251671552" o:connectortype="straight">
            <v:stroke endarrow="block"/>
          </v:shape>
        </w:pict>
      </w:r>
      <w:r w:rsidR="00045F18">
        <w:rPr>
          <w:b/>
          <w:szCs w:val="24"/>
        </w:rPr>
        <w:t xml:space="preserve">1. </w:t>
      </w:r>
      <w:r w:rsidR="00045F18" w:rsidRPr="00FE09E4">
        <w:rPr>
          <w:b/>
          <w:szCs w:val="24"/>
        </w:rPr>
        <w:t xml:space="preserve">Işık kirliliği nedir? </w:t>
      </w:r>
      <w:r w:rsidR="0010154C" w:rsidRPr="00FE09E4">
        <w:rPr>
          <w:b/>
          <w:szCs w:val="24"/>
        </w:rPr>
        <w:t>(4x1= 4p)</w:t>
      </w:r>
    </w:p>
    <w:p w:rsidR="00045F18" w:rsidRDefault="0083504F" w:rsidP="0010154C">
      <w:pPr>
        <w:spacing w:before="240" w:line="240" w:lineRule="auto"/>
        <w:rPr>
          <w:szCs w:val="24"/>
        </w:rPr>
      </w:pPr>
      <w:r>
        <w:rPr>
          <w:noProof/>
          <w:szCs w:val="24"/>
          <w:lang w:eastAsia="tr-TR"/>
        </w:rPr>
        <w:pict>
          <v:shape id="_x0000_s1050" type="#_x0000_t32" style="position:absolute;margin-left:66.75pt;margin-top:13.9pt;width:39.75pt;height:0;z-index:251670528" o:connectortype="straight">
            <v:stroke endarrow="block"/>
          </v:shape>
        </w:pict>
      </w:r>
      <w:r>
        <w:rPr>
          <w:noProof/>
          <w:szCs w:val="24"/>
          <w:lang w:eastAsia="tr-TR"/>
        </w:rPr>
        <w:pict>
          <v:shape id="_x0000_s1052" type="#_x0000_t32" style="position:absolute;margin-left:59.25pt;margin-top:21.7pt;width:48pt;height:7.75pt;z-index:251672576" o:connectortype="straight">
            <v:stroke endarrow="block"/>
          </v:shape>
        </w:pict>
      </w:r>
      <w:r w:rsidR="00045F18">
        <w:rPr>
          <w:szCs w:val="24"/>
        </w:rPr>
        <w:t xml:space="preserve">Işığın </w:t>
      </w:r>
      <w:r w:rsidR="00045F18">
        <w:rPr>
          <w:szCs w:val="24"/>
        </w:rPr>
        <w:tab/>
      </w:r>
      <w:r w:rsidR="00045F18">
        <w:rPr>
          <w:szCs w:val="24"/>
        </w:rPr>
        <w:tab/>
      </w:r>
      <w:r w:rsidR="0010154C">
        <w:rPr>
          <w:szCs w:val="24"/>
        </w:rPr>
        <w:tab/>
      </w:r>
      <w:r w:rsidR="0010154C">
        <w:rPr>
          <w:szCs w:val="24"/>
        </w:rPr>
        <w:tab/>
      </w:r>
      <w:r w:rsidR="0010154C">
        <w:rPr>
          <w:szCs w:val="24"/>
        </w:rPr>
        <w:tab/>
      </w:r>
      <w:r w:rsidR="0010154C">
        <w:rPr>
          <w:szCs w:val="24"/>
        </w:rPr>
        <w:tab/>
      </w:r>
      <w:r w:rsidR="0010154C">
        <w:rPr>
          <w:szCs w:val="24"/>
        </w:rPr>
        <w:tab/>
      </w:r>
      <w:r w:rsidR="00045F18">
        <w:rPr>
          <w:szCs w:val="24"/>
        </w:rPr>
        <w:t>kullanılmasıdır.</w:t>
      </w:r>
    </w:p>
    <w:p w:rsidR="00045F18" w:rsidRPr="00045F18" w:rsidRDefault="0083504F" w:rsidP="00045F18">
      <w:pPr>
        <w:spacing w:before="240" w:line="240" w:lineRule="auto"/>
        <w:rPr>
          <w:szCs w:val="24"/>
        </w:rPr>
      </w:pPr>
      <w:r>
        <w:rPr>
          <w:noProof/>
          <w:szCs w:val="24"/>
          <w:lang w:eastAsia="tr-TR"/>
        </w:rPr>
        <w:pict>
          <v:shape id="_x0000_s1053" type="#_x0000_t32" style="position:absolute;margin-left:61.5pt;margin-top:9.1pt;width:36.75pt;height:10.5pt;z-index:251673600" o:connectortype="straight">
            <v:stroke endarrow="block"/>
          </v:shape>
        </w:pict>
      </w:r>
    </w:p>
    <w:p w:rsidR="000B2F29" w:rsidRPr="00FE09E4" w:rsidRDefault="00543783" w:rsidP="00045F18">
      <w:pPr>
        <w:pStyle w:val="ListeParagraf"/>
        <w:numPr>
          <w:ilvl w:val="0"/>
          <w:numId w:val="8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E09E4">
        <w:rPr>
          <w:rFonts w:ascii="Times New Roman" w:hAnsi="Times New Roman"/>
          <w:b/>
          <w:sz w:val="24"/>
          <w:szCs w:val="24"/>
        </w:rPr>
        <w:t>Ses kirliliğinin sağlımız üzerindeki etkilerinden dört tanesini yazınız.</w:t>
      </w:r>
      <w:r w:rsidR="0010154C" w:rsidRPr="00FE09E4">
        <w:rPr>
          <w:rFonts w:ascii="Times New Roman" w:hAnsi="Times New Roman"/>
          <w:b/>
          <w:sz w:val="24"/>
          <w:szCs w:val="24"/>
        </w:rPr>
        <w:t>(4x2= 8p)</w:t>
      </w:r>
    </w:p>
    <w:p w:rsidR="00543783" w:rsidRPr="00543783" w:rsidRDefault="00543783" w:rsidP="00543783">
      <w:pPr>
        <w:pStyle w:val="ListeParagraf"/>
        <w:numPr>
          <w:ilvl w:val="0"/>
          <w:numId w:val="11"/>
        </w:num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543783" w:rsidRDefault="00543783" w:rsidP="00543783">
      <w:pPr>
        <w:pStyle w:val="ListeParagraf"/>
        <w:numPr>
          <w:ilvl w:val="0"/>
          <w:numId w:val="11"/>
        </w:num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543783" w:rsidRDefault="00543783" w:rsidP="00543783">
      <w:pPr>
        <w:pStyle w:val="ListeParagraf"/>
        <w:numPr>
          <w:ilvl w:val="0"/>
          <w:numId w:val="11"/>
        </w:num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543783" w:rsidRPr="00543783" w:rsidRDefault="00543783" w:rsidP="00543783">
      <w:pPr>
        <w:pStyle w:val="ListeParagraf"/>
        <w:numPr>
          <w:ilvl w:val="0"/>
          <w:numId w:val="11"/>
        </w:num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543783" w:rsidRPr="00543783" w:rsidRDefault="00543783" w:rsidP="00543783">
      <w:pPr>
        <w:pStyle w:val="ListeParagraf"/>
        <w:numPr>
          <w:ilvl w:val="0"/>
          <w:numId w:val="8"/>
        </w:numPr>
        <w:spacing w:before="24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Aşağıda verilen karışımların</w:t>
      </w:r>
      <w:r w:rsidR="0010154C">
        <w:rPr>
          <w:rFonts w:ascii="Times New Roman" w:hAnsi="Times New Roman"/>
          <w:b/>
          <w:sz w:val="24"/>
          <w:szCs w:val="24"/>
        </w:rPr>
        <w:t xml:space="preserve"> ayırma yöntemlerini yazınız. (4x2= 8</w:t>
      </w:r>
      <w:r>
        <w:rPr>
          <w:rFonts w:ascii="Times New Roman" w:hAnsi="Times New Roman"/>
          <w:b/>
          <w:sz w:val="24"/>
          <w:szCs w:val="24"/>
        </w:rPr>
        <w:t xml:space="preserve"> p)</w:t>
      </w:r>
    </w:p>
    <w:p w:rsidR="0010154C" w:rsidRDefault="00543783" w:rsidP="0010154C">
      <w:pPr>
        <w:spacing w:line="240" w:lineRule="auto"/>
        <w:ind w:firstLine="360"/>
        <w:rPr>
          <w:szCs w:val="24"/>
        </w:rPr>
      </w:pPr>
      <w:r w:rsidRPr="0010154C">
        <w:rPr>
          <w:b/>
          <w:szCs w:val="24"/>
          <w:u w:val="single"/>
        </w:rPr>
        <w:t>Karışım</w:t>
      </w:r>
      <w:r>
        <w:rPr>
          <w:szCs w:val="24"/>
        </w:rPr>
        <w:tab/>
      </w:r>
      <w:r>
        <w:rPr>
          <w:szCs w:val="24"/>
        </w:rPr>
        <w:tab/>
      </w:r>
      <w:r w:rsidRPr="0010154C">
        <w:rPr>
          <w:b/>
          <w:szCs w:val="24"/>
          <w:u w:val="single"/>
        </w:rPr>
        <w:t>Ayırma Yöntemi</w:t>
      </w:r>
      <w:r w:rsidR="0010154C">
        <w:rPr>
          <w:b/>
          <w:szCs w:val="24"/>
        </w:rPr>
        <w:tab/>
      </w:r>
      <w:r w:rsidR="0010154C">
        <w:rPr>
          <w:b/>
          <w:szCs w:val="24"/>
        </w:rPr>
        <w:tab/>
      </w:r>
      <w:r w:rsidR="0010154C" w:rsidRPr="0010154C">
        <w:rPr>
          <w:b/>
          <w:szCs w:val="24"/>
          <w:u w:val="single"/>
        </w:rPr>
        <w:t>Karışım</w:t>
      </w:r>
      <w:r w:rsidR="0010154C">
        <w:rPr>
          <w:szCs w:val="24"/>
        </w:rPr>
        <w:tab/>
      </w:r>
      <w:r w:rsidR="0010154C">
        <w:rPr>
          <w:szCs w:val="24"/>
        </w:rPr>
        <w:tab/>
      </w:r>
      <w:r w:rsidR="0010154C">
        <w:rPr>
          <w:szCs w:val="24"/>
        </w:rPr>
        <w:tab/>
      </w:r>
      <w:r w:rsidR="0010154C" w:rsidRPr="0010154C">
        <w:rPr>
          <w:b/>
          <w:szCs w:val="24"/>
          <w:u w:val="single"/>
        </w:rPr>
        <w:t>Ayırma Yöntemi</w:t>
      </w:r>
    </w:p>
    <w:p w:rsidR="00543783" w:rsidRDefault="00543783" w:rsidP="00543783">
      <w:pPr>
        <w:spacing w:line="240" w:lineRule="auto"/>
        <w:rPr>
          <w:szCs w:val="24"/>
        </w:rPr>
      </w:pPr>
      <w:r w:rsidRPr="00543783">
        <w:rPr>
          <w:b/>
          <w:szCs w:val="24"/>
        </w:rPr>
        <w:t xml:space="preserve">a. </w:t>
      </w:r>
      <w:r>
        <w:rPr>
          <w:szCs w:val="24"/>
        </w:rPr>
        <w:t>makarna-su</w:t>
      </w:r>
      <w:r>
        <w:rPr>
          <w:szCs w:val="24"/>
        </w:rPr>
        <w:tab/>
      </w:r>
      <w:r>
        <w:rPr>
          <w:szCs w:val="24"/>
        </w:rPr>
        <w:tab/>
      </w:r>
      <w:proofErr w:type="gramStart"/>
      <w:r>
        <w:rPr>
          <w:szCs w:val="24"/>
        </w:rPr>
        <w:t>…………………….</w:t>
      </w:r>
      <w:proofErr w:type="gramEnd"/>
      <w:r>
        <w:rPr>
          <w:szCs w:val="24"/>
        </w:rPr>
        <w:tab/>
      </w:r>
      <w:r>
        <w:rPr>
          <w:szCs w:val="24"/>
        </w:rPr>
        <w:tab/>
      </w:r>
      <w:r w:rsidRPr="00543783">
        <w:rPr>
          <w:b/>
          <w:szCs w:val="24"/>
        </w:rPr>
        <w:t>c.</w:t>
      </w:r>
      <w:r>
        <w:rPr>
          <w:szCs w:val="24"/>
        </w:rPr>
        <w:t xml:space="preserve"> demir tozu- kum</w:t>
      </w:r>
      <w:r>
        <w:rPr>
          <w:szCs w:val="24"/>
        </w:rPr>
        <w:tab/>
      </w:r>
      <w:r>
        <w:rPr>
          <w:szCs w:val="24"/>
        </w:rPr>
        <w:tab/>
      </w:r>
      <w:proofErr w:type="gramStart"/>
      <w:r>
        <w:rPr>
          <w:szCs w:val="24"/>
        </w:rPr>
        <w:t>…………………</w:t>
      </w:r>
      <w:proofErr w:type="gramEnd"/>
    </w:p>
    <w:p w:rsidR="00543783" w:rsidRPr="00543783" w:rsidRDefault="00543783" w:rsidP="00543783">
      <w:pPr>
        <w:spacing w:line="240" w:lineRule="auto"/>
        <w:rPr>
          <w:szCs w:val="24"/>
        </w:rPr>
      </w:pPr>
      <w:r w:rsidRPr="00543783">
        <w:rPr>
          <w:b/>
          <w:szCs w:val="24"/>
        </w:rPr>
        <w:t xml:space="preserve">b. </w:t>
      </w:r>
      <w:r>
        <w:rPr>
          <w:szCs w:val="24"/>
        </w:rPr>
        <w:t>taş-saman</w:t>
      </w:r>
      <w:r>
        <w:rPr>
          <w:szCs w:val="24"/>
        </w:rPr>
        <w:tab/>
      </w:r>
      <w:r>
        <w:rPr>
          <w:szCs w:val="24"/>
        </w:rPr>
        <w:tab/>
      </w:r>
      <w:proofErr w:type="gramStart"/>
      <w:r>
        <w:rPr>
          <w:szCs w:val="24"/>
        </w:rPr>
        <w:t>……………………</w:t>
      </w:r>
      <w:proofErr w:type="gramEnd"/>
      <w:r>
        <w:rPr>
          <w:szCs w:val="24"/>
        </w:rPr>
        <w:tab/>
      </w:r>
      <w:r>
        <w:rPr>
          <w:szCs w:val="24"/>
        </w:rPr>
        <w:tab/>
        <w:t>d. un- mercimek</w:t>
      </w:r>
      <w:r>
        <w:rPr>
          <w:szCs w:val="24"/>
        </w:rPr>
        <w:tab/>
      </w:r>
      <w:r>
        <w:rPr>
          <w:szCs w:val="24"/>
        </w:rPr>
        <w:tab/>
      </w:r>
      <w:proofErr w:type="gramStart"/>
      <w:r>
        <w:rPr>
          <w:szCs w:val="24"/>
        </w:rPr>
        <w:t>…………………</w:t>
      </w:r>
      <w:proofErr w:type="gramEnd"/>
    </w:p>
    <w:p w:rsidR="00BF63F5" w:rsidRPr="00D12AED" w:rsidRDefault="0010154C" w:rsidP="00D12AED">
      <w:pPr>
        <w:spacing w:line="240" w:lineRule="auto"/>
        <w:rPr>
          <w:color w:val="000000" w:themeColor="text1"/>
          <w:szCs w:val="24"/>
        </w:rPr>
      </w:pPr>
      <w:r w:rsidRPr="0010154C">
        <w:rPr>
          <w:b/>
          <w:color w:val="000000" w:themeColor="text1"/>
          <w:szCs w:val="24"/>
        </w:rPr>
        <w:t>4.</w:t>
      </w:r>
      <w:r>
        <w:rPr>
          <w:color w:val="000000" w:themeColor="text1"/>
          <w:szCs w:val="24"/>
        </w:rPr>
        <w:t xml:space="preserve"> </w:t>
      </w:r>
      <w:r w:rsidR="00A82492">
        <w:rPr>
          <w:b/>
          <w:color w:val="000000" w:themeColor="text1"/>
          <w:szCs w:val="24"/>
        </w:rPr>
        <w:t>Geri dönüşüm nedir? Geri dönüşümün önemini açıklayınız</w:t>
      </w:r>
      <w:r w:rsidR="00BF63F5" w:rsidRPr="00FE09E4">
        <w:rPr>
          <w:b/>
          <w:color w:val="000000" w:themeColor="text1"/>
          <w:szCs w:val="24"/>
        </w:rPr>
        <w:t>.</w:t>
      </w:r>
      <w:r w:rsidR="00A82492">
        <w:rPr>
          <w:b/>
          <w:color w:val="000000" w:themeColor="text1"/>
          <w:szCs w:val="24"/>
        </w:rPr>
        <w:t xml:space="preserve"> (</w:t>
      </w:r>
      <w:r w:rsidRPr="00FE09E4">
        <w:rPr>
          <w:b/>
          <w:color w:val="000000" w:themeColor="text1"/>
          <w:szCs w:val="24"/>
        </w:rPr>
        <w:t>8p)</w:t>
      </w:r>
    </w:p>
    <w:p w:rsidR="0010154C" w:rsidRDefault="0010154C" w:rsidP="00D12AED">
      <w:pPr>
        <w:pStyle w:val="AralkYok"/>
        <w:rPr>
          <w:b/>
          <w:bCs/>
        </w:rPr>
      </w:pPr>
    </w:p>
    <w:p w:rsidR="0010154C" w:rsidRDefault="0010154C" w:rsidP="00D12AED">
      <w:pPr>
        <w:pStyle w:val="AralkYok"/>
        <w:rPr>
          <w:b/>
          <w:bCs/>
        </w:rPr>
      </w:pPr>
    </w:p>
    <w:p w:rsidR="00FE09E4" w:rsidRDefault="00FE09E4" w:rsidP="00D12AED">
      <w:pPr>
        <w:pStyle w:val="AralkYok"/>
        <w:rPr>
          <w:b/>
          <w:bCs/>
        </w:rPr>
      </w:pPr>
    </w:p>
    <w:p w:rsidR="00FE09E4" w:rsidRDefault="00FE09E4" w:rsidP="00D12AED">
      <w:pPr>
        <w:pStyle w:val="AralkYok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BAŞARILAR</w:t>
      </w:r>
    </w:p>
    <w:sectPr w:rsidR="00FE09E4" w:rsidSect="00FE09E4">
      <w:pgSz w:w="11906" w:h="16838"/>
      <w:pgMar w:top="720" w:right="624" w:bottom="567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44121"/>
    <w:multiLevelType w:val="hybridMultilevel"/>
    <w:tmpl w:val="8B4ECBBC"/>
    <w:lvl w:ilvl="0" w:tplc="37D69460">
      <w:start w:val="1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21130B01"/>
    <w:multiLevelType w:val="hybridMultilevel"/>
    <w:tmpl w:val="092651B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497579"/>
    <w:multiLevelType w:val="hybridMultilevel"/>
    <w:tmpl w:val="C63EE220"/>
    <w:lvl w:ilvl="0" w:tplc="95DED550">
      <w:start w:val="1"/>
      <w:numFmt w:val="decimal"/>
      <w:lvlText w:val="%1-"/>
      <w:lvlJc w:val="left"/>
      <w:pPr>
        <w:ind w:left="720" w:hanging="360"/>
      </w:pPr>
      <w:rPr>
        <w:rFonts w:ascii="Comic Sans MS" w:eastAsia="Times New Roman" w:hAnsi="Comic Sans MS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6A07BE"/>
    <w:multiLevelType w:val="hybridMultilevel"/>
    <w:tmpl w:val="13C0E9E6"/>
    <w:lvl w:ilvl="0" w:tplc="64F69588">
      <w:start w:val="1"/>
      <w:numFmt w:val="upperLetter"/>
      <w:lvlText w:val="%1.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4">
    <w:nsid w:val="33D7781C"/>
    <w:multiLevelType w:val="hybridMultilevel"/>
    <w:tmpl w:val="7A12933C"/>
    <w:lvl w:ilvl="0" w:tplc="CA443316">
      <w:start w:val="1"/>
      <w:numFmt w:val="upperLetter"/>
      <w:lvlText w:val="%1."/>
      <w:lvlJc w:val="left"/>
      <w:pPr>
        <w:ind w:left="394" w:hanging="360"/>
      </w:pPr>
      <w:rPr>
        <w:rFonts w:ascii="Times New Roman" w:eastAsia="Calibri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5">
    <w:nsid w:val="37422C99"/>
    <w:multiLevelType w:val="hybridMultilevel"/>
    <w:tmpl w:val="D83C27BC"/>
    <w:lvl w:ilvl="0" w:tplc="D42ADD20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ECE1B95"/>
    <w:multiLevelType w:val="hybridMultilevel"/>
    <w:tmpl w:val="0EBC8B3A"/>
    <w:lvl w:ilvl="0" w:tplc="D88870A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7321A27"/>
    <w:multiLevelType w:val="hybridMultilevel"/>
    <w:tmpl w:val="63F06BB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9A7802"/>
    <w:multiLevelType w:val="hybridMultilevel"/>
    <w:tmpl w:val="72F0BE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D56893"/>
    <w:multiLevelType w:val="hybridMultilevel"/>
    <w:tmpl w:val="E7DC76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ED115B"/>
    <w:multiLevelType w:val="hybridMultilevel"/>
    <w:tmpl w:val="89A60AF6"/>
    <w:lvl w:ilvl="0" w:tplc="C6FC3AE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58A0EA8"/>
    <w:multiLevelType w:val="hybridMultilevel"/>
    <w:tmpl w:val="360CD7B8"/>
    <w:lvl w:ilvl="0" w:tplc="71A6847E">
      <w:start w:val="1"/>
      <w:numFmt w:val="bullet"/>
      <w:suff w:val="nothing"/>
      <w:lvlText w:val=""/>
      <w:lvlJc w:val="left"/>
      <w:pPr>
        <w:ind w:left="170" w:hanging="17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2"/>
  </w:num>
  <w:num w:numId="5">
    <w:abstractNumId w:val="5"/>
  </w:num>
  <w:num w:numId="6">
    <w:abstractNumId w:val="11"/>
  </w:num>
  <w:num w:numId="7">
    <w:abstractNumId w:val="6"/>
  </w:num>
  <w:num w:numId="8">
    <w:abstractNumId w:val="10"/>
  </w:num>
  <w:num w:numId="9">
    <w:abstractNumId w:val="7"/>
  </w:num>
  <w:num w:numId="10">
    <w:abstractNumId w:val="3"/>
  </w:num>
  <w:num w:numId="11">
    <w:abstractNumId w:val="8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F45BA5"/>
    <w:rsid w:val="0000383A"/>
    <w:rsid w:val="00045F18"/>
    <w:rsid w:val="00061B39"/>
    <w:rsid w:val="000B2F29"/>
    <w:rsid w:val="0010154C"/>
    <w:rsid w:val="00193F16"/>
    <w:rsid w:val="002B52AE"/>
    <w:rsid w:val="003526D3"/>
    <w:rsid w:val="00400990"/>
    <w:rsid w:val="004B04B3"/>
    <w:rsid w:val="00543783"/>
    <w:rsid w:val="00581827"/>
    <w:rsid w:val="005C0D15"/>
    <w:rsid w:val="00633D6B"/>
    <w:rsid w:val="0083504F"/>
    <w:rsid w:val="0091510C"/>
    <w:rsid w:val="00923942"/>
    <w:rsid w:val="009B0D3C"/>
    <w:rsid w:val="00A01388"/>
    <w:rsid w:val="00A82492"/>
    <w:rsid w:val="00A97298"/>
    <w:rsid w:val="00B72522"/>
    <w:rsid w:val="00BB6579"/>
    <w:rsid w:val="00BF63F5"/>
    <w:rsid w:val="00C61D9B"/>
    <w:rsid w:val="00CD0077"/>
    <w:rsid w:val="00D12AED"/>
    <w:rsid w:val="00D20A11"/>
    <w:rsid w:val="00D53756"/>
    <w:rsid w:val="00DB32DA"/>
    <w:rsid w:val="00F45BA5"/>
    <w:rsid w:val="00FE0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50"/>
        <o:r id="V:Rule6" type="connector" idref="#_x0000_s1051"/>
        <o:r id="V:Rule7" type="connector" idref="#_x0000_s1052"/>
        <o:r id="V:Rule8" type="connector" idref="#_x0000_s10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8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F45BA5"/>
    <w:pPr>
      <w:spacing w:after="0" w:line="240" w:lineRule="auto"/>
    </w:pPr>
    <w:rPr>
      <w:rFonts w:eastAsia="Times New Roman"/>
      <w:szCs w:val="24"/>
      <w:lang w:eastAsia="tr-TR"/>
    </w:rPr>
  </w:style>
  <w:style w:type="character" w:customStyle="1" w:styleId="AralkYokChar">
    <w:name w:val="Aralık Yok Char"/>
    <w:link w:val="AralkYok"/>
    <w:uiPriority w:val="99"/>
    <w:locked/>
    <w:rsid w:val="00F45BA5"/>
    <w:rPr>
      <w:rFonts w:eastAsia="Times New Roman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45BA5"/>
    <w:pPr>
      <w:ind w:left="720"/>
      <w:contextualSpacing/>
    </w:pPr>
    <w:rPr>
      <w:rFonts w:ascii="Calibri" w:eastAsia="Calibri" w:hAnsi="Calibri"/>
      <w:sz w:val="22"/>
    </w:rPr>
  </w:style>
  <w:style w:type="table" w:styleId="TabloKlavuzu">
    <w:name w:val="Table Grid"/>
    <w:basedOn w:val="NormalTablo"/>
    <w:rsid w:val="00BF63F5"/>
    <w:pPr>
      <w:spacing w:after="0" w:line="240" w:lineRule="auto"/>
    </w:pPr>
    <w:rPr>
      <w:rFonts w:asciiTheme="minorHAnsi" w:eastAsiaTheme="minorEastAsia" w:hAnsiTheme="minorHAnsi" w:cstheme="minorBidi"/>
      <w:sz w:val="22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qFormat/>
    <w:rsid w:val="00DB32DA"/>
    <w:rPr>
      <w:b/>
      <w:bCs/>
    </w:rPr>
  </w:style>
  <w:style w:type="character" w:styleId="Kpr">
    <w:name w:val="Hyperlink"/>
    <w:basedOn w:val="VarsaylanParagrafYazTipi"/>
    <w:uiPriority w:val="99"/>
    <w:unhideWhenUsed/>
    <w:rsid w:val="00D20A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673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2017-03-29T18:10:00Z</dcterms:created>
  <dcterms:modified xsi:type="dcterms:W3CDTF">2017-04-05T06:08:00Z</dcterms:modified>
  <cp:category>www.sorubak.com</cp:category>
</cp:coreProperties>
</file>