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56"/>
        <w:tblW w:w="10456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4806"/>
        <w:gridCol w:w="1289"/>
        <w:gridCol w:w="1276"/>
        <w:gridCol w:w="1559"/>
      </w:tblGrid>
      <w:tr w:rsidR="00FD7B59" w:rsidRPr="00FD7B59" w:rsidTr="00FD7B59">
        <w:trPr>
          <w:trHeight w:val="818"/>
        </w:trPr>
        <w:tc>
          <w:tcPr>
            <w:tcW w:w="1526" w:type="dxa"/>
            <w:shd w:val="clear" w:color="auto" w:fill="auto"/>
            <w:vAlign w:val="center"/>
          </w:tcPr>
          <w:p w:rsidR="00FD7B59" w:rsidRPr="00FD7B59" w:rsidRDefault="007315CF" w:rsidP="00FD7B59">
            <w:pPr>
              <w:jc w:val="center"/>
              <w:rPr>
                <w:rFonts w:ascii="Kayra" w:hAnsi="Kayra"/>
                <w:b/>
                <w:sz w:val="18"/>
              </w:rPr>
            </w:pPr>
            <w:r>
              <w:rPr>
                <w:rFonts w:ascii="Kayra" w:hAnsi="Kayra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0" type="#_x0000_t202" style="position:absolute;left:0;text-align:left;margin-left:191.25pt;margin-top:-18pt;width:132.05pt;height:30pt;z-index:251661312;mso-width-relative:margin;mso-height-relative:margin" filled="f" stroked="f">
                  <v:textbox style="mso-next-textbox:#_x0000_s1100">
                    <w:txbxContent>
                      <w:p w:rsidR="007315CF" w:rsidRPr="005C54FF" w:rsidRDefault="007315CF" w:rsidP="007315CF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5C54F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5C54F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B6A63" w:rsidRPr="00BB6A63">
              <w:rPr>
                <w:rFonts w:ascii="Kayra" w:hAnsi="Kayra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72" type="#_x0000_t75" alt="Açıklama: indir" style="position:absolute;left:0;text-align:left;margin-left:12.65pt;margin-top:-.45pt;width:31.9pt;height:31.1pt;z-index:251656192;visibility:visible;mso-width-relative:margin;mso-height-relative:margin">
                  <v:imagedata r:id="rId8" o:title="indir"/>
                </v:shape>
              </w:pic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FD7B59" w:rsidRPr="00FD7B59" w:rsidRDefault="00FD7B59" w:rsidP="00FD7B59">
            <w:pPr>
              <w:spacing w:after="0" w:line="240" w:lineRule="auto"/>
              <w:jc w:val="center"/>
              <w:rPr>
                <w:rFonts w:ascii="Kayra" w:hAnsi="Kayra"/>
                <w:b/>
                <w:sz w:val="18"/>
                <w:szCs w:val="26"/>
              </w:rPr>
            </w:pPr>
            <w:r w:rsidRPr="00FD7B59">
              <w:rPr>
                <w:rFonts w:ascii="Kayra" w:hAnsi="Kayra"/>
                <w:b/>
                <w:sz w:val="18"/>
                <w:szCs w:val="26"/>
              </w:rPr>
              <w:t>KALECİK İLKOKULU 2016 - 2017 ÖĞRETİM YILI 4-</w:t>
            </w:r>
            <w:r w:rsidR="00197BC0">
              <w:rPr>
                <w:rFonts w:ascii="Kayra" w:hAnsi="Kayra"/>
                <w:b/>
                <w:sz w:val="18"/>
                <w:szCs w:val="26"/>
              </w:rPr>
              <w:t>F</w:t>
            </w:r>
            <w:r w:rsidRPr="00FD7B59">
              <w:rPr>
                <w:rFonts w:ascii="Kayra" w:hAnsi="Kayra"/>
                <w:b/>
                <w:sz w:val="18"/>
                <w:szCs w:val="26"/>
              </w:rPr>
              <w:t xml:space="preserve"> SINIFI</w:t>
            </w:r>
          </w:p>
          <w:p w:rsidR="00FD7B59" w:rsidRPr="00FD7B59" w:rsidRDefault="00FD7B59" w:rsidP="00FD7B59">
            <w:pPr>
              <w:spacing w:after="0" w:line="240" w:lineRule="auto"/>
              <w:jc w:val="center"/>
              <w:rPr>
                <w:rFonts w:ascii="Kayra" w:hAnsi="Kayra"/>
                <w:b/>
                <w:sz w:val="18"/>
              </w:rPr>
            </w:pPr>
            <w:r w:rsidRPr="00FD7B59">
              <w:rPr>
                <w:rFonts w:ascii="Kayra" w:hAnsi="Kayra"/>
                <w:b/>
                <w:sz w:val="18"/>
                <w:szCs w:val="26"/>
              </w:rPr>
              <w:t xml:space="preserve">FEN VE </w:t>
            </w:r>
            <w:r w:rsidR="00197BC0" w:rsidRPr="00FD7B59">
              <w:rPr>
                <w:rFonts w:ascii="Kayra" w:hAnsi="Kayra"/>
                <w:b/>
                <w:sz w:val="18"/>
                <w:szCs w:val="26"/>
              </w:rPr>
              <w:t>TEKNOLOJİ DERSİ</w:t>
            </w:r>
            <w:r w:rsidRPr="00FD7B59">
              <w:rPr>
                <w:rFonts w:ascii="Kayra" w:hAnsi="Kayra"/>
                <w:b/>
                <w:sz w:val="18"/>
                <w:szCs w:val="26"/>
              </w:rPr>
              <w:t xml:space="preserve"> 2. DÖNEM 1. YAZILI DEĞERLENDİRME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D7B59" w:rsidRPr="00FD7B59" w:rsidRDefault="00BB6A63" w:rsidP="00FD7B59">
            <w:pPr>
              <w:spacing w:after="0" w:line="240" w:lineRule="auto"/>
              <w:jc w:val="center"/>
              <w:rPr>
                <w:rFonts w:ascii="Kayra" w:hAnsi="Kayra"/>
                <w:b/>
                <w:sz w:val="18"/>
              </w:rPr>
            </w:pPr>
            <w:r w:rsidRPr="00BB6A63">
              <w:rPr>
                <w:rFonts w:ascii="Kayra" w:hAnsi="Kayra"/>
                <w:noProof/>
              </w:rPr>
              <w:pict>
                <v:shape id="Resim 38" o:spid="_x0000_s1071" type="#_x0000_t75" alt="Açıklama: indir" style="position:absolute;left:0;text-align:left;margin-left:19.15pt;margin-top:2pt;width:31.9pt;height:31.1pt;z-index:251655168;visibility:visible;mso-position-horizontal-relative:text;mso-position-vertical-relative:text">
                  <v:imagedata r:id="rId8" o:title="indir"/>
                </v:shape>
              </w:pict>
            </w:r>
          </w:p>
        </w:tc>
      </w:tr>
      <w:tr w:rsidR="00FD7B59" w:rsidRPr="00FD7B59" w:rsidTr="00197BC0">
        <w:trPr>
          <w:trHeight w:val="532"/>
        </w:trPr>
        <w:tc>
          <w:tcPr>
            <w:tcW w:w="1526" w:type="dxa"/>
            <w:shd w:val="clear" w:color="auto" w:fill="auto"/>
            <w:vAlign w:val="center"/>
          </w:tcPr>
          <w:p w:rsidR="00FD7B59" w:rsidRPr="00FD7B59" w:rsidRDefault="00FD7B59" w:rsidP="00FD7B59">
            <w:pPr>
              <w:spacing w:after="0" w:line="240" w:lineRule="auto"/>
              <w:rPr>
                <w:rFonts w:ascii="Kayra" w:hAnsi="Kayra"/>
                <w:b/>
                <w:sz w:val="18"/>
              </w:rPr>
            </w:pPr>
            <w:r w:rsidRPr="00FD7B59">
              <w:rPr>
                <w:rFonts w:ascii="Kayra" w:hAnsi="Kayra"/>
                <w:b/>
                <w:sz w:val="18"/>
              </w:rPr>
              <w:t>ADI, SOYADI:</w:t>
            </w:r>
          </w:p>
        </w:tc>
        <w:tc>
          <w:tcPr>
            <w:tcW w:w="4806" w:type="dxa"/>
            <w:shd w:val="clear" w:color="auto" w:fill="auto"/>
            <w:vAlign w:val="center"/>
          </w:tcPr>
          <w:p w:rsidR="00FD7B59" w:rsidRPr="00FD7B59" w:rsidRDefault="00FD7B59" w:rsidP="00FD7B59">
            <w:pPr>
              <w:spacing w:after="0" w:line="240" w:lineRule="auto"/>
              <w:rPr>
                <w:rFonts w:ascii="Kayra" w:hAnsi="Kayra"/>
                <w:b/>
                <w:sz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FD7B59" w:rsidRPr="00FD7B59" w:rsidRDefault="00FD7B59" w:rsidP="00FD7B59">
            <w:pPr>
              <w:spacing w:after="0" w:line="240" w:lineRule="auto"/>
              <w:rPr>
                <w:rFonts w:ascii="Kayra" w:hAnsi="Kayra"/>
                <w:b/>
                <w:sz w:val="18"/>
              </w:rPr>
            </w:pPr>
            <w:r w:rsidRPr="00FD7B59">
              <w:rPr>
                <w:rFonts w:ascii="Kayra" w:hAnsi="Kayra"/>
                <w:b/>
                <w:sz w:val="18"/>
              </w:rPr>
              <w:t>OKUL NO: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7B59" w:rsidRPr="00FD7B59" w:rsidRDefault="00FD7B59" w:rsidP="00FD7B59">
            <w:pPr>
              <w:spacing w:after="0" w:line="240" w:lineRule="auto"/>
              <w:rPr>
                <w:rFonts w:ascii="Kayra" w:hAnsi="Kayra"/>
                <w:b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D7B59" w:rsidRPr="00FD7B59" w:rsidRDefault="00FD7B59" w:rsidP="00FD7B59">
            <w:pPr>
              <w:spacing w:after="0" w:line="240" w:lineRule="auto"/>
              <w:rPr>
                <w:rFonts w:ascii="Kayra" w:hAnsi="Kayra"/>
                <w:b/>
                <w:sz w:val="18"/>
              </w:rPr>
            </w:pPr>
            <w:r w:rsidRPr="00FD7B59">
              <w:rPr>
                <w:rFonts w:ascii="Kayra" w:hAnsi="Kayra"/>
                <w:b/>
                <w:sz w:val="18"/>
              </w:rPr>
              <w:t>PUAN:</w:t>
            </w:r>
          </w:p>
        </w:tc>
      </w:tr>
    </w:tbl>
    <w:p w:rsidR="00511842" w:rsidRPr="00511842" w:rsidRDefault="00511842" w:rsidP="00511842">
      <w:pPr>
        <w:spacing w:after="0"/>
        <w:rPr>
          <w:vanish/>
        </w:rPr>
      </w:pPr>
    </w:p>
    <w:tbl>
      <w:tblPr>
        <w:tblpPr w:leftFromText="141" w:rightFromText="141" w:vertAnchor="page" w:horzAnchor="margin" w:tblpXSpec="center" w:tblpY="1831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5386"/>
      </w:tblGrid>
      <w:tr w:rsidR="00FD7B59" w:rsidRPr="00FD7B59" w:rsidTr="007941E3">
        <w:trPr>
          <w:trHeight w:val="2543"/>
        </w:trPr>
        <w:tc>
          <w:tcPr>
            <w:tcW w:w="5495" w:type="dxa"/>
          </w:tcPr>
          <w:p w:rsidR="00FD7B59" w:rsidRPr="00C75458" w:rsidRDefault="00FD7B59" w:rsidP="00316A3F">
            <w:pPr>
              <w:pStyle w:val="AralkYok"/>
              <w:shd w:val="clear" w:color="auto" w:fill="FFFFFF"/>
              <w:rPr>
                <w:rFonts w:ascii="Kayra" w:hAnsi="Kayra"/>
                <w:b/>
                <w:bCs/>
                <w:iCs/>
                <w:sz w:val="22"/>
                <w:szCs w:val="22"/>
              </w:rPr>
            </w:pPr>
            <w:r w:rsidRPr="00C75458">
              <w:rPr>
                <w:rFonts w:ascii="Kayra" w:hAnsi="Kayra" w:cs="Calibri"/>
                <w:b/>
                <w:sz w:val="22"/>
                <w:szCs w:val="22"/>
              </w:rPr>
              <w:t>1- Aşağıdaki bilgilerden doğru olanların başına (D), yanlış olanların başına (Y) yazınız.  5p</w:t>
            </w:r>
          </w:p>
          <w:p w:rsidR="00FD7B59" w:rsidRPr="00FD7B59" w:rsidRDefault="00FD7B59" w:rsidP="007941E3">
            <w:pPr>
              <w:spacing w:after="0" w:line="240" w:lineRule="auto"/>
              <w:rPr>
                <w:rFonts w:ascii="Kayra" w:hAnsi="Kayra"/>
              </w:rPr>
            </w:pPr>
            <w:r w:rsidRPr="00FD7B59">
              <w:rPr>
                <w:rFonts w:ascii="Kayra" w:hAnsi="Kayra"/>
                <w:lang w:eastAsia="tr-TR"/>
              </w:rPr>
              <w:t>(   )</w:t>
            </w:r>
            <w:r w:rsidRPr="00FD7B59">
              <w:rPr>
                <w:rFonts w:ascii="Kayra" w:hAnsi="Kayra"/>
              </w:rPr>
              <w:t xml:space="preserve">Kemiklerin birbirine bağlandığı yere kas denir. </w:t>
            </w:r>
          </w:p>
          <w:p w:rsidR="00FD7B59" w:rsidRPr="00FD7B59" w:rsidRDefault="00FD7B59" w:rsidP="007941E3">
            <w:pPr>
              <w:spacing w:after="0" w:line="240" w:lineRule="auto"/>
              <w:rPr>
                <w:rFonts w:ascii="Kayra" w:hAnsi="Kayra"/>
                <w:lang w:eastAsia="tr-TR"/>
              </w:rPr>
            </w:pPr>
            <w:r w:rsidRPr="00FD7B59">
              <w:rPr>
                <w:rFonts w:ascii="Kayra" w:hAnsi="Kayra"/>
                <w:lang w:eastAsia="tr-TR"/>
              </w:rPr>
              <w:t>(   ) Spor yaptığımızda nabız sayımız artar.</w:t>
            </w:r>
          </w:p>
          <w:p w:rsidR="00FD7B59" w:rsidRPr="00FD7B59" w:rsidRDefault="00FD7B59" w:rsidP="007941E3">
            <w:pPr>
              <w:spacing w:after="0" w:line="240" w:lineRule="auto"/>
              <w:rPr>
                <w:rFonts w:ascii="Kayra" w:hAnsi="Kayra" w:cs="Arial"/>
              </w:rPr>
            </w:pPr>
            <w:r w:rsidRPr="00FD7B59">
              <w:rPr>
                <w:rFonts w:ascii="Kayra" w:hAnsi="Kayra" w:cs="Arial"/>
              </w:rPr>
              <w:t>(   )</w:t>
            </w:r>
            <w:r w:rsidR="00274CAA">
              <w:rPr>
                <w:rFonts w:ascii="Kayra" w:hAnsi="Kayra" w:cs="Arial"/>
              </w:rPr>
              <w:t>Işık ve ses maddedir.</w:t>
            </w:r>
          </w:p>
          <w:p w:rsidR="00FD7B59" w:rsidRPr="00FD7B59" w:rsidRDefault="00FD7B59" w:rsidP="007941E3">
            <w:pPr>
              <w:spacing w:after="0" w:line="240" w:lineRule="auto"/>
              <w:rPr>
                <w:rFonts w:ascii="Kayra" w:hAnsi="Kayra" w:cs="Arial"/>
              </w:rPr>
            </w:pPr>
            <w:r w:rsidRPr="00FD7B59">
              <w:rPr>
                <w:rFonts w:ascii="Kayra" w:hAnsi="Kayra"/>
                <w:lang w:eastAsia="tr-TR"/>
              </w:rPr>
              <w:t xml:space="preserve">(   ) </w:t>
            </w:r>
            <w:r w:rsidRPr="00FD7B59">
              <w:rPr>
                <w:rFonts w:ascii="Kayra" w:hAnsi="Kayra"/>
              </w:rPr>
              <w:t xml:space="preserve">Maddenin biçimlendirilmiş şekline </w:t>
            </w:r>
            <w:r w:rsidRPr="00FD7B59">
              <w:rPr>
                <w:rFonts w:ascii="Kayra" w:hAnsi="Kayra"/>
                <w:b/>
                <w:bCs/>
                <w:u w:val="single"/>
              </w:rPr>
              <w:t xml:space="preserve">cisim </w:t>
            </w:r>
            <w:r w:rsidRPr="00FD7B59">
              <w:rPr>
                <w:rFonts w:ascii="Kayra" w:hAnsi="Kayra"/>
              </w:rPr>
              <w:t xml:space="preserve">denir. </w:t>
            </w:r>
          </w:p>
          <w:p w:rsidR="00FD7B59" w:rsidRPr="00FD7B59" w:rsidRDefault="00FD7B59" w:rsidP="007941E3">
            <w:pPr>
              <w:spacing w:after="0" w:line="240" w:lineRule="auto"/>
              <w:rPr>
                <w:rFonts w:ascii="Kayra" w:hAnsi="Kayra"/>
              </w:rPr>
            </w:pPr>
            <w:r w:rsidRPr="00FD7B59">
              <w:rPr>
                <w:rFonts w:ascii="Kayra" w:hAnsi="Kayra"/>
                <w:lang w:eastAsia="tr-TR"/>
              </w:rPr>
              <w:t xml:space="preserve">(   ) </w:t>
            </w:r>
            <w:r w:rsidR="00274CAA" w:rsidRPr="00274CAA">
              <w:rPr>
                <w:rFonts w:ascii="Kayra" w:hAnsi="Kayra"/>
              </w:rPr>
              <w:t>Isı akışı, sıcaktan soğuğa doğru olmaktadır,</w:t>
            </w:r>
          </w:p>
        </w:tc>
        <w:tc>
          <w:tcPr>
            <w:tcW w:w="5386" w:type="dxa"/>
          </w:tcPr>
          <w:p w:rsidR="00FD7B59" w:rsidRPr="00FD7B59" w:rsidRDefault="004551B5" w:rsidP="007941E3">
            <w:pPr>
              <w:spacing w:after="0" w:line="240" w:lineRule="auto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>4</w:t>
            </w:r>
            <w:r w:rsidR="00FD7B59" w:rsidRPr="00FD7B59">
              <w:rPr>
                <w:rFonts w:ascii="Kayra" w:hAnsi="Kayra"/>
                <w:b/>
              </w:rPr>
              <w:t xml:space="preserve">-Aşağıda soluk alıp vermeyle ilgili yapılar karışık verilmiştir. Verilen seçeneklerden hangisinde soluk alıp-verme sırasında havanın izlediği yolu </w:t>
            </w:r>
            <w:r w:rsidR="00FD7B59" w:rsidRPr="00FD7B59">
              <w:rPr>
                <w:rFonts w:ascii="Kayra" w:hAnsi="Kayra"/>
                <w:b/>
                <w:u w:val="single"/>
              </w:rPr>
              <w:t>kutulara numaralandırarak</w:t>
            </w:r>
            <w:r w:rsidR="00582ED9">
              <w:rPr>
                <w:rFonts w:ascii="Kayra" w:hAnsi="Kayra"/>
                <w:b/>
              </w:rPr>
              <w:t>doğru olarak göstermiştir? 5</w:t>
            </w:r>
            <w:r w:rsidR="00FD7B59" w:rsidRPr="00FD7B59">
              <w:rPr>
                <w:rFonts w:ascii="Kayra" w:hAnsi="Kayra"/>
                <w:b/>
              </w:rPr>
              <w:t>P</w:t>
            </w:r>
          </w:p>
          <w:p w:rsidR="00C75458" w:rsidRPr="00FD7B59" w:rsidRDefault="00582ED9" w:rsidP="007941E3">
            <w:pPr>
              <w:spacing w:after="0" w:line="240" w:lineRule="auto"/>
              <w:ind w:right="-108"/>
              <w:rPr>
                <w:rFonts w:ascii="Kayra" w:hAnsi="Kayra"/>
              </w:rPr>
            </w:pPr>
            <w:r>
              <w:rPr>
                <w:rFonts w:ascii="Kayra" w:hAnsi="Kayra"/>
                <w:b/>
              </w:rPr>
              <w:t>1</w:t>
            </w:r>
            <w:r w:rsidR="00FD7B59" w:rsidRPr="00FD7B59">
              <w:rPr>
                <w:rFonts w:ascii="Kayra" w:hAnsi="Kayra"/>
              </w:rPr>
              <w:t>.</w:t>
            </w:r>
            <w:r w:rsidR="00C75458">
              <w:rPr>
                <w:rFonts w:ascii="Kayra" w:hAnsi="Kayra"/>
              </w:rPr>
              <w:t>Akciğer</w:t>
            </w:r>
            <w:r w:rsidR="00FD7B59" w:rsidRPr="00582ED9">
              <w:rPr>
                <w:rFonts w:ascii="Kayra" w:hAnsi="Kayra"/>
                <w:b/>
              </w:rPr>
              <w:t>2</w:t>
            </w:r>
            <w:r w:rsidR="00FD7B59">
              <w:rPr>
                <w:rFonts w:ascii="Kayra" w:hAnsi="Kayra"/>
              </w:rPr>
              <w:t xml:space="preserve">.Burun  </w:t>
            </w:r>
            <w:r w:rsidR="00FD7B59" w:rsidRPr="00582ED9">
              <w:rPr>
                <w:rFonts w:ascii="Kayra" w:hAnsi="Kayra"/>
                <w:b/>
              </w:rPr>
              <w:t>3</w:t>
            </w:r>
            <w:r w:rsidR="00FD7B59">
              <w:rPr>
                <w:rFonts w:ascii="Kayra" w:hAnsi="Kayra"/>
              </w:rPr>
              <w:t>.</w:t>
            </w:r>
            <w:r w:rsidR="00C75458">
              <w:rPr>
                <w:rFonts w:ascii="Kayra" w:hAnsi="Kayra"/>
              </w:rPr>
              <w:t xml:space="preserve">Gırtlak   </w:t>
            </w:r>
            <w:r w:rsidR="00FD7B59" w:rsidRPr="00582ED9">
              <w:rPr>
                <w:rFonts w:ascii="Kayra" w:hAnsi="Kayra"/>
                <w:b/>
              </w:rPr>
              <w:t>4</w:t>
            </w:r>
            <w:r w:rsidR="00FD7B59" w:rsidRPr="00FD7B59">
              <w:rPr>
                <w:rFonts w:ascii="Kayra" w:hAnsi="Kayra"/>
              </w:rPr>
              <w:t>.Yutak</w:t>
            </w:r>
            <w:r w:rsidR="00C75458" w:rsidRPr="00582ED9">
              <w:rPr>
                <w:rFonts w:ascii="Kayra" w:hAnsi="Kayra"/>
                <w:b/>
              </w:rPr>
              <w:t>5</w:t>
            </w:r>
            <w:r w:rsidR="00C75458">
              <w:rPr>
                <w:rFonts w:ascii="Kayra" w:hAnsi="Kayra"/>
              </w:rPr>
              <w:t>.Soluk B.</w:t>
            </w:r>
          </w:p>
          <w:tbl>
            <w:tblPr>
              <w:tblpPr w:leftFromText="141" w:rightFromText="141" w:vertAnchor="text" w:horzAnchor="margin" w:tblpXSpec="center" w:tblpY="32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651"/>
              <w:gridCol w:w="651"/>
              <w:gridCol w:w="651"/>
              <w:gridCol w:w="651"/>
              <w:gridCol w:w="652"/>
            </w:tblGrid>
            <w:tr w:rsidR="00C75458" w:rsidRPr="00511842" w:rsidTr="00C75458">
              <w:trPr>
                <w:trHeight w:val="402"/>
              </w:trPr>
              <w:tc>
                <w:tcPr>
                  <w:tcW w:w="651" w:type="dxa"/>
                  <w:shd w:val="clear" w:color="auto" w:fill="auto"/>
                </w:tcPr>
                <w:p w:rsidR="00C75458" w:rsidRPr="00511842" w:rsidRDefault="00C75458" w:rsidP="007941E3">
                  <w:pPr>
                    <w:spacing w:after="0" w:line="240" w:lineRule="auto"/>
                    <w:rPr>
                      <w:rFonts w:ascii="Kayra" w:hAnsi="Kayra"/>
                      <w:sz w:val="20"/>
                      <w:szCs w:val="20"/>
                    </w:rPr>
                  </w:pPr>
                </w:p>
              </w:tc>
              <w:tc>
                <w:tcPr>
                  <w:tcW w:w="651" w:type="dxa"/>
                  <w:shd w:val="clear" w:color="auto" w:fill="auto"/>
                </w:tcPr>
                <w:p w:rsidR="00C75458" w:rsidRPr="00511842" w:rsidRDefault="00C75458" w:rsidP="007941E3">
                  <w:pPr>
                    <w:spacing w:after="0" w:line="240" w:lineRule="auto"/>
                    <w:rPr>
                      <w:rFonts w:ascii="Kayra" w:hAnsi="Kayra"/>
                      <w:sz w:val="20"/>
                      <w:szCs w:val="20"/>
                    </w:rPr>
                  </w:pPr>
                </w:p>
              </w:tc>
              <w:tc>
                <w:tcPr>
                  <w:tcW w:w="651" w:type="dxa"/>
                  <w:shd w:val="clear" w:color="auto" w:fill="auto"/>
                </w:tcPr>
                <w:p w:rsidR="00C75458" w:rsidRPr="00511842" w:rsidRDefault="00C75458" w:rsidP="007941E3">
                  <w:pPr>
                    <w:spacing w:after="0" w:line="240" w:lineRule="auto"/>
                    <w:rPr>
                      <w:rFonts w:ascii="Kayra" w:hAnsi="Kayra"/>
                      <w:sz w:val="20"/>
                      <w:szCs w:val="20"/>
                    </w:rPr>
                  </w:pPr>
                </w:p>
              </w:tc>
              <w:tc>
                <w:tcPr>
                  <w:tcW w:w="651" w:type="dxa"/>
                  <w:shd w:val="clear" w:color="auto" w:fill="auto"/>
                </w:tcPr>
                <w:p w:rsidR="00C75458" w:rsidRPr="00511842" w:rsidRDefault="00C75458" w:rsidP="007941E3">
                  <w:pPr>
                    <w:spacing w:after="0" w:line="240" w:lineRule="auto"/>
                    <w:rPr>
                      <w:rFonts w:ascii="Kayra" w:hAnsi="Kayra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shd w:val="clear" w:color="auto" w:fill="auto"/>
                </w:tcPr>
                <w:p w:rsidR="00C75458" w:rsidRPr="00511842" w:rsidRDefault="00C75458" w:rsidP="007941E3">
                  <w:pPr>
                    <w:spacing w:after="0" w:line="240" w:lineRule="auto"/>
                    <w:rPr>
                      <w:rFonts w:ascii="Kayra" w:hAnsi="Kayra"/>
                      <w:sz w:val="20"/>
                      <w:szCs w:val="20"/>
                    </w:rPr>
                  </w:pPr>
                </w:p>
              </w:tc>
            </w:tr>
          </w:tbl>
          <w:p w:rsidR="00FD7B59" w:rsidRDefault="00FD7B59" w:rsidP="007941E3">
            <w:pPr>
              <w:spacing w:after="0" w:line="240" w:lineRule="auto"/>
              <w:ind w:left="-108"/>
              <w:rPr>
                <w:rFonts w:ascii="Kayra" w:hAnsi="Kayra"/>
              </w:rPr>
            </w:pPr>
          </w:p>
          <w:p w:rsidR="00FD7B59" w:rsidRPr="00FD7B59" w:rsidRDefault="00FD7B59" w:rsidP="007941E3">
            <w:pPr>
              <w:spacing w:after="0" w:line="240" w:lineRule="auto"/>
              <w:rPr>
                <w:rFonts w:ascii="Kayra" w:hAnsi="Kayra"/>
              </w:rPr>
            </w:pPr>
          </w:p>
        </w:tc>
      </w:tr>
      <w:tr w:rsidR="007941E3" w:rsidRPr="00FD7B59" w:rsidTr="007941E3">
        <w:trPr>
          <w:trHeight w:val="1732"/>
        </w:trPr>
        <w:tc>
          <w:tcPr>
            <w:tcW w:w="5495" w:type="dxa"/>
            <w:vMerge w:val="restart"/>
          </w:tcPr>
          <w:p w:rsidR="007941E3" w:rsidRPr="00C75458" w:rsidRDefault="007941E3" w:rsidP="007941E3">
            <w:pPr>
              <w:spacing w:after="0" w:line="240" w:lineRule="auto"/>
              <w:rPr>
                <w:rFonts w:ascii="Kayra" w:hAnsi="Kayra"/>
                <w:b/>
              </w:rPr>
            </w:pPr>
            <w:r w:rsidRPr="00C75458">
              <w:rPr>
                <w:rFonts w:ascii="Kayra" w:hAnsi="Kayra"/>
                <w:b/>
              </w:rPr>
              <w:t>2-)Aşağıda verilen cümleleri kutu içerisindeki kelimelerden uygun olanıyla tamamlayınız.6</w:t>
            </w:r>
            <w:r>
              <w:rPr>
                <w:rFonts w:ascii="Kayra" w:hAnsi="Kayra"/>
                <w:b/>
              </w:rPr>
              <w:t>X2=12P</w:t>
            </w:r>
          </w:p>
          <w:tbl>
            <w:tblPr>
              <w:tblpPr w:leftFromText="141" w:rightFromText="141" w:vertAnchor="text" w:horzAnchor="margin" w:tblpY="34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866"/>
              <w:gridCol w:w="1662"/>
              <w:gridCol w:w="1599"/>
            </w:tblGrid>
            <w:tr w:rsidR="007941E3" w:rsidRPr="00FD7B59" w:rsidTr="00A56AE1"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41E3" w:rsidRPr="00FD7B59" w:rsidRDefault="007941E3" w:rsidP="007941E3">
                  <w:pPr>
                    <w:spacing w:after="0" w:line="240" w:lineRule="auto"/>
                    <w:rPr>
                      <w:rFonts w:ascii="Kayra" w:hAnsi="Kayra"/>
                    </w:rPr>
                  </w:pPr>
                  <w:r w:rsidRPr="00FD7B59">
                    <w:rPr>
                      <w:rFonts w:ascii="Kayra" w:hAnsi="Kayra"/>
                    </w:rPr>
                    <w:t>buharlaştırma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41E3" w:rsidRPr="00FD7B59" w:rsidRDefault="007941E3" w:rsidP="007941E3">
                  <w:pPr>
                    <w:spacing w:after="0" w:line="240" w:lineRule="auto"/>
                    <w:rPr>
                      <w:rFonts w:ascii="Kayra" w:hAnsi="Kayra"/>
                    </w:rPr>
                  </w:pPr>
                  <w:r w:rsidRPr="00FD7B59">
                    <w:rPr>
                      <w:rFonts w:ascii="Kayra" w:hAnsi="Kayra"/>
                    </w:rPr>
                    <w:t>karışım</w:t>
                  </w: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41E3" w:rsidRPr="00FD7B59" w:rsidRDefault="007941E3" w:rsidP="007941E3">
                  <w:pPr>
                    <w:spacing w:after="0" w:line="240" w:lineRule="auto"/>
                    <w:rPr>
                      <w:rFonts w:ascii="Kayra" w:hAnsi="Kayra"/>
                    </w:rPr>
                  </w:pPr>
                  <w:r w:rsidRPr="00FD7B59">
                    <w:rPr>
                      <w:rFonts w:ascii="Kayra" w:hAnsi="Kayra"/>
                    </w:rPr>
                    <w:t>çözelti</w:t>
                  </w:r>
                </w:p>
              </w:tc>
            </w:tr>
            <w:tr w:rsidR="007941E3" w:rsidRPr="00FD7B59" w:rsidTr="00A56AE1"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41E3" w:rsidRPr="00FD7B59" w:rsidRDefault="007941E3" w:rsidP="007941E3">
                  <w:pPr>
                    <w:spacing w:after="0" w:line="240" w:lineRule="auto"/>
                    <w:rPr>
                      <w:rFonts w:ascii="Kayra" w:hAnsi="Kayra"/>
                    </w:rPr>
                  </w:pPr>
                  <w:r w:rsidRPr="00FD7B59">
                    <w:rPr>
                      <w:rFonts w:ascii="Kayra" w:hAnsi="Kayra"/>
                    </w:rPr>
                    <w:t>çözünme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41E3" w:rsidRPr="00FD7B59" w:rsidRDefault="007941E3" w:rsidP="007941E3">
                  <w:pPr>
                    <w:spacing w:after="0" w:line="240" w:lineRule="auto"/>
                    <w:rPr>
                      <w:rFonts w:ascii="Kayra" w:hAnsi="Kayra"/>
                    </w:rPr>
                  </w:pPr>
                  <w:r w:rsidRPr="00FD7B59">
                    <w:rPr>
                      <w:rFonts w:ascii="Kayra" w:hAnsi="Kayra"/>
                    </w:rPr>
                    <w:t>süzme</w:t>
                  </w:r>
                </w:p>
              </w:tc>
              <w:tc>
                <w:tcPr>
                  <w:tcW w:w="15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41E3" w:rsidRPr="00FD7B59" w:rsidRDefault="007941E3" w:rsidP="007941E3">
                  <w:pPr>
                    <w:spacing w:after="0" w:line="240" w:lineRule="auto"/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erime</w:t>
                  </w:r>
                </w:p>
              </w:tc>
            </w:tr>
          </w:tbl>
          <w:p w:rsidR="007941E3" w:rsidRPr="00FD7B59" w:rsidRDefault="007941E3" w:rsidP="007941E3">
            <w:pPr>
              <w:spacing w:before="120" w:after="0" w:line="240" w:lineRule="auto"/>
              <w:rPr>
                <w:rFonts w:ascii="Kayra" w:hAnsi="Kayra"/>
              </w:rPr>
            </w:pPr>
            <w:r w:rsidRPr="00FD7B59">
              <w:rPr>
                <w:rFonts w:ascii="Kayra" w:hAnsi="Kayra"/>
              </w:rPr>
              <w:t>-İki ya da daha fazla sayıda madde bir araya gelerek…………………….oluşturur.</w:t>
            </w:r>
          </w:p>
          <w:p w:rsidR="007941E3" w:rsidRPr="00FD7B59" w:rsidRDefault="007941E3" w:rsidP="007941E3">
            <w:pPr>
              <w:spacing w:after="0" w:line="240" w:lineRule="auto"/>
              <w:rPr>
                <w:rFonts w:ascii="Kayra" w:hAnsi="Kayra"/>
              </w:rPr>
            </w:pPr>
            <w:r w:rsidRPr="00FD7B59">
              <w:rPr>
                <w:rFonts w:ascii="Kayra" w:hAnsi="Kayra"/>
              </w:rPr>
              <w:t>-Katı maddelerin su içinde görünmeyecek şekilde dağılması……………………olayıdır.</w:t>
            </w:r>
          </w:p>
          <w:p w:rsidR="007941E3" w:rsidRPr="00FD7B59" w:rsidRDefault="007941E3" w:rsidP="007941E3">
            <w:pPr>
              <w:spacing w:after="0" w:line="240" w:lineRule="auto"/>
              <w:rPr>
                <w:rFonts w:ascii="Kayra" w:hAnsi="Kayra"/>
              </w:rPr>
            </w:pPr>
            <w:r w:rsidRPr="00FD7B59">
              <w:rPr>
                <w:rFonts w:ascii="Kayra" w:hAnsi="Kayra"/>
              </w:rPr>
              <w:t>-Su ile pirinç karışımını  ayırmada ………………yöntemi kullanılır.</w:t>
            </w:r>
          </w:p>
          <w:p w:rsidR="007941E3" w:rsidRPr="0009349A" w:rsidRDefault="007941E3" w:rsidP="007941E3">
            <w:pPr>
              <w:spacing w:after="0" w:line="240" w:lineRule="auto"/>
              <w:rPr>
                <w:rFonts w:ascii="Kayra" w:hAnsi="Kayra"/>
                <w:sz w:val="21"/>
                <w:szCs w:val="21"/>
              </w:rPr>
            </w:pPr>
            <w:r>
              <w:rPr>
                <w:rFonts w:ascii="Kayra" w:hAnsi="Kayra"/>
              </w:rPr>
              <w:t>-</w:t>
            </w:r>
            <w:r w:rsidRPr="0009349A">
              <w:rPr>
                <w:rFonts w:ascii="Kayra" w:hAnsi="Kayra"/>
                <w:sz w:val="21"/>
                <w:szCs w:val="21"/>
              </w:rPr>
              <w:t>Maddenin katı hâlden sıvı hâle geçmesine _____ denir.</w:t>
            </w:r>
          </w:p>
          <w:p w:rsidR="007941E3" w:rsidRPr="00FD7B59" w:rsidRDefault="007941E3" w:rsidP="007941E3">
            <w:pPr>
              <w:spacing w:after="0" w:line="240" w:lineRule="auto"/>
              <w:rPr>
                <w:rFonts w:ascii="Kayra" w:hAnsi="Kayra"/>
              </w:rPr>
            </w:pPr>
            <w:r w:rsidRPr="00FD7B59">
              <w:rPr>
                <w:rFonts w:ascii="Kayra" w:hAnsi="Kayra"/>
              </w:rPr>
              <w:t>-Tuzun su içerisinde görünmeyecek şekilde dağılmasıyla …………………….oluşur.</w:t>
            </w:r>
          </w:p>
          <w:p w:rsidR="007941E3" w:rsidRDefault="007941E3" w:rsidP="007941E3">
            <w:pPr>
              <w:spacing w:after="0" w:line="240" w:lineRule="auto"/>
              <w:rPr>
                <w:rFonts w:ascii="Kayra" w:hAnsi="Kayra"/>
              </w:rPr>
            </w:pPr>
            <w:r w:rsidRPr="00FD7B59">
              <w:rPr>
                <w:rFonts w:ascii="Kayra" w:hAnsi="Kayra"/>
              </w:rPr>
              <w:t>-……………………………..ısı kullanarak gerçekleştirilen  ayırma yöntemidir.</w:t>
            </w:r>
          </w:p>
          <w:p w:rsidR="008863DB" w:rsidRPr="00FD7B59" w:rsidRDefault="008863DB" w:rsidP="007941E3">
            <w:pPr>
              <w:spacing w:after="0" w:line="240" w:lineRule="auto"/>
              <w:rPr>
                <w:rFonts w:ascii="Kayra" w:hAnsi="Kayra"/>
              </w:rPr>
            </w:pPr>
          </w:p>
        </w:tc>
        <w:tc>
          <w:tcPr>
            <w:tcW w:w="5386" w:type="dxa"/>
          </w:tcPr>
          <w:p w:rsidR="007941E3" w:rsidRPr="007941E3" w:rsidRDefault="007941E3" w:rsidP="007941E3">
            <w:pPr>
              <w:pStyle w:val="AralkYok"/>
              <w:tabs>
                <w:tab w:val="left" w:pos="284"/>
                <w:tab w:val="left" w:pos="2694"/>
              </w:tabs>
              <w:rPr>
                <w:rFonts w:ascii="Kayra" w:hAnsi="Kayra"/>
                <w:b/>
                <w:i/>
                <w:sz w:val="22"/>
                <w:szCs w:val="22"/>
              </w:rPr>
            </w:pPr>
            <w:r w:rsidRPr="007941E3">
              <w:rPr>
                <w:rFonts w:ascii="Kayra" w:hAnsi="Kayra"/>
                <w:b/>
                <w:sz w:val="22"/>
                <w:szCs w:val="22"/>
              </w:rPr>
              <w:t>5-) Işık kaynaklarına örnek veriniz</w:t>
            </w:r>
            <w:r w:rsidRPr="007941E3">
              <w:rPr>
                <w:rFonts w:ascii="Kayra" w:hAnsi="Kayra"/>
                <w:b/>
                <w:i/>
                <w:sz w:val="22"/>
                <w:szCs w:val="22"/>
              </w:rPr>
              <w:t>6P</w:t>
            </w:r>
          </w:p>
          <w:tbl>
            <w:tblPr>
              <w:tblpPr w:leftFromText="141" w:rightFromText="141" w:vertAnchor="page" w:horzAnchor="margin" w:tblpY="541"/>
              <w:tblOverlap w:val="never"/>
              <w:tblW w:w="5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610"/>
              <w:gridCol w:w="2446"/>
            </w:tblGrid>
            <w:tr w:rsidR="00316A3F" w:rsidRPr="007941E3" w:rsidTr="00316A3F">
              <w:trPr>
                <w:trHeight w:val="263"/>
              </w:trPr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7941E3" w:rsidRPr="007941E3" w:rsidRDefault="007941E3" w:rsidP="007941E3">
                  <w:pPr>
                    <w:pStyle w:val="AralkYok"/>
                    <w:tabs>
                      <w:tab w:val="left" w:pos="709"/>
                    </w:tabs>
                    <w:jc w:val="center"/>
                    <w:rPr>
                      <w:rFonts w:ascii="Kayra" w:hAnsi="Kayra"/>
                      <w:b/>
                      <w:sz w:val="22"/>
                      <w:szCs w:val="22"/>
                    </w:rPr>
                  </w:pPr>
                  <w:r w:rsidRPr="007941E3">
                    <w:rPr>
                      <w:rFonts w:ascii="Kayra" w:hAnsi="Kayra"/>
                      <w:b/>
                      <w:sz w:val="22"/>
                      <w:szCs w:val="22"/>
                    </w:rPr>
                    <w:t xml:space="preserve">DOĞAL IŞIK </w:t>
                  </w:r>
                </w:p>
              </w:tc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7941E3" w:rsidRPr="007941E3" w:rsidRDefault="007941E3" w:rsidP="007941E3">
                  <w:pPr>
                    <w:pStyle w:val="AralkYok"/>
                    <w:tabs>
                      <w:tab w:val="left" w:pos="709"/>
                    </w:tabs>
                    <w:jc w:val="center"/>
                    <w:rPr>
                      <w:rFonts w:ascii="Kayra" w:hAnsi="Kayra"/>
                      <w:b/>
                      <w:sz w:val="22"/>
                      <w:szCs w:val="22"/>
                    </w:rPr>
                  </w:pPr>
                  <w:r w:rsidRPr="007941E3">
                    <w:rPr>
                      <w:rFonts w:ascii="Kayra" w:hAnsi="Kayra"/>
                      <w:b/>
                      <w:sz w:val="22"/>
                      <w:szCs w:val="22"/>
                    </w:rPr>
                    <w:t xml:space="preserve">YAPAY IŞIK </w:t>
                  </w:r>
                </w:p>
              </w:tc>
            </w:tr>
            <w:tr w:rsidR="007941E3" w:rsidRPr="007941E3" w:rsidTr="00582ED9">
              <w:trPr>
                <w:trHeight w:val="263"/>
              </w:trPr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1E3" w:rsidRPr="007941E3" w:rsidRDefault="007941E3" w:rsidP="007941E3">
                  <w:pPr>
                    <w:pStyle w:val="AralkYok"/>
                    <w:tabs>
                      <w:tab w:val="left" w:pos="709"/>
                    </w:tabs>
                    <w:rPr>
                      <w:rFonts w:ascii="Kayra" w:hAnsi="Kayra"/>
                      <w:sz w:val="22"/>
                      <w:szCs w:val="22"/>
                    </w:rPr>
                  </w:pPr>
                  <w:r w:rsidRPr="007941E3">
                    <w:rPr>
                      <w:rFonts w:ascii="Kayra" w:hAnsi="Kayra"/>
                      <w:b/>
                      <w:sz w:val="22"/>
                      <w:szCs w:val="22"/>
                    </w:rPr>
                    <w:t>I.</w:t>
                  </w:r>
                </w:p>
              </w:tc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1E3" w:rsidRPr="007941E3" w:rsidRDefault="007941E3" w:rsidP="007941E3">
                  <w:pPr>
                    <w:pStyle w:val="AralkYok"/>
                    <w:tabs>
                      <w:tab w:val="left" w:pos="709"/>
                    </w:tabs>
                    <w:rPr>
                      <w:rFonts w:ascii="Kayra" w:hAnsi="Kayra"/>
                      <w:sz w:val="22"/>
                      <w:szCs w:val="22"/>
                    </w:rPr>
                  </w:pPr>
                  <w:r w:rsidRPr="007941E3">
                    <w:rPr>
                      <w:rFonts w:ascii="Kayra" w:hAnsi="Kayra"/>
                      <w:b/>
                      <w:sz w:val="22"/>
                      <w:szCs w:val="22"/>
                    </w:rPr>
                    <w:t>a.</w:t>
                  </w:r>
                </w:p>
              </w:tc>
            </w:tr>
            <w:tr w:rsidR="007941E3" w:rsidRPr="007941E3" w:rsidTr="00582ED9">
              <w:trPr>
                <w:trHeight w:val="263"/>
              </w:trPr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1E3" w:rsidRPr="007941E3" w:rsidRDefault="007941E3" w:rsidP="007941E3">
                  <w:pPr>
                    <w:pStyle w:val="AralkYok"/>
                    <w:tabs>
                      <w:tab w:val="left" w:pos="709"/>
                    </w:tabs>
                    <w:rPr>
                      <w:rFonts w:ascii="Kayra" w:hAnsi="Kayra"/>
                      <w:sz w:val="22"/>
                      <w:szCs w:val="22"/>
                    </w:rPr>
                  </w:pPr>
                  <w:r w:rsidRPr="007941E3">
                    <w:rPr>
                      <w:rFonts w:ascii="Kayra" w:hAnsi="Kayra"/>
                      <w:b/>
                      <w:sz w:val="22"/>
                      <w:szCs w:val="22"/>
                    </w:rPr>
                    <w:t>II.</w:t>
                  </w:r>
                </w:p>
              </w:tc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1E3" w:rsidRPr="007941E3" w:rsidRDefault="007941E3" w:rsidP="007941E3">
                  <w:pPr>
                    <w:pStyle w:val="AralkYok"/>
                    <w:tabs>
                      <w:tab w:val="left" w:pos="709"/>
                    </w:tabs>
                    <w:rPr>
                      <w:rFonts w:ascii="Kayra" w:hAnsi="Kayra"/>
                      <w:sz w:val="22"/>
                      <w:szCs w:val="22"/>
                    </w:rPr>
                  </w:pPr>
                  <w:r w:rsidRPr="007941E3">
                    <w:rPr>
                      <w:rFonts w:ascii="Kayra" w:hAnsi="Kayra"/>
                      <w:b/>
                      <w:sz w:val="22"/>
                      <w:szCs w:val="22"/>
                    </w:rPr>
                    <w:t>b.</w:t>
                  </w:r>
                </w:p>
              </w:tc>
            </w:tr>
            <w:tr w:rsidR="007941E3" w:rsidRPr="007941E3" w:rsidTr="00582ED9">
              <w:trPr>
                <w:trHeight w:val="263"/>
              </w:trPr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1E3" w:rsidRPr="007941E3" w:rsidRDefault="007941E3" w:rsidP="007941E3">
                  <w:pPr>
                    <w:pStyle w:val="AralkYok"/>
                    <w:tabs>
                      <w:tab w:val="left" w:pos="709"/>
                    </w:tabs>
                    <w:rPr>
                      <w:rFonts w:ascii="Kayra" w:hAnsi="Kayra"/>
                      <w:sz w:val="22"/>
                      <w:szCs w:val="22"/>
                    </w:rPr>
                  </w:pPr>
                  <w:r w:rsidRPr="007941E3">
                    <w:rPr>
                      <w:rFonts w:ascii="Kayra" w:hAnsi="Kayra"/>
                      <w:b/>
                      <w:sz w:val="22"/>
                      <w:szCs w:val="22"/>
                    </w:rPr>
                    <w:t>III.</w:t>
                  </w:r>
                </w:p>
              </w:tc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941E3" w:rsidRPr="007941E3" w:rsidRDefault="007941E3" w:rsidP="007941E3">
                  <w:pPr>
                    <w:pStyle w:val="AralkYok"/>
                    <w:tabs>
                      <w:tab w:val="left" w:pos="709"/>
                    </w:tabs>
                    <w:rPr>
                      <w:rFonts w:ascii="Kayra" w:hAnsi="Kayra"/>
                      <w:b/>
                      <w:sz w:val="22"/>
                      <w:szCs w:val="22"/>
                    </w:rPr>
                  </w:pPr>
                  <w:r w:rsidRPr="007941E3">
                    <w:rPr>
                      <w:rFonts w:ascii="Kayra" w:hAnsi="Kayra"/>
                      <w:b/>
                      <w:sz w:val="22"/>
                      <w:szCs w:val="22"/>
                    </w:rPr>
                    <w:t xml:space="preserve">c. </w:t>
                  </w:r>
                </w:p>
              </w:tc>
            </w:tr>
          </w:tbl>
          <w:p w:rsidR="007941E3" w:rsidRPr="007941E3" w:rsidRDefault="007941E3" w:rsidP="007941E3">
            <w:pPr>
              <w:pStyle w:val="AralkYok1"/>
              <w:rPr>
                <w:rFonts w:ascii="Kayra" w:hAnsi="Kayra"/>
              </w:rPr>
            </w:pPr>
          </w:p>
        </w:tc>
      </w:tr>
      <w:tr w:rsidR="007941E3" w:rsidRPr="00FD7B59" w:rsidTr="007941E3">
        <w:trPr>
          <w:trHeight w:val="1123"/>
        </w:trPr>
        <w:tc>
          <w:tcPr>
            <w:tcW w:w="5495" w:type="dxa"/>
            <w:vMerge/>
          </w:tcPr>
          <w:p w:rsidR="007941E3" w:rsidRPr="00FD7B59" w:rsidRDefault="007941E3" w:rsidP="007941E3">
            <w:pPr>
              <w:spacing w:after="0" w:line="240" w:lineRule="auto"/>
              <w:rPr>
                <w:rFonts w:ascii="Kayra" w:hAnsi="Kayra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7941E3" w:rsidRPr="007941E3" w:rsidRDefault="007941E3" w:rsidP="007941E3">
            <w:pPr>
              <w:pStyle w:val="AralkYok"/>
              <w:rPr>
                <w:rFonts w:ascii="Kayra" w:hAnsi="Kayra"/>
                <w:b/>
                <w:sz w:val="22"/>
                <w:szCs w:val="22"/>
              </w:rPr>
            </w:pPr>
            <w:r w:rsidRPr="007941E3">
              <w:rPr>
                <w:rFonts w:ascii="Kayra" w:hAnsi="Kayra"/>
                <w:b/>
                <w:sz w:val="22"/>
                <w:szCs w:val="22"/>
              </w:rPr>
              <w:t>6- Gözlemevleri neden yerleşim yerlerinden uzağa</w:t>
            </w:r>
          </w:p>
          <w:p w:rsidR="007941E3" w:rsidRPr="007941E3" w:rsidRDefault="007941E3" w:rsidP="007941E3">
            <w:pPr>
              <w:pStyle w:val="AralkYok"/>
              <w:rPr>
                <w:rFonts w:ascii="Kayra" w:hAnsi="Kayra"/>
                <w:b/>
                <w:sz w:val="22"/>
                <w:szCs w:val="22"/>
              </w:rPr>
            </w:pPr>
            <w:r w:rsidRPr="007941E3">
              <w:rPr>
                <w:rFonts w:ascii="Kayra" w:hAnsi="Kayra"/>
                <w:b/>
                <w:sz w:val="22"/>
                <w:szCs w:val="22"/>
              </w:rPr>
              <w:t>kurulur?</w:t>
            </w:r>
            <w:r w:rsidR="00197BC0">
              <w:rPr>
                <w:rFonts w:ascii="Kayra" w:hAnsi="Kayra"/>
                <w:b/>
                <w:sz w:val="22"/>
                <w:szCs w:val="22"/>
              </w:rPr>
              <w:t>4</w:t>
            </w:r>
            <w:r w:rsidRPr="007941E3">
              <w:rPr>
                <w:rFonts w:ascii="Kayra" w:hAnsi="Kayra"/>
                <w:b/>
                <w:sz w:val="22"/>
                <w:szCs w:val="22"/>
              </w:rPr>
              <w:t>P</w:t>
            </w:r>
          </w:p>
          <w:p w:rsidR="007941E3" w:rsidRPr="007941E3" w:rsidRDefault="007941E3" w:rsidP="007941E3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 w:rsidRPr="007941E3">
              <w:rPr>
                <w:rFonts w:ascii="Kayra" w:hAnsi="Kayra"/>
                <w:sz w:val="22"/>
                <w:szCs w:val="22"/>
              </w:rPr>
              <w:t>C:_____________________________________</w:t>
            </w:r>
          </w:p>
        </w:tc>
      </w:tr>
      <w:tr w:rsidR="007941E3" w:rsidRPr="00FD7B59" w:rsidTr="007941E3">
        <w:trPr>
          <w:trHeight w:val="1245"/>
        </w:trPr>
        <w:tc>
          <w:tcPr>
            <w:tcW w:w="5495" w:type="dxa"/>
            <w:vMerge/>
          </w:tcPr>
          <w:p w:rsidR="007941E3" w:rsidRPr="00FD7B59" w:rsidRDefault="007941E3" w:rsidP="007941E3">
            <w:pPr>
              <w:spacing w:after="0" w:line="240" w:lineRule="auto"/>
              <w:rPr>
                <w:rFonts w:ascii="Kayra" w:hAnsi="Kayra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7941E3" w:rsidRPr="007941E3" w:rsidRDefault="007941E3" w:rsidP="007941E3">
            <w:pPr>
              <w:spacing w:after="0" w:line="240" w:lineRule="auto"/>
              <w:rPr>
                <w:rFonts w:ascii="Kayra" w:hAnsi="Kayra"/>
                <w:b/>
              </w:rPr>
            </w:pPr>
            <w:r w:rsidRPr="007941E3">
              <w:rPr>
                <w:rFonts w:ascii="Kayra" w:hAnsi="Kayra"/>
                <w:b/>
              </w:rPr>
              <w:t>7- Işık kirliliğinin nedenlerinden ikisini yazınız.(</w:t>
            </w:r>
            <w:r w:rsidR="00197BC0">
              <w:rPr>
                <w:rFonts w:ascii="Kayra" w:hAnsi="Kayra"/>
                <w:b/>
              </w:rPr>
              <w:t>4</w:t>
            </w:r>
            <w:r w:rsidRPr="007941E3">
              <w:rPr>
                <w:rFonts w:ascii="Kayra" w:hAnsi="Kayra"/>
                <w:b/>
              </w:rPr>
              <w:t>p)</w:t>
            </w:r>
          </w:p>
          <w:p w:rsidR="007941E3" w:rsidRPr="007941E3" w:rsidRDefault="007941E3" w:rsidP="007941E3">
            <w:pPr>
              <w:spacing w:after="0" w:line="240" w:lineRule="auto"/>
              <w:rPr>
                <w:rFonts w:ascii="Kayra" w:hAnsi="Kayra"/>
              </w:rPr>
            </w:pPr>
            <w:r w:rsidRPr="007941E3">
              <w:rPr>
                <w:rFonts w:ascii="Kayra" w:hAnsi="Kayra"/>
              </w:rPr>
              <w:t>a)__________________________________.</w:t>
            </w:r>
          </w:p>
          <w:p w:rsidR="007941E3" w:rsidRPr="007941E3" w:rsidRDefault="007941E3" w:rsidP="007941E3">
            <w:pPr>
              <w:spacing w:after="0" w:line="240" w:lineRule="auto"/>
              <w:rPr>
                <w:rFonts w:ascii="Kayra" w:hAnsi="Kayra"/>
              </w:rPr>
            </w:pPr>
            <w:r w:rsidRPr="007941E3">
              <w:rPr>
                <w:rFonts w:ascii="Kayra" w:hAnsi="Kayra"/>
              </w:rPr>
              <w:t>b)__________________________________.</w:t>
            </w:r>
          </w:p>
        </w:tc>
      </w:tr>
      <w:tr w:rsidR="007941E3" w:rsidRPr="00FD7B59" w:rsidTr="007941E3">
        <w:trPr>
          <w:trHeight w:val="1320"/>
        </w:trPr>
        <w:tc>
          <w:tcPr>
            <w:tcW w:w="5495" w:type="dxa"/>
            <w:vMerge/>
          </w:tcPr>
          <w:p w:rsidR="007941E3" w:rsidRPr="00FD7B59" w:rsidRDefault="007941E3" w:rsidP="007941E3">
            <w:pPr>
              <w:spacing w:after="0" w:line="240" w:lineRule="auto"/>
              <w:rPr>
                <w:rFonts w:ascii="Kayra" w:hAnsi="Kayra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7941E3" w:rsidRPr="007941E3" w:rsidRDefault="007941E3" w:rsidP="007941E3">
            <w:pPr>
              <w:spacing w:after="0" w:line="240" w:lineRule="auto"/>
              <w:ind w:right="-109"/>
              <w:rPr>
                <w:rFonts w:ascii="Kayra" w:hAnsi="Kayra"/>
                <w:b/>
              </w:rPr>
            </w:pPr>
            <w:r w:rsidRPr="007941E3">
              <w:rPr>
                <w:rFonts w:ascii="Kayra" w:hAnsi="Kayra"/>
                <w:b/>
              </w:rPr>
              <w:t>8- Işık kirliliğinin sonuçlarından ikisini yazınız. (</w:t>
            </w:r>
            <w:r w:rsidR="00197BC0">
              <w:rPr>
                <w:rFonts w:ascii="Kayra" w:hAnsi="Kayra"/>
                <w:b/>
              </w:rPr>
              <w:t>4</w:t>
            </w:r>
            <w:r w:rsidRPr="007941E3">
              <w:rPr>
                <w:rFonts w:ascii="Kayra" w:hAnsi="Kayra"/>
                <w:b/>
              </w:rPr>
              <w:t>p)</w:t>
            </w:r>
          </w:p>
          <w:p w:rsidR="007941E3" w:rsidRPr="007941E3" w:rsidRDefault="007941E3" w:rsidP="007941E3">
            <w:pPr>
              <w:spacing w:after="0" w:line="240" w:lineRule="auto"/>
              <w:rPr>
                <w:rFonts w:ascii="Kayra" w:hAnsi="Kayra"/>
              </w:rPr>
            </w:pPr>
            <w:r w:rsidRPr="007941E3">
              <w:rPr>
                <w:rFonts w:ascii="Kayra" w:hAnsi="Kayra"/>
              </w:rPr>
              <w:t>a)__________________________________.</w:t>
            </w:r>
          </w:p>
          <w:p w:rsidR="007941E3" w:rsidRPr="007941E3" w:rsidRDefault="007941E3" w:rsidP="007941E3">
            <w:pPr>
              <w:spacing w:after="0" w:line="240" w:lineRule="auto"/>
              <w:rPr>
                <w:rFonts w:ascii="Kayra" w:hAnsi="Kayra"/>
                <w:b/>
              </w:rPr>
            </w:pPr>
            <w:r w:rsidRPr="007941E3">
              <w:rPr>
                <w:rFonts w:ascii="Kayra" w:hAnsi="Kayra"/>
              </w:rPr>
              <w:t>b)__________________________________.</w:t>
            </w:r>
          </w:p>
        </w:tc>
      </w:tr>
    </w:tbl>
    <w:p w:rsidR="00511842" w:rsidRPr="00511842" w:rsidRDefault="00511842" w:rsidP="00511842">
      <w:pPr>
        <w:spacing w:after="0"/>
        <w:rPr>
          <w:vanish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7"/>
        <w:gridCol w:w="5387"/>
      </w:tblGrid>
      <w:tr w:rsidR="0009349A" w:rsidRPr="00FD7B59" w:rsidTr="00A706BF">
        <w:trPr>
          <w:trHeight w:val="2683"/>
        </w:trPr>
        <w:tc>
          <w:tcPr>
            <w:tcW w:w="5387" w:type="dxa"/>
          </w:tcPr>
          <w:p w:rsidR="0009349A" w:rsidRPr="00C405E4" w:rsidRDefault="004551B5" w:rsidP="00C405E4">
            <w:pPr>
              <w:spacing w:after="0" w:line="216" w:lineRule="auto"/>
              <w:rPr>
                <w:rFonts w:ascii="Kayra" w:hAnsi="Kayra"/>
                <w:b/>
                <w:sz w:val="24"/>
                <w:szCs w:val="24"/>
              </w:rPr>
            </w:pPr>
            <w:r>
              <w:rPr>
                <w:rFonts w:ascii="Kayra" w:hAnsi="Kayra"/>
                <w:b/>
                <w:sz w:val="24"/>
                <w:szCs w:val="24"/>
              </w:rPr>
              <w:t>3</w:t>
            </w:r>
            <w:r w:rsidR="0009349A" w:rsidRPr="00C405E4">
              <w:rPr>
                <w:rFonts w:ascii="Kayra" w:hAnsi="Kayra"/>
                <w:b/>
                <w:sz w:val="24"/>
                <w:szCs w:val="24"/>
              </w:rPr>
              <w:t>) Boş bırakılan yerleri tamamlayınız.</w:t>
            </w:r>
            <w:r w:rsidR="0009349A">
              <w:rPr>
                <w:rFonts w:ascii="Kayra" w:hAnsi="Kayra"/>
                <w:b/>
                <w:sz w:val="24"/>
                <w:szCs w:val="24"/>
              </w:rPr>
              <w:t xml:space="preserve"> 5p</w:t>
            </w:r>
          </w:p>
          <w:p w:rsidR="0009349A" w:rsidRPr="00C405E4" w:rsidRDefault="0009349A" w:rsidP="00C405E4">
            <w:pPr>
              <w:spacing w:after="0" w:line="216" w:lineRule="auto"/>
              <w:rPr>
                <w:rFonts w:ascii="Kayra" w:hAnsi="Kayra" w:cs="Alfabe2003Light"/>
                <w:lang w:eastAsia="tr-TR"/>
              </w:rPr>
            </w:pPr>
            <w:r w:rsidRPr="0009349A">
              <w:rPr>
                <w:rFonts w:ascii="Kayra" w:hAnsi="Kayra" w:cs="Alfabe2003Light"/>
                <w:b/>
                <w:lang w:eastAsia="tr-TR"/>
              </w:rPr>
              <w:t>a)</w:t>
            </w:r>
            <w:r>
              <w:rPr>
                <w:rFonts w:ascii="Kayra" w:hAnsi="Kayra" w:cs="Alfabe2003Light"/>
                <w:lang w:eastAsia="tr-TR"/>
              </w:rPr>
              <w:t>Kan _______</w:t>
            </w:r>
            <w:r w:rsidRPr="00C405E4">
              <w:rPr>
                <w:rFonts w:ascii="Kayra" w:hAnsi="Kayra" w:cs="Alfabe2003Light"/>
                <w:lang w:eastAsia="tr-TR"/>
              </w:rPr>
              <w:t>yardımı ile vücudumuz</w:t>
            </w:r>
            <w:r>
              <w:rPr>
                <w:rFonts w:ascii="Kayra" w:hAnsi="Kayra" w:cs="Alfabe2003Light"/>
                <w:lang w:eastAsia="tr-TR"/>
              </w:rPr>
              <w:t>a dağılır.</w:t>
            </w:r>
          </w:p>
          <w:p w:rsidR="0009349A" w:rsidRDefault="0009349A" w:rsidP="00C405E4">
            <w:pPr>
              <w:autoSpaceDE w:val="0"/>
              <w:autoSpaceDN w:val="0"/>
              <w:adjustRightInd w:val="0"/>
              <w:spacing w:after="0" w:line="216" w:lineRule="auto"/>
              <w:rPr>
                <w:rFonts w:ascii="Kayra" w:hAnsi="Kayra" w:cs="Alfabe2003Light"/>
                <w:color w:val="000000"/>
                <w:lang w:eastAsia="tr-TR"/>
              </w:rPr>
            </w:pPr>
            <w:r w:rsidRPr="0009349A">
              <w:rPr>
                <w:rFonts w:ascii="Kayra" w:hAnsi="Kayra" w:cs="Alfabe2003Light"/>
                <w:b/>
                <w:color w:val="000000"/>
                <w:lang w:eastAsia="tr-TR"/>
              </w:rPr>
              <w:t>b</w:t>
            </w:r>
            <w:r>
              <w:rPr>
                <w:rFonts w:ascii="Kayra" w:hAnsi="Kayra" w:cs="Alfabe2003Light"/>
                <w:color w:val="000000"/>
                <w:lang w:eastAsia="tr-TR"/>
              </w:rPr>
              <w:t>)</w:t>
            </w:r>
            <w:r w:rsidRPr="00C405E4">
              <w:rPr>
                <w:rFonts w:ascii="Kayra" w:hAnsi="Kayra" w:cs="Alfabe2003Light"/>
                <w:color w:val="000000"/>
                <w:lang w:eastAsia="tr-TR"/>
              </w:rPr>
              <w:t>Mıknatısın aynı kutupları birbirini ________.</w:t>
            </w:r>
          </w:p>
          <w:p w:rsidR="0009349A" w:rsidRDefault="0009349A" w:rsidP="0009349A">
            <w:pPr>
              <w:autoSpaceDE w:val="0"/>
              <w:autoSpaceDN w:val="0"/>
              <w:adjustRightInd w:val="0"/>
              <w:spacing w:after="0" w:line="216" w:lineRule="auto"/>
              <w:rPr>
                <w:rFonts w:ascii="Kayra" w:hAnsi="Kayra" w:cs="Alfabe2003Light"/>
                <w:color w:val="000000"/>
                <w:lang w:eastAsia="tr-TR"/>
              </w:rPr>
            </w:pPr>
            <w:r w:rsidRPr="0009349A">
              <w:rPr>
                <w:rFonts w:ascii="Kayra" w:hAnsi="Kayra" w:cs="Alfabe2003Light"/>
                <w:b/>
                <w:color w:val="000000"/>
                <w:lang w:eastAsia="tr-TR"/>
              </w:rPr>
              <w:t>c</w:t>
            </w:r>
            <w:r>
              <w:rPr>
                <w:rFonts w:ascii="Kayra" w:hAnsi="Kayra" w:cs="Alfabe2003Light"/>
                <w:color w:val="000000"/>
                <w:lang w:eastAsia="tr-TR"/>
              </w:rPr>
              <w:t>)</w:t>
            </w:r>
            <w:r w:rsidRPr="00C405E4">
              <w:rPr>
                <w:rFonts w:ascii="Kayra" w:hAnsi="Kayra" w:cs="Alfabe2003Light"/>
                <w:color w:val="000000"/>
                <w:lang w:eastAsia="tr-TR"/>
              </w:rPr>
              <w:t>Koştuğumuz zaman nabız sayımız __________ .</w:t>
            </w:r>
            <w:r w:rsidRPr="0009349A">
              <w:rPr>
                <w:rFonts w:ascii="Kayra" w:hAnsi="Kayra" w:cs="Alfabe2003Light"/>
                <w:b/>
                <w:color w:val="000000"/>
                <w:lang w:eastAsia="tr-TR"/>
              </w:rPr>
              <w:t>d</w:t>
            </w:r>
            <w:r>
              <w:rPr>
                <w:rFonts w:ascii="Kayra" w:hAnsi="Kayra" w:cs="Alfabe2003Light"/>
                <w:color w:val="000000"/>
                <w:lang w:eastAsia="tr-TR"/>
              </w:rPr>
              <w:t>)</w:t>
            </w:r>
            <w:r w:rsidRPr="00C405E4">
              <w:rPr>
                <w:rFonts w:ascii="Kayra" w:hAnsi="Kayra" w:cs="Alfabe2003Light"/>
                <w:color w:val="000000"/>
                <w:lang w:eastAsia="tr-TR"/>
              </w:rPr>
              <w:t xml:space="preserve">Destek ve </w:t>
            </w:r>
            <w:r>
              <w:rPr>
                <w:rFonts w:ascii="Kayra" w:hAnsi="Kayra" w:cs="Alfabe2003Light"/>
                <w:color w:val="000000"/>
                <w:lang w:eastAsia="tr-TR"/>
              </w:rPr>
              <w:t>hareket sistemi kemik, ______ ve eklem-</w:t>
            </w:r>
          </w:p>
          <w:p w:rsidR="0009349A" w:rsidRPr="00C405E4" w:rsidRDefault="0009349A" w:rsidP="0009349A">
            <w:pPr>
              <w:autoSpaceDE w:val="0"/>
              <w:autoSpaceDN w:val="0"/>
              <w:adjustRightInd w:val="0"/>
              <w:spacing w:after="0" w:line="216" w:lineRule="auto"/>
              <w:rPr>
                <w:rFonts w:ascii="Kayra" w:hAnsi="Kayra" w:cs="Alfabe2003Light"/>
                <w:color w:val="000000"/>
                <w:lang w:eastAsia="tr-TR"/>
              </w:rPr>
            </w:pPr>
            <w:r w:rsidRPr="00C405E4">
              <w:rPr>
                <w:rFonts w:ascii="Kayra" w:hAnsi="Kayra" w:cs="Alfabe2003Light"/>
                <w:color w:val="000000"/>
                <w:lang w:eastAsia="tr-TR"/>
              </w:rPr>
              <w:t>lerden oluşur.</w:t>
            </w:r>
          </w:p>
          <w:p w:rsidR="0009349A" w:rsidRPr="00C405E4" w:rsidRDefault="00BB6A63" w:rsidP="0009349A">
            <w:pPr>
              <w:autoSpaceDE w:val="0"/>
              <w:autoSpaceDN w:val="0"/>
              <w:adjustRightInd w:val="0"/>
              <w:spacing w:after="0" w:line="216" w:lineRule="auto"/>
              <w:rPr>
                <w:rFonts w:ascii="Kayra" w:hAnsi="Kayra" w:cs="Alfabe2003Light"/>
                <w:color w:val="000000"/>
                <w:lang w:eastAsia="tr-TR"/>
              </w:rPr>
            </w:pPr>
            <w:r w:rsidRPr="00BB6A63">
              <w:rPr>
                <w:rFonts w:ascii="Kayra" w:hAnsi="Kayra"/>
                <w:b/>
                <w:noProof/>
              </w:rPr>
              <w:pict>
                <v:shape id="Metin Kutusu 2" o:spid="_x0000_s1088" type="#_x0000_t202" style="position:absolute;margin-left:-16.1pt;margin-top:36.05pt;width:32.65pt;height:26.2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naaDhi8CAABTBAAADgAAAAAAAAAAAAAAAAAuAgAAZHJz&#10;L2Uyb0RvYy54bWxQSwECLQAUAAYACAAAACEA/S8y1tsAAAAFAQAADwAAAAAAAAAAAAAAAACJBAAA&#10;ZHJzL2Rvd25yZXYueG1sUEsFBgAAAAAEAAQA8wAAAJEFAAAAAA==&#10;" filled="f" stroked="f">
                  <v:textbox style="mso-next-textbox:#Metin Kutusu 2">
                    <w:txbxContent>
                      <w:p w:rsidR="0009349A" w:rsidRPr="00C75458" w:rsidRDefault="004551B5">
                        <w:pPr>
                          <w:rPr>
                            <w:rFonts w:ascii="Kayra" w:hAnsi="Kayra"/>
                            <w:b/>
                          </w:rPr>
                        </w:pPr>
                        <w:r>
                          <w:rPr>
                            <w:rFonts w:ascii="Kayra" w:hAnsi="Kayra"/>
                            <w:b/>
                          </w:rPr>
                          <w:t>10</w:t>
                        </w:r>
                        <w:r w:rsidR="0009349A">
                          <w:rPr>
                            <w:rFonts w:ascii="Kayra" w:hAnsi="Kayra"/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09349A" w:rsidRPr="0009349A">
              <w:rPr>
                <w:rFonts w:ascii="Kayra" w:hAnsi="Kayra" w:cs="Alfabe2003Light"/>
                <w:b/>
                <w:color w:val="000000"/>
                <w:lang w:eastAsia="tr-TR"/>
              </w:rPr>
              <w:t>e</w:t>
            </w:r>
            <w:r w:rsidR="0009349A">
              <w:rPr>
                <w:rFonts w:ascii="Kayra" w:hAnsi="Kayra" w:cs="Alfabe2003Light"/>
                <w:color w:val="000000"/>
                <w:lang w:eastAsia="tr-TR"/>
              </w:rPr>
              <w:t>)</w:t>
            </w:r>
            <w:r w:rsidR="0009349A" w:rsidRPr="00C405E4">
              <w:rPr>
                <w:rFonts w:ascii="Kayra" w:hAnsi="Kayra" w:cs="Alfabe2003Light"/>
                <w:color w:val="000000"/>
                <w:lang w:eastAsia="tr-TR"/>
              </w:rPr>
              <w:t>________ hâlindeki maddeler sı</w:t>
            </w:r>
            <w:r w:rsidR="0009349A" w:rsidRPr="00C405E4">
              <w:rPr>
                <w:rFonts w:ascii="Kayra" w:hAnsi="Kayra" w:cs="Alfabe2003Light"/>
                <w:lang w:eastAsia="tr-TR"/>
              </w:rPr>
              <w:t>k</w:t>
            </w:r>
            <w:r w:rsidR="0009349A" w:rsidRPr="00C405E4">
              <w:rPr>
                <w:rFonts w:ascii="Kayra" w:hAnsi="Kayra" w:cs="Alfabe2003Light"/>
                <w:color w:val="000000"/>
                <w:lang w:eastAsia="tr-TR"/>
              </w:rPr>
              <w:t>ıştırılabilir.</w:t>
            </w:r>
          </w:p>
        </w:tc>
        <w:tc>
          <w:tcPr>
            <w:tcW w:w="5387" w:type="dxa"/>
          </w:tcPr>
          <w:p w:rsidR="0009349A" w:rsidRPr="00FD7B59" w:rsidRDefault="00BB6A63" w:rsidP="00197BC0">
            <w:pPr>
              <w:autoSpaceDE w:val="0"/>
              <w:autoSpaceDN w:val="0"/>
              <w:adjustRightInd w:val="0"/>
              <w:spacing w:after="0" w:line="216" w:lineRule="auto"/>
              <w:ind w:right="-108"/>
              <w:rPr>
                <w:rFonts w:ascii="Kayra" w:hAnsi="Kayra"/>
                <w:sz w:val="24"/>
                <w:szCs w:val="24"/>
              </w:rPr>
            </w:pPr>
            <w:r w:rsidRPr="00BB6A63">
              <w:rPr>
                <w:noProof/>
                <w:sz w:val="21"/>
                <w:szCs w:val="21"/>
              </w:rPr>
              <w:pict>
                <v:shape id="_x0000_s1091" type="#_x0000_t75" style="position:absolute;margin-left:5.2pt;margin-top:50.1pt;width:242.25pt;height:81.75pt;z-index:251658240;mso-position-horizontal-relative:text;mso-position-vertical-relative:text">
                  <v:imagedata r:id="rId9" o:title="" gain="109227f" blacklevel="-6554f"/>
                </v:shape>
              </w:pict>
            </w:r>
            <w:r w:rsidR="004551B5" w:rsidRPr="004551B5">
              <w:rPr>
                <w:rFonts w:ascii="Kayra" w:hAnsi="Kayra"/>
                <w:b/>
                <w:sz w:val="21"/>
                <w:szCs w:val="21"/>
              </w:rPr>
              <w:t>9)</w:t>
            </w:r>
            <w:r w:rsidR="004551B5" w:rsidRPr="007941E3">
              <w:rPr>
                <w:rFonts w:ascii="Kayra" w:hAnsi="Kayra"/>
                <w:b/>
                <w:sz w:val="21"/>
                <w:szCs w:val="21"/>
              </w:rPr>
              <w:t>Görseldeki oyuncak araçların üzerine bir mıknatıs sabitlenmiştir. Araçların sağ ve solundakimıknatıslara göre araçların hareket yönünü işaretleyiniz.</w:t>
            </w:r>
            <w:r w:rsidR="00197BC0">
              <w:rPr>
                <w:rFonts w:ascii="Kayra" w:hAnsi="Kayra"/>
                <w:b/>
                <w:sz w:val="21"/>
                <w:szCs w:val="21"/>
              </w:rPr>
              <w:t>5</w:t>
            </w:r>
            <w:r w:rsidR="00582ED9" w:rsidRPr="007941E3">
              <w:rPr>
                <w:rFonts w:ascii="Kayra" w:hAnsi="Kayra"/>
                <w:b/>
                <w:sz w:val="21"/>
                <w:szCs w:val="21"/>
              </w:rPr>
              <w:t>P</w:t>
            </w:r>
          </w:p>
        </w:tc>
      </w:tr>
      <w:tr w:rsidR="00511842" w:rsidRPr="00FD7B59" w:rsidTr="00582ED9">
        <w:trPr>
          <w:trHeight w:val="3312"/>
        </w:trPr>
        <w:tc>
          <w:tcPr>
            <w:tcW w:w="10774" w:type="dxa"/>
            <w:gridSpan w:val="2"/>
          </w:tcPr>
          <w:tbl>
            <w:tblPr>
              <w:tblW w:w="0" w:type="auto"/>
              <w:tblInd w:w="3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03"/>
              <w:gridCol w:w="3892"/>
              <w:gridCol w:w="718"/>
              <w:gridCol w:w="553"/>
              <w:gridCol w:w="4376"/>
            </w:tblGrid>
            <w:tr w:rsidR="00511842" w:rsidRPr="00FD7B59" w:rsidTr="004551B5">
              <w:trPr>
                <w:trHeight w:val="246"/>
              </w:trPr>
              <w:tc>
                <w:tcPr>
                  <w:tcW w:w="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DFEC"/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Ses kirliliği insanların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DBDB"/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duymak için stetoskop kullanırız.</w:t>
                  </w:r>
                </w:p>
              </w:tc>
            </w:tr>
            <w:tr w:rsidR="00511842" w:rsidRPr="00FD7B59" w:rsidTr="004551B5">
              <w:trPr>
                <w:trHeight w:val="246"/>
              </w:trPr>
              <w:tc>
                <w:tcPr>
                  <w:tcW w:w="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DFEC"/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Yunuslar ve balinalar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DBDB"/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sinirli olmalarına sebep olabilir.</w:t>
                  </w:r>
                </w:p>
              </w:tc>
            </w:tr>
            <w:tr w:rsidR="00511842" w:rsidRPr="00FD7B59" w:rsidTr="004551B5">
              <w:trPr>
                <w:trHeight w:val="246"/>
              </w:trPr>
              <w:tc>
                <w:tcPr>
                  <w:tcW w:w="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DFEC"/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Gök gürültüsü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DBDB"/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hem de ısı yayar.</w:t>
                  </w:r>
                </w:p>
              </w:tc>
            </w:tr>
            <w:tr w:rsidR="00511842" w:rsidRPr="00FD7B59" w:rsidTr="004551B5">
              <w:trPr>
                <w:trHeight w:val="263"/>
              </w:trPr>
              <w:tc>
                <w:tcPr>
                  <w:tcW w:w="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DFEC"/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Kalp sesini daha iyi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DBDB"/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kendilerine özel sesler çıkarırlar.</w:t>
                  </w:r>
                </w:p>
              </w:tc>
            </w:tr>
            <w:tr w:rsidR="00511842" w:rsidRPr="00FD7B59" w:rsidTr="004551B5">
              <w:trPr>
                <w:trHeight w:val="263"/>
              </w:trPr>
              <w:tc>
                <w:tcPr>
                  <w:tcW w:w="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5DFEC"/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8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 xml:space="preserve">Güneş hem ışık yayar  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DBDB"/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4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doğal ses kaynağına örnektir.</w:t>
                  </w:r>
                </w:p>
              </w:tc>
            </w:tr>
          </w:tbl>
          <w:p w:rsidR="00511842" w:rsidRPr="007941E3" w:rsidRDefault="00511842" w:rsidP="00511842">
            <w:pPr>
              <w:spacing w:after="0" w:line="240" w:lineRule="auto"/>
              <w:rPr>
                <w:rFonts w:ascii="Kayra" w:hAnsi="Kayra"/>
                <w:b/>
                <w:szCs w:val="24"/>
              </w:rPr>
            </w:pPr>
            <w:r w:rsidRPr="007941E3">
              <w:rPr>
                <w:rFonts w:ascii="Kayra" w:hAnsi="Kayra"/>
                <w:b/>
                <w:szCs w:val="24"/>
              </w:rPr>
              <w:t>Yukarıdaki cümleleri aşağıdaki tabloya göre eşleştirelim.</w:t>
            </w:r>
            <w:r w:rsidRPr="007941E3">
              <w:rPr>
                <w:rFonts w:ascii="Kayra" w:hAnsi="Kayra" w:cs="Arial"/>
                <w:b/>
                <w:szCs w:val="24"/>
              </w:rPr>
              <w:t xml:space="preserve"> (</w:t>
            </w:r>
            <w:r w:rsidR="00582ED9" w:rsidRPr="007941E3">
              <w:rPr>
                <w:rFonts w:ascii="Kayra" w:hAnsi="Kayra" w:cs="Arial"/>
                <w:b/>
                <w:szCs w:val="24"/>
              </w:rPr>
              <w:t>5</w:t>
            </w:r>
            <w:r w:rsidRPr="007941E3">
              <w:rPr>
                <w:rFonts w:ascii="Kayra" w:hAnsi="Kayra" w:cs="Arial"/>
                <w:b/>
                <w:szCs w:val="24"/>
              </w:rPr>
              <w:t>P)</w:t>
            </w:r>
          </w:p>
          <w:tbl>
            <w:tblPr>
              <w:tblpPr w:leftFromText="141" w:rightFromText="141" w:vertAnchor="text" w:horzAnchor="page" w:tblpX="2908" w:tblpY="106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009"/>
              <w:gridCol w:w="1009"/>
              <w:gridCol w:w="1010"/>
              <w:gridCol w:w="1010"/>
              <w:gridCol w:w="1010"/>
            </w:tblGrid>
            <w:tr w:rsidR="00511842" w:rsidRPr="00FD7B59" w:rsidTr="000B6CA6">
              <w:tc>
                <w:tcPr>
                  <w:tcW w:w="1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jc w:val="center"/>
                    <w:rPr>
                      <w:rFonts w:ascii="Kayra" w:hAnsi="Kayra"/>
                      <w:sz w:val="24"/>
                      <w:szCs w:val="24"/>
                    </w:rPr>
                  </w:pPr>
                  <w:r w:rsidRPr="00FD7B59">
                    <w:rPr>
                      <w:rFonts w:ascii="Kayra" w:hAnsi="Kayra"/>
                      <w:sz w:val="24"/>
                      <w:szCs w:val="24"/>
                    </w:rPr>
                    <w:t>5</w:t>
                  </w:r>
                </w:p>
              </w:tc>
            </w:tr>
            <w:tr w:rsidR="00511842" w:rsidRPr="00FD7B59" w:rsidTr="000B6CA6">
              <w:tc>
                <w:tcPr>
                  <w:tcW w:w="1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c>
              <w:tc>
                <w:tcPr>
                  <w:tcW w:w="1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c>
              <w:tc>
                <w:tcPr>
                  <w:tcW w:w="1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11842" w:rsidRPr="00FD7B59" w:rsidRDefault="00511842" w:rsidP="000B6CA6">
                  <w:pPr>
                    <w:spacing w:after="0"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c>
            </w:tr>
          </w:tbl>
          <w:p w:rsidR="00511842" w:rsidRPr="00FD7B59" w:rsidRDefault="00511842" w:rsidP="00511842">
            <w:pPr>
              <w:pStyle w:val="AralkYok1"/>
              <w:rPr>
                <w:rFonts w:ascii="Kayra" w:hAnsi="Kayra"/>
                <w:sz w:val="24"/>
                <w:szCs w:val="24"/>
              </w:rPr>
            </w:pPr>
          </w:p>
          <w:p w:rsidR="00511842" w:rsidRPr="00FD7B59" w:rsidRDefault="00511842" w:rsidP="00511842">
            <w:pPr>
              <w:spacing w:after="0" w:line="240" w:lineRule="auto"/>
              <w:rPr>
                <w:rFonts w:ascii="Kayra" w:hAnsi="Kayra"/>
                <w:sz w:val="24"/>
                <w:szCs w:val="24"/>
              </w:rPr>
            </w:pPr>
          </w:p>
        </w:tc>
      </w:tr>
      <w:tr w:rsidR="00BC46FB" w:rsidRPr="004551B5" w:rsidTr="00316A3F">
        <w:trPr>
          <w:trHeight w:val="657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F2F2F2"/>
          </w:tcPr>
          <w:p w:rsidR="00BC46FB" w:rsidRDefault="00BC46FB" w:rsidP="00BC46FB">
            <w:pPr>
              <w:pStyle w:val="AralkYok1"/>
              <w:jc w:val="center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>TEST SORULARI</w:t>
            </w:r>
          </w:p>
          <w:p w:rsidR="00BC46FB" w:rsidRPr="004551B5" w:rsidRDefault="00BC46FB" w:rsidP="00BC46FB">
            <w:pPr>
              <w:pStyle w:val="AralkYok1"/>
              <w:jc w:val="center"/>
              <w:rPr>
                <w:rFonts w:ascii="Kayra" w:hAnsi="Kayra"/>
              </w:rPr>
            </w:pPr>
            <w:r>
              <w:rPr>
                <w:rFonts w:ascii="Kayra" w:hAnsi="Kayra"/>
              </w:rPr>
              <w:t>15X3Puan=45 puan</w:t>
            </w:r>
          </w:p>
        </w:tc>
        <w:tc>
          <w:tcPr>
            <w:tcW w:w="5387" w:type="dxa"/>
            <w:vMerge w:val="restart"/>
          </w:tcPr>
          <w:p w:rsidR="00BC46FB" w:rsidRPr="008271C0" w:rsidRDefault="00BC46FB" w:rsidP="008271C0">
            <w:pPr>
              <w:pStyle w:val="AralkYok"/>
              <w:ind w:left="33" w:right="-108"/>
              <w:rPr>
                <w:rFonts w:ascii="Kayra" w:hAnsi="Kayra"/>
                <w:b/>
                <w:sz w:val="21"/>
                <w:szCs w:val="21"/>
              </w:rPr>
            </w:pPr>
            <w:r>
              <w:rPr>
                <w:rFonts w:ascii="Kayra" w:hAnsi="Kayra"/>
                <w:b/>
                <w:sz w:val="21"/>
                <w:szCs w:val="21"/>
              </w:rPr>
              <w:t>8</w:t>
            </w:r>
            <w:r w:rsidRPr="008271C0">
              <w:rPr>
                <w:rFonts w:ascii="Kayra" w:hAnsi="Kayra"/>
                <w:b/>
                <w:sz w:val="21"/>
                <w:szCs w:val="21"/>
              </w:rPr>
              <w:t>-)Sınıfımızın orta sırasında oturan arkadaşımızın konuşmasını hepimizin</w:t>
            </w:r>
            <w:r w:rsidRPr="00197BC0">
              <w:rPr>
                <w:rFonts w:ascii="Kayra" w:hAnsi="Kayra"/>
                <w:b/>
                <w:sz w:val="21"/>
                <w:szCs w:val="21"/>
                <w:u w:val="single"/>
              </w:rPr>
              <w:t>duyabilmemizin</w:t>
            </w:r>
            <w:r w:rsidRPr="008271C0">
              <w:rPr>
                <w:rFonts w:ascii="Kayra" w:hAnsi="Kayra"/>
                <w:b/>
                <w:sz w:val="21"/>
                <w:szCs w:val="21"/>
              </w:rPr>
              <w:t xml:space="preserve"> nedeni nedir?3P</w:t>
            </w:r>
          </w:p>
          <w:p w:rsidR="00BC46FB" w:rsidRPr="008271C0" w:rsidRDefault="00BC46FB" w:rsidP="008271C0">
            <w:pPr>
              <w:pStyle w:val="AralkYok"/>
              <w:ind w:right="-108"/>
              <w:rPr>
                <w:rFonts w:ascii="Kayra" w:hAnsi="Kayra"/>
                <w:sz w:val="21"/>
                <w:szCs w:val="21"/>
              </w:rPr>
            </w:pPr>
            <w:r w:rsidRPr="008271C0">
              <w:rPr>
                <w:rFonts w:ascii="Kayra" w:hAnsi="Kayra"/>
                <w:sz w:val="21"/>
                <w:szCs w:val="21"/>
              </w:rPr>
              <w:lastRenderedPageBreak/>
              <w:t xml:space="preserve">A) Ses </w:t>
            </w:r>
            <w:r w:rsidR="007941E3">
              <w:rPr>
                <w:rFonts w:ascii="Kayra" w:hAnsi="Kayra"/>
                <w:sz w:val="21"/>
                <w:szCs w:val="21"/>
              </w:rPr>
              <w:t>ağızdan öne doğru</w:t>
            </w:r>
            <w:r w:rsidRPr="008271C0">
              <w:rPr>
                <w:rFonts w:ascii="Kayra" w:hAnsi="Kayra"/>
                <w:sz w:val="21"/>
                <w:szCs w:val="21"/>
              </w:rPr>
              <w:t xml:space="preserve"> yayılır.</w:t>
            </w:r>
          </w:p>
          <w:p w:rsidR="00BC46FB" w:rsidRPr="008271C0" w:rsidRDefault="00BC46FB" w:rsidP="008271C0">
            <w:pPr>
              <w:pStyle w:val="AralkYok"/>
              <w:ind w:right="-108"/>
              <w:rPr>
                <w:rFonts w:ascii="Kayra" w:hAnsi="Kayra"/>
                <w:sz w:val="21"/>
                <w:szCs w:val="21"/>
              </w:rPr>
            </w:pPr>
            <w:r w:rsidRPr="008271C0">
              <w:rPr>
                <w:rFonts w:ascii="Kayra" w:hAnsi="Kayra"/>
                <w:sz w:val="21"/>
                <w:szCs w:val="21"/>
              </w:rPr>
              <w:t>B) Ses her yöne yayılır.</w:t>
            </w:r>
          </w:p>
          <w:p w:rsidR="00BC46FB" w:rsidRPr="008271C0" w:rsidRDefault="00BC46FB" w:rsidP="008271C0">
            <w:pPr>
              <w:pStyle w:val="AralkYok"/>
              <w:ind w:right="-108"/>
              <w:rPr>
                <w:rFonts w:ascii="Kayra" w:hAnsi="Kayra"/>
                <w:sz w:val="21"/>
                <w:szCs w:val="21"/>
              </w:rPr>
            </w:pPr>
            <w:r w:rsidRPr="008271C0">
              <w:rPr>
                <w:rFonts w:ascii="Kayra" w:hAnsi="Kayra"/>
                <w:sz w:val="21"/>
                <w:szCs w:val="21"/>
              </w:rPr>
              <w:t>C) Ses sağdan sola yayılır.</w:t>
            </w:r>
          </w:p>
          <w:p w:rsidR="00BC46FB" w:rsidRPr="004551B5" w:rsidRDefault="00BC46FB" w:rsidP="008271C0">
            <w:pPr>
              <w:spacing w:after="0" w:line="240" w:lineRule="auto"/>
              <w:rPr>
                <w:rFonts w:ascii="Kayra" w:hAnsi="Kayra"/>
              </w:rPr>
            </w:pPr>
            <w:r w:rsidRPr="008271C0">
              <w:rPr>
                <w:rFonts w:ascii="Kayra" w:hAnsi="Kayra"/>
                <w:sz w:val="21"/>
                <w:szCs w:val="21"/>
              </w:rPr>
              <w:t>D) Ses doğru bir yol izleyerek yayılır.</w:t>
            </w:r>
          </w:p>
        </w:tc>
      </w:tr>
      <w:tr w:rsidR="00BC46FB" w:rsidRPr="004551B5" w:rsidTr="008264C3">
        <w:trPr>
          <w:trHeight w:val="1413"/>
        </w:trPr>
        <w:tc>
          <w:tcPr>
            <w:tcW w:w="5387" w:type="dxa"/>
            <w:tcBorders>
              <w:top w:val="single" w:sz="4" w:space="0" w:color="auto"/>
            </w:tcBorders>
          </w:tcPr>
          <w:p w:rsidR="00BC46FB" w:rsidRPr="004551B5" w:rsidRDefault="00BC46FB" w:rsidP="00511842">
            <w:pPr>
              <w:pStyle w:val="AralkYok1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lastRenderedPageBreak/>
              <w:t>1-</w:t>
            </w:r>
            <w:r w:rsidRPr="004551B5">
              <w:rPr>
                <w:rFonts w:ascii="Kayra" w:hAnsi="Kayra"/>
                <w:b/>
              </w:rPr>
              <w:t xml:space="preserve">Aşağıdaki sıralanan maddelerin hangisi </w:t>
            </w:r>
            <w:r w:rsidRPr="004551B5">
              <w:rPr>
                <w:rFonts w:ascii="Kayra" w:hAnsi="Kayra"/>
                <w:b/>
                <w:u w:val="single"/>
              </w:rPr>
              <w:t>katı-sıvı-gaz-</w:t>
            </w:r>
            <w:r w:rsidRPr="004551B5">
              <w:rPr>
                <w:rFonts w:ascii="Kayra" w:hAnsi="Kayra"/>
                <w:b/>
              </w:rPr>
              <w:t xml:space="preserve"> şeklinde sıralanmıştır? 4P</w:t>
            </w:r>
          </w:p>
          <w:p w:rsidR="00BC46FB" w:rsidRPr="004551B5" w:rsidRDefault="00BC46FB" w:rsidP="00511842">
            <w:pPr>
              <w:pStyle w:val="AralkYok1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>A) hava – süt –su buharı    B) demir – duman – su</w:t>
            </w:r>
          </w:p>
          <w:p w:rsidR="00BC46FB" w:rsidRDefault="00BC46FB" w:rsidP="00BC46FB">
            <w:pPr>
              <w:pStyle w:val="AralkYok1"/>
              <w:rPr>
                <w:rFonts w:ascii="Kayra" w:hAnsi="Kayra"/>
                <w:b/>
              </w:rPr>
            </w:pPr>
            <w:r w:rsidRPr="004551B5">
              <w:rPr>
                <w:rFonts w:ascii="Kayra" w:hAnsi="Kayra"/>
              </w:rPr>
              <w:t>C)  su – kola – kolonya     D) tahta – süt – hava</w:t>
            </w:r>
          </w:p>
        </w:tc>
        <w:tc>
          <w:tcPr>
            <w:tcW w:w="5387" w:type="dxa"/>
            <w:vMerge/>
          </w:tcPr>
          <w:p w:rsidR="00BC46FB" w:rsidRDefault="00BC46FB" w:rsidP="008271C0">
            <w:pPr>
              <w:pStyle w:val="AralkYok"/>
              <w:ind w:left="33" w:right="-108"/>
              <w:rPr>
                <w:rFonts w:ascii="Kayra" w:hAnsi="Kayra"/>
                <w:b/>
                <w:sz w:val="21"/>
                <w:szCs w:val="21"/>
              </w:rPr>
            </w:pPr>
          </w:p>
        </w:tc>
      </w:tr>
      <w:tr w:rsidR="008271C0" w:rsidRPr="004551B5" w:rsidTr="008271C0">
        <w:trPr>
          <w:trHeight w:val="1800"/>
        </w:trPr>
        <w:tc>
          <w:tcPr>
            <w:tcW w:w="5387" w:type="dxa"/>
            <w:vMerge w:val="restart"/>
          </w:tcPr>
          <w:p w:rsidR="008271C0" w:rsidRPr="008271C0" w:rsidRDefault="008271C0" w:rsidP="00511842">
            <w:pPr>
              <w:pStyle w:val="AralkYok"/>
              <w:rPr>
                <w:rFonts w:ascii="Kayra" w:hAnsi="Kayra"/>
                <w:b/>
                <w:sz w:val="22"/>
                <w:szCs w:val="22"/>
              </w:rPr>
            </w:pPr>
            <w:r w:rsidRPr="008271C0">
              <w:rPr>
                <w:rFonts w:ascii="Kayra" w:hAnsi="Kayra"/>
                <w:b/>
                <w:sz w:val="22"/>
                <w:szCs w:val="22"/>
              </w:rPr>
              <w:lastRenderedPageBreak/>
              <w:t>2-Aşağıda verilen işlenmiş, doğal ve yapay madde örneklerinden hangisi doğrudur?4P</w:t>
            </w:r>
          </w:p>
          <w:tbl>
            <w:tblPr>
              <w:tblW w:w="4280" w:type="dxa"/>
              <w:tblInd w:w="44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98"/>
              <w:gridCol w:w="1299"/>
              <w:gridCol w:w="1683"/>
            </w:tblGrid>
            <w:tr w:rsidR="008271C0" w:rsidRPr="004551B5" w:rsidTr="00511842">
              <w:trPr>
                <w:trHeight w:val="583"/>
              </w:trPr>
              <w:tc>
                <w:tcPr>
                  <w:tcW w:w="1298" w:type="dxa"/>
                  <w:shd w:val="clear" w:color="auto" w:fill="auto"/>
                </w:tcPr>
                <w:p w:rsidR="008271C0" w:rsidRPr="004551B5" w:rsidRDefault="008271C0" w:rsidP="00511842">
                  <w:pPr>
                    <w:pStyle w:val="AralkYok"/>
                    <w:spacing w:line="192" w:lineRule="auto"/>
                    <w:jc w:val="center"/>
                    <w:rPr>
                      <w:rFonts w:ascii="Kayra" w:hAnsi="Kayra"/>
                      <w:b/>
                      <w:sz w:val="22"/>
                      <w:szCs w:val="22"/>
                    </w:rPr>
                  </w:pPr>
                  <w:r w:rsidRPr="004551B5">
                    <w:rPr>
                      <w:rFonts w:ascii="Kayra" w:hAnsi="Kayra"/>
                      <w:b/>
                      <w:sz w:val="22"/>
                      <w:szCs w:val="22"/>
                    </w:rPr>
                    <w:t>İşlenmiş</w:t>
                  </w:r>
                </w:p>
                <w:p w:rsidR="008271C0" w:rsidRPr="004551B5" w:rsidRDefault="008271C0" w:rsidP="00511842">
                  <w:pPr>
                    <w:pStyle w:val="AralkYok"/>
                    <w:spacing w:line="192" w:lineRule="auto"/>
                    <w:jc w:val="center"/>
                    <w:rPr>
                      <w:rFonts w:ascii="Kayra" w:hAnsi="Kayra"/>
                      <w:sz w:val="22"/>
                      <w:szCs w:val="22"/>
                    </w:rPr>
                  </w:pPr>
                  <w:r w:rsidRPr="004551B5">
                    <w:rPr>
                      <w:rFonts w:ascii="Kayra" w:hAnsi="Kayra"/>
                      <w:b/>
                      <w:sz w:val="22"/>
                      <w:szCs w:val="22"/>
                    </w:rPr>
                    <w:t>madde</w:t>
                  </w:r>
                </w:p>
              </w:tc>
              <w:tc>
                <w:tcPr>
                  <w:tcW w:w="1299" w:type="dxa"/>
                  <w:shd w:val="clear" w:color="auto" w:fill="auto"/>
                </w:tcPr>
                <w:p w:rsidR="008271C0" w:rsidRPr="004551B5" w:rsidRDefault="008271C0" w:rsidP="00511842">
                  <w:pPr>
                    <w:pStyle w:val="AralkYok"/>
                    <w:spacing w:line="192" w:lineRule="auto"/>
                    <w:jc w:val="center"/>
                    <w:rPr>
                      <w:rFonts w:ascii="Kayra" w:hAnsi="Kayra"/>
                      <w:b/>
                      <w:sz w:val="22"/>
                      <w:szCs w:val="22"/>
                    </w:rPr>
                  </w:pPr>
                  <w:r w:rsidRPr="004551B5">
                    <w:rPr>
                      <w:rFonts w:ascii="Kayra" w:hAnsi="Kayra"/>
                      <w:b/>
                      <w:sz w:val="22"/>
                      <w:szCs w:val="22"/>
                    </w:rPr>
                    <w:t>Doğal</w:t>
                  </w:r>
                </w:p>
                <w:p w:rsidR="008271C0" w:rsidRPr="004551B5" w:rsidRDefault="008271C0" w:rsidP="00511842">
                  <w:pPr>
                    <w:pStyle w:val="AralkYok"/>
                    <w:spacing w:line="192" w:lineRule="auto"/>
                    <w:jc w:val="center"/>
                    <w:rPr>
                      <w:rFonts w:ascii="Kayra" w:hAnsi="Kayra"/>
                      <w:sz w:val="22"/>
                      <w:szCs w:val="22"/>
                    </w:rPr>
                  </w:pPr>
                  <w:r w:rsidRPr="004551B5">
                    <w:rPr>
                      <w:rFonts w:ascii="Kayra" w:hAnsi="Kayra"/>
                      <w:b/>
                      <w:sz w:val="22"/>
                      <w:szCs w:val="22"/>
                    </w:rPr>
                    <w:t>madde</w:t>
                  </w:r>
                </w:p>
              </w:tc>
              <w:tc>
                <w:tcPr>
                  <w:tcW w:w="1683" w:type="dxa"/>
                  <w:shd w:val="clear" w:color="auto" w:fill="auto"/>
                </w:tcPr>
                <w:p w:rsidR="008271C0" w:rsidRPr="004551B5" w:rsidRDefault="008271C0" w:rsidP="00511842">
                  <w:pPr>
                    <w:pStyle w:val="AralkYok"/>
                    <w:spacing w:line="192" w:lineRule="auto"/>
                    <w:jc w:val="center"/>
                    <w:rPr>
                      <w:rFonts w:ascii="Kayra" w:hAnsi="Kayra"/>
                      <w:b/>
                      <w:sz w:val="22"/>
                      <w:szCs w:val="22"/>
                    </w:rPr>
                  </w:pPr>
                  <w:r w:rsidRPr="004551B5">
                    <w:rPr>
                      <w:rFonts w:ascii="Kayra" w:hAnsi="Kayra"/>
                      <w:b/>
                      <w:sz w:val="22"/>
                      <w:szCs w:val="22"/>
                    </w:rPr>
                    <w:t>Yapay</w:t>
                  </w:r>
                </w:p>
                <w:p w:rsidR="008271C0" w:rsidRPr="004551B5" w:rsidRDefault="008271C0" w:rsidP="00511842">
                  <w:pPr>
                    <w:pStyle w:val="AralkYok"/>
                    <w:spacing w:line="192" w:lineRule="auto"/>
                    <w:jc w:val="center"/>
                    <w:rPr>
                      <w:rFonts w:ascii="Kayra" w:hAnsi="Kayra"/>
                      <w:sz w:val="22"/>
                      <w:szCs w:val="22"/>
                    </w:rPr>
                  </w:pPr>
                  <w:r w:rsidRPr="004551B5">
                    <w:rPr>
                      <w:rFonts w:ascii="Kayra" w:hAnsi="Kayra"/>
                      <w:b/>
                      <w:sz w:val="22"/>
                      <w:szCs w:val="22"/>
                    </w:rPr>
                    <w:t>madde</w:t>
                  </w:r>
                </w:p>
              </w:tc>
            </w:tr>
          </w:tbl>
          <w:p w:rsidR="008271C0" w:rsidRPr="004551B5" w:rsidRDefault="008271C0" w:rsidP="00511842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 w:rsidRPr="004551B5">
              <w:rPr>
                <w:rFonts w:ascii="Kayra" w:hAnsi="Kayra"/>
                <w:sz w:val="22"/>
                <w:szCs w:val="22"/>
              </w:rPr>
              <w:t xml:space="preserve">A)     Ekmek </w:t>
            </w:r>
            <w:r w:rsidRPr="004551B5">
              <w:rPr>
                <w:rFonts w:ascii="Kayra" w:hAnsi="Kayra"/>
                <w:sz w:val="22"/>
                <w:szCs w:val="22"/>
              </w:rPr>
              <w:tab/>
              <w:t xml:space="preserve">         Naylon </w:t>
            </w:r>
            <w:r w:rsidRPr="004551B5">
              <w:rPr>
                <w:rFonts w:ascii="Kayra" w:hAnsi="Kayra"/>
                <w:sz w:val="22"/>
                <w:szCs w:val="22"/>
              </w:rPr>
              <w:tab/>
              <w:t xml:space="preserve">           Ağaç</w:t>
            </w:r>
          </w:p>
          <w:p w:rsidR="008271C0" w:rsidRPr="004551B5" w:rsidRDefault="008271C0" w:rsidP="00511842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 w:rsidRPr="004551B5">
              <w:rPr>
                <w:rFonts w:ascii="Kayra" w:hAnsi="Kayra"/>
                <w:sz w:val="22"/>
                <w:szCs w:val="22"/>
              </w:rPr>
              <w:t xml:space="preserve">B)     Ekmek </w:t>
            </w:r>
            <w:r w:rsidRPr="004551B5">
              <w:rPr>
                <w:rFonts w:ascii="Kayra" w:hAnsi="Kayra"/>
                <w:sz w:val="22"/>
                <w:szCs w:val="22"/>
              </w:rPr>
              <w:tab/>
              <w:t xml:space="preserve">         Ağaç </w:t>
            </w:r>
            <w:r w:rsidRPr="004551B5">
              <w:rPr>
                <w:rFonts w:ascii="Kayra" w:hAnsi="Kayra"/>
                <w:sz w:val="22"/>
                <w:szCs w:val="22"/>
              </w:rPr>
              <w:tab/>
            </w:r>
            <w:r w:rsidRPr="004551B5">
              <w:rPr>
                <w:rFonts w:ascii="Kayra" w:hAnsi="Kayra"/>
                <w:sz w:val="22"/>
                <w:szCs w:val="22"/>
              </w:rPr>
              <w:tab/>
              <w:t>Naylon</w:t>
            </w:r>
          </w:p>
          <w:p w:rsidR="008271C0" w:rsidRPr="004551B5" w:rsidRDefault="008271C0" w:rsidP="00511842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 w:rsidRPr="004551B5">
              <w:rPr>
                <w:rFonts w:ascii="Kayra" w:hAnsi="Kayra"/>
                <w:sz w:val="22"/>
                <w:szCs w:val="22"/>
              </w:rPr>
              <w:t xml:space="preserve">C)    Ağaç </w:t>
            </w:r>
            <w:r w:rsidRPr="004551B5">
              <w:rPr>
                <w:rFonts w:ascii="Kayra" w:hAnsi="Kayra"/>
                <w:sz w:val="22"/>
                <w:szCs w:val="22"/>
              </w:rPr>
              <w:tab/>
              <w:t xml:space="preserve">         Ekmek </w:t>
            </w:r>
            <w:r w:rsidRPr="004551B5">
              <w:rPr>
                <w:rFonts w:ascii="Kayra" w:hAnsi="Kayra"/>
                <w:sz w:val="22"/>
                <w:szCs w:val="22"/>
              </w:rPr>
              <w:tab/>
            </w:r>
            <w:r w:rsidRPr="004551B5">
              <w:rPr>
                <w:rFonts w:ascii="Kayra" w:hAnsi="Kayra"/>
                <w:sz w:val="22"/>
                <w:szCs w:val="22"/>
              </w:rPr>
              <w:tab/>
              <w:t>Naylon</w:t>
            </w:r>
          </w:p>
          <w:p w:rsidR="008271C0" w:rsidRPr="004551B5" w:rsidRDefault="008271C0" w:rsidP="00511842">
            <w:pPr>
              <w:spacing w:after="0" w:line="240" w:lineRule="auto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 xml:space="preserve">D)     Naylon </w:t>
            </w:r>
            <w:r w:rsidRPr="004551B5">
              <w:rPr>
                <w:rFonts w:ascii="Kayra" w:hAnsi="Kayra"/>
              </w:rPr>
              <w:tab/>
              <w:t xml:space="preserve">         Ağaç </w:t>
            </w:r>
            <w:r w:rsidRPr="004551B5">
              <w:rPr>
                <w:rFonts w:ascii="Kayra" w:hAnsi="Kayra"/>
              </w:rPr>
              <w:tab/>
            </w:r>
            <w:r w:rsidRPr="004551B5">
              <w:rPr>
                <w:rFonts w:ascii="Kayra" w:hAnsi="Kayra"/>
              </w:rPr>
              <w:tab/>
              <w:t>Ekmek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8271C0" w:rsidRPr="004551B5" w:rsidRDefault="00BB6A63" w:rsidP="008271C0">
            <w:pPr>
              <w:spacing w:after="0" w:line="240" w:lineRule="auto"/>
              <w:jc w:val="both"/>
              <w:rPr>
                <w:rFonts w:ascii="Kayra" w:hAnsi="Kayra" w:cs="Calibri"/>
                <w:b/>
                <w:color w:val="000000"/>
              </w:rPr>
            </w:pPr>
            <w:r w:rsidRPr="00BB6A63">
              <w:rPr>
                <w:rFonts w:ascii="Kayra" w:hAnsi="Kayra"/>
                <w:noProof/>
                <w:lang w:eastAsia="tr-TR"/>
              </w:rPr>
              <w:pict>
                <v:group id="_x0000_s1092" style="position:absolute;left:0;text-align:left;margin-left:-.75pt;margin-top:34.25pt;width:245.25pt;height:39.05pt;z-index:251659264;mso-position-horizontal-relative:text;mso-position-vertical-relative:text" coordorigin="6321,14364" coordsize="4905,781">
                  <v:shape id="_x0000_s1093" type="#_x0000_t75" style="position:absolute;left:6321;top:14364;width:860;height:731">
                    <v:imagedata r:id="rId10" o:title=""/>
                  </v:shape>
                  <v:shape id="_x0000_s1094" type="#_x0000_t75" style="position:absolute;left:7548;top:14364;width:889;height:720">
                    <v:imagedata r:id="rId11" o:title=""/>
                  </v:shape>
                  <v:shape id="_x0000_s1095" type="#_x0000_t75" style="position:absolute;left:8761;top:14364;width:1015;height:772">
                    <v:imagedata r:id="rId12" o:title=""/>
                  </v:shape>
                  <v:shape id="_x0000_s1096" type="#_x0000_t75" style="position:absolute;left:10188;top:14364;width:1038;height:781">
                    <v:imagedata r:id="rId13" o:title=""/>
                  </v:shape>
                </v:group>
              </w:pict>
            </w:r>
            <w:r w:rsidR="008271C0">
              <w:rPr>
                <w:rFonts w:ascii="Kayra" w:hAnsi="Kayra" w:cs="Calibri"/>
                <w:b/>
                <w:color w:val="000000"/>
              </w:rPr>
              <w:t>9</w:t>
            </w:r>
            <w:r w:rsidR="008271C0" w:rsidRPr="004551B5">
              <w:rPr>
                <w:rFonts w:ascii="Kayra" w:hAnsi="Kayra" w:cs="Calibri"/>
                <w:b/>
                <w:color w:val="000000"/>
              </w:rPr>
              <w:t>-)Aşağıdaki aydınlatma yöntemlerinden hangisi doğrudur?3P</w:t>
            </w:r>
          </w:p>
          <w:p w:rsidR="008271C0" w:rsidRPr="004551B5" w:rsidRDefault="008271C0" w:rsidP="00511842">
            <w:pPr>
              <w:spacing w:after="0" w:line="240" w:lineRule="auto"/>
              <w:ind w:left="426"/>
              <w:rPr>
                <w:rFonts w:ascii="Kayra" w:hAnsi="Kayra"/>
                <w:color w:val="000000"/>
              </w:rPr>
            </w:pPr>
          </w:p>
          <w:p w:rsidR="008271C0" w:rsidRPr="004551B5" w:rsidRDefault="008271C0" w:rsidP="00511842">
            <w:pPr>
              <w:pStyle w:val="AralkYok"/>
              <w:jc w:val="both"/>
              <w:rPr>
                <w:rFonts w:ascii="Kayra" w:hAnsi="Kayra" w:cs="Calibri"/>
                <w:color w:val="000000"/>
                <w:sz w:val="22"/>
                <w:szCs w:val="22"/>
              </w:rPr>
            </w:pPr>
          </w:p>
          <w:p w:rsidR="008271C0" w:rsidRPr="008271C0" w:rsidRDefault="008271C0" w:rsidP="00511842">
            <w:pPr>
              <w:pStyle w:val="AralkYok"/>
              <w:jc w:val="both"/>
              <w:rPr>
                <w:rFonts w:ascii="Kayra" w:hAnsi="Kayra" w:cs="Calibri"/>
                <w:color w:val="000000"/>
                <w:sz w:val="2"/>
                <w:szCs w:val="22"/>
              </w:rPr>
            </w:pPr>
          </w:p>
          <w:p w:rsidR="008271C0" w:rsidRPr="00197BC0" w:rsidRDefault="00197BC0" w:rsidP="00511842">
            <w:pPr>
              <w:pStyle w:val="AralkYok"/>
              <w:jc w:val="both"/>
              <w:rPr>
                <w:rFonts w:ascii="Kayra" w:hAnsi="Kayra"/>
                <w:sz w:val="22"/>
                <w:szCs w:val="22"/>
              </w:rPr>
            </w:pPr>
            <w:r>
              <w:rPr>
                <w:rFonts w:ascii="Kayra" w:hAnsi="Kayra" w:cs="Calibri"/>
                <w:color w:val="000000"/>
                <w:sz w:val="22"/>
                <w:szCs w:val="22"/>
              </w:rPr>
              <w:t>A)</w:t>
            </w:r>
            <w:r>
              <w:rPr>
                <w:rFonts w:ascii="Kayra" w:hAnsi="Kayra" w:cs="Calibri"/>
                <w:color w:val="000000"/>
                <w:sz w:val="22"/>
                <w:szCs w:val="22"/>
              </w:rPr>
              <w:tab/>
            </w:r>
            <w:r w:rsidR="008271C0" w:rsidRPr="00197BC0">
              <w:rPr>
                <w:rFonts w:ascii="Kayra" w:hAnsi="Kayra" w:cs="Calibri"/>
                <w:color w:val="000000"/>
                <w:sz w:val="22"/>
                <w:szCs w:val="22"/>
              </w:rPr>
              <w:t xml:space="preserve">   B)                    C) </w:t>
            </w:r>
            <w:r w:rsidR="008271C0" w:rsidRPr="00197BC0">
              <w:rPr>
                <w:rFonts w:ascii="Kayra" w:hAnsi="Kayra" w:cs="Calibri"/>
                <w:color w:val="000000"/>
                <w:sz w:val="22"/>
                <w:szCs w:val="22"/>
              </w:rPr>
              <w:tab/>
              <w:t xml:space="preserve">           D)</w:t>
            </w:r>
          </w:p>
        </w:tc>
      </w:tr>
      <w:tr w:rsidR="008271C0" w:rsidRPr="004551B5" w:rsidTr="008271C0">
        <w:trPr>
          <w:trHeight w:val="885"/>
        </w:trPr>
        <w:tc>
          <w:tcPr>
            <w:tcW w:w="5387" w:type="dxa"/>
            <w:vMerge/>
          </w:tcPr>
          <w:p w:rsidR="008271C0" w:rsidRPr="004551B5" w:rsidRDefault="008271C0" w:rsidP="00511842">
            <w:pPr>
              <w:pStyle w:val="AralkYok"/>
              <w:rPr>
                <w:rFonts w:ascii="Kayra" w:hAnsi="Kayra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271C0" w:rsidRPr="004551B5" w:rsidRDefault="00BC46FB" w:rsidP="008271C0">
            <w:pPr>
              <w:spacing w:after="0" w:line="240" w:lineRule="auto"/>
              <w:rPr>
                <w:rFonts w:ascii="Kayra" w:hAnsi="Kayra"/>
                <w:b/>
                <w:u w:val="single"/>
              </w:rPr>
            </w:pPr>
            <w:r>
              <w:rPr>
                <w:rFonts w:ascii="Kayra" w:hAnsi="Kayra"/>
                <w:b/>
              </w:rPr>
              <w:t>1</w:t>
            </w:r>
            <w:r w:rsidR="008271C0">
              <w:rPr>
                <w:rFonts w:ascii="Kayra" w:hAnsi="Kayra"/>
                <w:b/>
              </w:rPr>
              <w:t>0</w:t>
            </w:r>
            <w:r w:rsidR="008271C0" w:rsidRPr="004551B5">
              <w:rPr>
                <w:rFonts w:ascii="Kayra" w:hAnsi="Kayra"/>
                <w:b/>
              </w:rPr>
              <w:t xml:space="preserve">-)Aşağıdakilerden hangisi ışık kaynağı </w:t>
            </w:r>
            <w:r w:rsidR="008271C0" w:rsidRPr="004551B5">
              <w:rPr>
                <w:rFonts w:ascii="Kayra" w:hAnsi="Kayra"/>
                <w:b/>
                <w:u w:val="single"/>
              </w:rPr>
              <w:t>değildir?3P</w:t>
            </w:r>
          </w:p>
          <w:p w:rsidR="008271C0" w:rsidRPr="004551B5" w:rsidRDefault="008271C0" w:rsidP="007941E3">
            <w:pPr>
              <w:pStyle w:val="AralkYok"/>
              <w:jc w:val="both"/>
              <w:rPr>
                <w:rFonts w:ascii="Kayra" w:hAnsi="Kayra"/>
                <w:noProof/>
              </w:rPr>
            </w:pPr>
            <w:r w:rsidRPr="004551B5">
              <w:rPr>
                <w:rFonts w:ascii="Kayra" w:hAnsi="Kayra"/>
                <w:sz w:val="22"/>
                <w:szCs w:val="22"/>
              </w:rPr>
              <w:t>A) mum      B)</w:t>
            </w:r>
            <w:r w:rsidR="007941E3" w:rsidRPr="004551B5">
              <w:rPr>
                <w:rFonts w:ascii="Kayra" w:hAnsi="Kayra"/>
                <w:sz w:val="22"/>
                <w:szCs w:val="22"/>
              </w:rPr>
              <w:t>yıldızlar</w:t>
            </w:r>
            <w:r w:rsidRPr="004551B5">
              <w:rPr>
                <w:rFonts w:ascii="Kayra" w:hAnsi="Kayra"/>
                <w:sz w:val="22"/>
                <w:szCs w:val="22"/>
              </w:rPr>
              <w:tab/>
              <w:t xml:space="preserve">C) </w:t>
            </w:r>
            <w:r w:rsidR="007941E3" w:rsidRPr="004551B5">
              <w:rPr>
                <w:rFonts w:ascii="Kayra" w:hAnsi="Kayra"/>
                <w:sz w:val="22"/>
                <w:szCs w:val="22"/>
              </w:rPr>
              <w:t>ay</w:t>
            </w:r>
            <w:r w:rsidRPr="004551B5">
              <w:rPr>
                <w:rFonts w:ascii="Kayra" w:hAnsi="Kayra"/>
                <w:sz w:val="22"/>
                <w:szCs w:val="22"/>
              </w:rPr>
              <w:t xml:space="preserve">     D) güneş</w:t>
            </w:r>
          </w:p>
        </w:tc>
      </w:tr>
      <w:tr w:rsidR="001B678D" w:rsidRPr="004551B5" w:rsidTr="007941E3">
        <w:trPr>
          <w:trHeight w:val="1529"/>
        </w:trPr>
        <w:tc>
          <w:tcPr>
            <w:tcW w:w="5387" w:type="dxa"/>
          </w:tcPr>
          <w:p w:rsidR="007941E3" w:rsidRPr="00BC46FB" w:rsidRDefault="008271C0" w:rsidP="007941E3">
            <w:pPr>
              <w:spacing w:after="0" w:line="240" w:lineRule="auto"/>
              <w:rPr>
                <w:rFonts w:ascii="Kayra" w:hAnsi="Kayra"/>
                <w:b/>
              </w:rPr>
            </w:pPr>
            <w:r w:rsidRPr="008271C0">
              <w:rPr>
                <w:rFonts w:ascii="Kayra" w:hAnsi="Kayra"/>
                <w:b/>
              </w:rPr>
              <w:t>3</w:t>
            </w:r>
            <w:r w:rsidR="004551B5" w:rsidRPr="004551B5">
              <w:rPr>
                <w:rFonts w:ascii="Kayra" w:hAnsi="Kayra"/>
              </w:rPr>
              <w:t>-</w:t>
            </w:r>
            <w:r w:rsidR="007941E3" w:rsidRPr="00BC46FB">
              <w:rPr>
                <w:rFonts w:ascii="Kayra" w:hAnsi="Kayra"/>
                <w:b/>
              </w:rPr>
              <w:t xml:space="preserve">Aşağıdakilerden hangisini yapmak içinmıknatısa ihtiyaç </w:t>
            </w:r>
            <w:r w:rsidR="00197BC0">
              <w:rPr>
                <w:rFonts w:ascii="Kayra" w:hAnsi="Kayra"/>
                <w:b/>
              </w:rPr>
              <w:t>vardır</w:t>
            </w:r>
            <w:r w:rsidR="007941E3" w:rsidRPr="00BC46FB">
              <w:rPr>
                <w:rFonts w:ascii="Kayra" w:hAnsi="Kayra"/>
                <w:b/>
              </w:rPr>
              <w:t>?</w:t>
            </w:r>
          </w:p>
          <w:p w:rsidR="007941E3" w:rsidRPr="007941E3" w:rsidRDefault="007941E3" w:rsidP="007941E3">
            <w:pPr>
              <w:spacing w:after="0" w:line="240" w:lineRule="auto"/>
              <w:rPr>
                <w:rFonts w:ascii="Kayra" w:hAnsi="Kayra"/>
              </w:rPr>
            </w:pPr>
            <w:r w:rsidRPr="007941E3">
              <w:rPr>
                <w:rFonts w:ascii="Kayra" w:hAnsi="Kayra"/>
              </w:rPr>
              <w:t>A) PusulaB) Buzdolabı kapağı</w:t>
            </w:r>
          </w:p>
          <w:p w:rsidR="001B678D" w:rsidRPr="004551B5" w:rsidRDefault="007941E3" w:rsidP="007941E3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 w:rsidRPr="007941E3">
              <w:rPr>
                <w:rFonts w:ascii="Kayra" w:hAnsi="Kayra"/>
                <w:sz w:val="22"/>
                <w:szCs w:val="22"/>
              </w:rPr>
              <w:t>C) Rüzgâr gülüD) Telefon</w:t>
            </w:r>
          </w:p>
        </w:tc>
        <w:tc>
          <w:tcPr>
            <w:tcW w:w="5387" w:type="dxa"/>
          </w:tcPr>
          <w:p w:rsidR="008271C0" w:rsidRPr="004551B5" w:rsidRDefault="00BC46FB" w:rsidP="008271C0">
            <w:pPr>
              <w:spacing w:after="0" w:line="240" w:lineRule="auto"/>
              <w:ind w:left="-108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>1</w:t>
            </w:r>
            <w:r w:rsidR="008271C0">
              <w:rPr>
                <w:rFonts w:ascii="Kayra" w:hAnsi="Kayra"/>
                <w:b/>
              </w:rPr>
              <w:t>1</w:t>
            </w:r>
            <w:r w:rsidR="008271C0" w:rsidRPr="004551B5">
              <w:rPr>
                <w:rFonts w:ascii="Kayra" w:hAnsi="Kayra"/>
                <w:b/>
              </w:rPr>
              <w:t xml:space="preserve">-)Yanlış yerde, yanlış zamanda, yanlış yönde ve çok miktarda yapılan ışıklandırma neye sebep olur? 3P        </w:t>
            </w:r>
          </w:p>
          <w:p w:rsidR="008271C0" w:rsidRPr="004551B5" w:rsidRDefault="008271C0" w:rsidP="008271C0">
            <w:pPr>
              <w:spacing w:after="0" w:line="240" w:lineRule="auto"/>
              <w:ind w:left="-108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 xml:space="preserve">A) Işık kirliliği   B) Aydınlatma     </w:t>
            </w:r>
          </w:p>
          <w:p w:rsidR="001B678D" w:rsidRPr="004551B5" w:rsidRDefault="008271C0" w:rsidP="007941E3">
            <w:pPr>
              <w:spacing w:after="0" w:line="240" w:lineRule="auto"/>
              <w:ind w:left="-108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>C) Güzel görüntü  D) Az ışıklandırma</w:t>
            </w:r>
          </w:p>
        </w:tc>
      </w:tr>
      <w:tr w:rsidR="001B678D" w:rsidRPr="004551B5" w:rsidTr="008271C0">
        <w:trPr>
          <w:trHeight w:val="2111"/>
        </w:trPr>
        <w:tc>
          <w:tcPr>
            <w:tcW w:w="5387" w:type="dxa"/>
          </w:tcPr>
          <w:p w:rsidR="007941E3" w:rsidRPr="004551B5" w:rsidRDefault="008271C0" w:rsidP="007941E3">
            <w:pPr>
              <w:spacing w:after="0" w:line="240" w:lineRule="auto"/>
              <w:rPr>
                <w:rFonts w:ascii="Kayra" w:hAnsi="Kayra"/>
                <w:b/>
              </w:rPr>
            </w:pPr>
            <w:r w:rsidRPr="008271C0">
              <w:rPr>
                <w:rFonts w:ascii="Kayra" w:hAnsi="Kayra"/>
                <w:b/>
              </w:rPr>
              <w:t>4</w:t>
            </w:r>
            <w:r w:rsidRPr="004551B5">
              <w:rPr>
                <w:rFonts w:ascii="Kayra" w:hAnsi="Kayra"/>
              </w:rPr>
              <w:t>-)</w:t>
            </w:r>
          </w:p>
          <w:p w:rsidR="007941E3" w:rsidRPr="004551B5" w:rsidRDefault="007941E3" w:rsidP="007941E3">
            <w:pPr>
              <w:spacing w:after="0" w:line="240" w:lineRule="auto"/>
              <w:ind w:left="34"/>
              <w:rPr>
                <w:rFonts w:ascii="Kayra" w:hAnsi="Kayra"/>
                <w:b/>
                <w:u w:val="single"/>
              </w:rPr>
            </w:pPr>
            <w:r w:rsidRPr="004551B5">
              <w:rPr>
                <w:rFonts w:ascii="Kayra" w:hAnsi="Kayra"/>
                <w:b/>
              </w:rPr>
              <w:t xml:space="preserve">Aşağıda ses ile ilgili verilen bilgilerden hangisi </w:t>
            </w:r>
            <w:r w:rsidRPr="004551B5">
              <w:rPr>
                <w:rFonts w:ascii="Kayra" w:hAnsi="Kayra"/>
                <w:b/>
                <w:u w:val="single"/>
              </w:rPr>
              <w:t>doğrudur?3P</w:t>
            </w:r>
          </w:p>
          <w:p w:rsidR="007941E3" w:rsidRPr="004551B5" w:rsidRDefault="007941E3" w:rsidP="007941E3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 xml:space="preserve">Ses sadece bize doğru yayılır                </w:t>
            </w:r>
          </w:p>
          <w:p w:rsidR="007941E3" w:rsidRPr="004551B5" w:rsidRDefault="007941E3" w:rsidP="007941E3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>İnsan kulağı her sesi rahatlıkla duyar.</w:t>
            </w:r>
          </w:p>
          <w:p w:rsidR="007941E3" w:rsidRPr="004551B5" w:rsidRDefault="007941E3" w:rsidP="007941E3">
            <w:pPr>
              <w:spacing w:after="0" w:line="240" w:lineRule="auto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 xml:space="preserve">     C-Ses bir enerji türüdür.                         </w:t>
            </w:r>
          </w:p>
          <w:p w:rsidR="001B678D" w:rsidRPr="004551B5" w:rsidRDefault="007941E3" w:rsidP="007941E3">
            <w:pPr>
              <w:pStyle w:val="AralkYok"/>
              <w:tabs>
                <w:tab w:val="left" w:pos="284"/>
                <w:tab w:val="left" w:pos="2694"/>
                <w:tab w:val="left" w:pos="3402"/>
              </w:tabs>
              <w:rPr>
                <w:rFonts w:ascii="Kayra" w:hAnsi="Kayra"/>
                <w:b/>
                <w:sz w:val="22"/>
                <w:szCs w:val="22"/>
                <w:bdr w:val="single" w:sz="4" w:space="0" w:color="auto"/>
                <w:shd w:val="clear" w:color="auto" w:fill="FDE9D9"/>
              </w:rPr>
            </w:pPr>
            <w:r w:rsidRPr="004551B5">
              <w:rPr>
                <w:rFonts w:ascii="Kayra" w:hAnsi="Kayra"/>
                <w:sz w:val="22"/>
                <w:szCs w:val="22"/>
              </w:rPr>
              <w:t xml:space="preserve">     D-Ses kaynağından uzaklaştıkça ses artar.</w:t>
            </w:r>
          </w:p>
        </w:tc>
        <w:tc>
          <w:tcPr>
            <w:tcW w:w="5387" w:type="dxa"/>
          </w:tcPr>
          <w:p w:rsidR="008271C0" w:rsidRPr="008271C0" w:rsidRDefault="00BC46FB" w:rsidP="008271C0">
            <w:pPr>
              <w:spacing w:after="0" w:line="240" w:lineRule="auto"/>
              <w:rPr>
                <w:rFonts w:ascii="Kayra" w:hAnsi="Kayra"/>
                <w:b/>
              </w:rPr>
            </w:pPr>
            <w:r>
              <w:rPr>
                <w:rFonts w:ascii="Kayra" w:hAnsi="Kayra"/>
                <w:b/>
              </w:rPr>
              <w:t>1</w:t>
            </w:r>
            <w:r w:rsidR="008271C0" w:rsidRPr="008271C0">
              <w:rPr>
                <w:rFonts w:ascii="Kayra" w:hAnsi="Kayra"/>
                <w:b/>
              </w:rPr>
              <w:t xml:space="preserve">2-) Aşağıdaki karışım ve ayırma yöntemlerinden hangisi </w:t>
            </w:r>
            <w:r w:rsidR="008271C0" w:rsidRPr="00197BC0">
              <w:rPr>
                <w:rFonts w:ascii="Kayra" w:hAnsi="Kayra"/>
                <w:b/>
                <w:u w:val="single"/>
              </w:rPr>
              <w:t>yanlıştır</w:t>
            </w:r>
            <w:r w:rsidR="008271C0" w:rsidRPr="008271C0">
              <w:rPr>
                <w:rFonts w:ascii="Kayra" w:hAnsi="Kayra"/>
                <w:b/>
              </w:rPr>
              <w:t>?3P</w:t>
            </w:r>
          </w:p>
          <w:p w:rsidR="008271C0" w:rsidRPr="004551B5" w:rsidRDefault="008271C0" w:rsidP="008271C0">
            <w:pPr>
              <w:spacing w:after="0" w:line="240" w:lineRule="auto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>A-Kum ve demir tozu               Mıknatısla ayırma</w:t>
            </w:r>
          </w:p>
          <w:p w:rsidR="008271C0" w:rsidRPr="004551B5" w:rsidRDefault="008271C0" w:rsidP="008271C0">
            <w:pPr>
              <w:spacing w:after="0" w:line="240" w:lineRule="auto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>B-Tuz ve su                              Buharlaştırma</w:t>
            </w:r>
          </w:p>
          <w:p w:rsidR="008271C0" w:rsidRPr="004551B5" w:rsidRDefault="008271C0" w:rsidP="008271C0">
            <w:pPr>
              <w:spacing w:after="0" w:line="240" w:lineRule="auto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>C-Kum ve çakıl                        Yüzdürme</w:t>
            </w:r>
          </w:p>
          <w:p w:rsidR="001B678D" w:rsidRPr="004551B5" w:rsidRDefault="008271C0" w:rsidP="008271C0">
            <w:pPr>
              <w:spacing w:after="0" w:line="240" w:lineRule="auto"/>
              <w:rPr>
                <w:rFonts w:ascii="Kayra" w:hAnsi="Kayra"/>
              </w:rPr>
            </w:pPr>
            <w:r w:rsidRPr="004551B5">
              <w:rPr>
                <w:rFonts w:ascii="Kayra" w:hAnsi="Kayra"/>
              </w:rPr>
              <w:t>D-Makarna ve su                     Süzme</w:t>
            </w:r>
          </w:p>
        </w:tc>
      </w:tr>
      <w:tr w:rsidR="00511842" w:rsidRPr="004551B5" w:rsidTr="008271C0">
        <w:tc>
          <w:tcPr>
            <w:tcW w:w="5387" w:type="dxa"/>
            <w:tcBorders>
              <w:right w:val="single" w:sz="4" w:space="0" w:color="auto"/>
            </w:tcBorders>
          </w:tcPr>
          <w:p w:rsidR="008264C3" w:rsidRDefault="008271C0" w:rsidP="008264C3">
            <w:pPr>
              <w:pStyle w:val="AralkYok"/>
              <w:jc w:val="both"/>
              <w:rPr>
                <w:rFonts w:ascii="Kayra" w:hAnsi="Kayra"/>
                <w:b/>
                <w:sz w:val="22"/>
                <w:szCs w:val="22"/>
              </w:rPr>
            </w:pPr>
            <w:r>
              <w:rPr>
                <w:rFonts w:ascii="Kayra" w:hAnsi="Kayra"/>
                <w:b/>
                <w:sz w:val="22"/>
                <w:szCs w:val="22"/>
              </w:rPr>
              <w:t>5</w:t>
            </w:r>
            <w:r w:rsidRPr="004551B5">
              <w:rPr>
                <w:rFonts w:ascii="Kayra" w:hAnsi="Kayra"/>
                <w:b/>
                <w:sz w:val="22"/>
                <w:szCs w:val="22"/>
              </w:rPr>
              <w:t>-)Sesin oluşabilmesi için maddenin ne yapması gerekir?3P</w:t>
            </w:r>
          </w:p>
          <w:p w:rsidR="007941E3" w:rsidRDefault="008271C0" w:rsidP="008264C3">
            <w:pPr>
              <w:pStyle w:val="AralkYok"/>
              <w:ind w:left="-108" w:right="-108"/>
              <w:rPr>
                <w:rFonts w:ascii="Kayra" w:hAnsi="Kayra"/>
                <w:sz w:val="22"/>
                <w:szCs w:val="22"/>
              </w:rPr>
            </w:pPr>
            <w:r>
              <w:rPr>
                <w:rFonts w:ascii="Kayra" w:hAnsi="Kayra"/>
                <w:sz w:val="22"/>
                <w:szCs w:val="22"/>
              </w:rPr>
              <w:t>A) titreşmesi</w:t>
            </w:r>
            <w:r w:rsidR="008264C3">
              <w:rPr>
                <w:rFonts w:ascii="Kayra" w:hAnsi="Kayra"/>
                <w:sz w:val="22"/>
                <w:szCs w:val="22"/>
              </w:rPr>
              <w:t>B)</w:t>
            </w:r>
            <w:r>
              <w:rPr>
                <w:rFonts w:ascii="Kayra" w:hAnsi="Kayra"/>
                <w:sz w:val="22"/>
                <w:szCs w:val="22"/>
              </w:rPr>
              <w:t>ısınması</w:t>
            </w:r>
          </w:p>
          <w:p w:rsidR="00511842" w:rsidRPr="008264C3" w:rsidRDefault="008264C3" w:rsidP="008264C3">
            <w:pPr>
              <w:pStyle w:val="AralkYok"/>
              <w:ind w:left="-108" w:right="-108"/>
              <w:rPr>
                <w:rFonts w:ascii="Kayra" w:hAnsi="Kayra"/>
                <w:b/>
                <w:sz w:val="22"/>
                <w:szCs w:val="22"/>
              </w:rPr>
            </w:pPr>
            <w:r>
              <w:rPr>
                <w:rFonts w:ascii="Kayra" w:hAnsi="Kayra"/>
                <w:sz w:val="22"/>
                <w:szCs w:val="22"/>
              </w:rPr>
              <w:t>C)</w:t>
            </w:r>
            <w:r w:rsidR="008271C0">
              <w:rPr>
                <w:rFonts w:ascii="Kayra" w:hAnsi="Kayra"/>
                <w:sz w:val="22"/>
                <w:szCs w:val="22"/>
              </w:rPr>
              <w:t xml:space="preserve">soğuması </w:t>
            </w:r>
            <w:r>
              <w:rPr>
                <w:rFonts w:ascii="Kayra" w:hAnsi="Kayra"/>
                <w:sz w:val="22"/>
                <w:szCs w:val="22"/>
              </w:rPr>
              <w:t>D) hareket etmesi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8271C0" w:rsidRPr="004551B5" w:rsidRDefault="00BC46FB" w:rsidP="008271C0">
            <w:pPr>
              <w:pStyle w:val="AralkYok"/>
              <w:ind w:left="34"/>
              <w:jc w:val="both"/>
              <w:rPr>
                <w:rStyle w:val="Gl"/>
                <w:rFonts w:ascii="Kayra" w:hAnsi="Kayra"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Style w:val="Gl"/>
                <w:rFonts w:ascii="Kayra" w:hAnsi="Kayra"/>
                <w:bCs/>
                <w:color w:val="000000"/>
                <w:sz w:val="22"/>
                <w:szCs w:val="22"/>
              </w:rPr>
              <w:t>13</w:t>
            </w:r>
            <w:r w:rsidR="008271C0">
              <w:rPr>
                <w:rStyle w:val="Gl"/>
                <w:rFonts w:ascii="Kayra" w:hAnsi="Kayra"/>
                <w:bCs/>
                <w:color w:val="000000"/>
                <w:sz w:val="22"/>
                <w:szCs w:val="22"/>
              </w:rPr>
              <w:t xml:space="preserve">) </w:t>
            </w:r>
            <w:r w:rsidR="008271C0" w:rsidRPr="004551B5">
              <w:rPr>
                <w:rStyle w:val="Gl"/>
                <w:rFonts w:ascii="Kayra" w:hAnsi="Kayra"/>
                <w:bCs/>
                <w:color w:val="000000"/>
                <w:sz w:val="22"/>
                <w:szCs w:val="22"/>
              </w:rPr>
              <w:t xml:space="preserve">Aşağıdakilerden hangisi bir yönüyle diğerlerinden </w:t>
            </w:r>
            <w:r w:rsidR="008271C0" w:rsidRPr="004551B5">
              <w:rPr>
                <w:rStyle w:val="Gl"/>
                <w:rFonts w:ascii="Kayra" w:hAnsi="Kayra"/>
                <w:bCs/>
                <w:color w:val="000000"/>
                <w:sz w:val="22"/>
                <w:szCs w:val="22"/>
                <w:u w:val="single"/>
              </w:rPr>
              <w:t>farklıdır?3P</w:t>
            </w:r>
          </w:p>
          <w:p w:rsidR="007941E3" w:rsidRDefault="008264C3" w:rsidP="008264C3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>
              <w:rPr>
                <w:rFonts w:ascii="Kayra" w:hAnsi="Kayra"/>
                <w:sz w:val="22"/>
                <w:szCs w:val="22"/>
              </w:rPr>
              <w:t xml:space="preserve">A) zil sesi   </w:t>
            </w:r>
            <w:r w:rsidR="008271C0" w:rsidRPr="004551B5">
              <w:rPr>
                <w:rFonts w:ascii="Kayra" w:hAnsi="Kayra"/>
                <w:sz w:val="22"/>
                <w:szCs w:val="22"/>
              </w:rPr>
              <w:t>B) su sesi</w:t>
            </w:r>
          </w:p>
          <w:p w:rsidR="00511842" w:rsidRPr="004551B5" w:rsidRDefault="008271C0" w:rsidP="008264C3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 w:rsidRPr="004551B5">
              <w:rPr>
                <w:rFonts w:ascii="Kayra" w:hAnsi="Kayra"/>
                <w:sz w:val="22"/>
                <w:szCs w:val="22"/>
              </w:rPr>
              <w:t>C) telefon sesi    D) motor sesi</w:t>
            </w:r>
          </w:p>
        </w:tc>
      </w:tr>
      <w:tr w:rsidR="00511842" w:rsidRPr="004551B5" w:rsidTr="008264C3">
        <w:trPr>
          <w:trHeight w:val="2390"/>
        </w:trPr>
        <w:tc>
          <w:tcPr>
            <w:tcW w:w="5387" w:type="dxa"/>
            <w:tcBorders>
              <w:right w:val="single" w:sz="4" w:space="0" w:color="auto"/>
            </w:tcBorders>
          </w:tcPr>
          <w:p w:rsidR="007941E3" w:rsidRPr="004551B5" w:rsidRDefault="008271C0" w:rsidP="007941E3">
            <w:pPr>
              <w:pStyle w:val="AralkYok"/>
              <w:tabs>
                <w:tab w:val="left" w:pos="284"/>
                <w:tab w:val="left" w:pos="2694"/>
                <w:tab w:val="left" w:pos="3402"/>
              </w:tabs>
              <w:rPr>
                <w:rFonts w:ascii="Kayra" w:hAnsi="Kayra"/>
                <w:b/>
                <w:sz w:val="22"/>
                <w:szCs w:val="22"/>
              </w:rPr>
            </w:pPr>
            <w:r w:rsidRPr="008271C0">
              <w:rPr>
                <w:rFonts w:ascii="Kayra" w:hAnsi="Kayra"/>
                <w:b/>
                <w:sz w:val="22"/>
                <w:szCs w:val="22"/>
              </w:rPr>
              <w:t>6</w:t>
            </w:r>
            <w:r w:rsidR="00511842" w:rsidRPr="008271C0">
              <w:rPr>
                <w:rFonts w:ascii="Kayra" w:hAnsi="Kayra"/>
                <w:b/>
                <w:sz w:val="22"/>
                <w:szCs w:val="22"/>
              </w:rPr>
              <w:t>-)</w:t>
            </w:r>
            <w:r w:rsidR="007941E3" w:rsidRPr="008271C0">
              <w:rPr>
                <w:rFonts w:ascii="Kayra" w:hAnsi="Kayra"/>
                <w:b/>
                <w:sz w:val="22"/>
                <w:szCs w:val="22"/>
              </w:rPr>
              <w:t xml:space="preserve">Aşağıdakilerden hangisinde dönme hareketinden söz </w:t>
            </w:r>
            <w:r w:rsidR="007941E3" w:rsidRPr="008271C0">
              <w:rPr>
                <w:rFonts w:ascii="Kayra" w:hAnsi="Kayra"/>
                <w:b/>
                <w:sz w:val="22"/>
                <w:szCs w:val="22"/>
                <w:u w:val="single"/>
              </w:rPr>
              <w:t>edilemez</w:t>
            </w:r>
            <w:r w:rsidR="007941E3" w:rsidRPr="008271C0">
              <w:rPr>
                <w:rFonts w:ascii="Kayra" w:hAnsi="Kayra"/>
                <w:b/>
                <w:sz w:val="22"/>
                <w:szCs w:val="22"/>
              </w:rPr>
              <w:t>? 3P</w:t>
            </w:r>
          </w:p>
          <w:p w:rsidR="007941E3" w:rsidRPr="004551B5" w:rsidRDefault="007941E3" w:rsidP="007941E3">
            <w:pPr>
              <w:pStyle w:val="AralkYok"/>
              <w:tabs>
                <w:tab w:val="left" w:pos="284"/>
                <w:tab w:val="left" w:pos="1701"/>
                <w:tab w:val="left" w:pos="2694"/>
                <w:tab w:val="left" w:pos="3402"/>
              </w:tabs>
              <w:rPr>
                <w:rFonts w:ascii="Kayra" w:hAnsi="Kayra"/>
                <w:b/>
                <w:sz w:val="22"/>
                <w:szCs w:val="22"/>
              </w:rPr>
            </w:pPr>
            <w:r w:rsidRPr="004551B5">
              <w:rPr>
                <w:rFonts w:ascii="Kayra" w:hAnsi="Kayra"/>
                <w:b/>
                <w:sz w:val="22"/>
                <w:szCs w:val="22"/>
              </w:rPr>
              <w:t xml:space="preserve">A)  </w:t>
            </w:r>
            <w:r w:rsidRPr="004551B5">
              <w:rPr>
                <w:rFonts w:ascii="Kayra" w:hAnsi="Kayra"/>
                <w:sz w:val="22"/>
                <w:szCs w:val="22"/>
              </w:rPr>
              <w:t>yelkovanın hareketi</w:t>
            </w:r>
          </w:p>
          <w:p w:rsidR="007941E3" w:rsidRPr="004551B5" w:rsidRDefault="007941E3" w:rsidP="007941E3">
            <w:pPr>
              <w:pStyle w:val="AralkYok"/>
              <w:tabs>
                <w:tab w:val="left" w:pos="284"/>
                <w:tab w:val="left" w:pos="1701"/>
                <w:tab w:val="left" w:pos="2694"/>
                <w:tab w:val="left" w:pos="3402"/>
              </w:tabs>
              <w:rPr>
                <w:rFonts w:ascii="Kayra" w:hAnsi="Kayra"/>
                <w:sz w:val="22"/>
                <w:szCs w:val="22"/>
              </w:rPr>
            </w:pPr>
            <w:r w:rsidRPr="004551B5">
              <w:rPr>
                <w:rFonts w:ascii="Kayra" w:hAnsi="Kayra"/>
                <w:b/>
                <w:sz w:val="22"/>
                <w:szCs w:val="22"/>
              </w:rPr>
              <w:t xml:space="preserve">B)  </w:t>
            </w:r>
            <w:r w:rsidRPr="004551B5">
              <w:rPr>
                <w:rFonts w:ascii="Kayra" w:hAnsi="Kayra"/>
                <w:sz w:val="22"/>
                <w:szCs w:val="22"/>
              </w:rPr>
              <w:t xml:space="preserve">topacın hareketi </w:t>
            </w:r>
          </w:p>
          <w:p w:rsidR="007941E3" w:rsidRPr="004551B5" w:rsidRDefault="007941E3" w:rsidP="007941E3">
            <w:pPr>
              <w:pStyle w:val="AralkYok"/>
              <w:tabs>
                <w:tab w:val="left" w:pos="284"/>
                <w:tab w:val="left" w:pos="1701"/>
                <w:tab w:val="left" w:pos="2694"/>
                <w:tab w:val="left" w:pos="3402"/>
              </w:tabs>
              <w:rPr>
                <w:rFonts w:ascii="Kayra" w:hAnsi="Kayra"/>
                <w:sz w:val="22"/>
                <w:szCs w:val="22"/>
              </w:rPr>
            </w:pPr>
            <w:r w:rsidRPr="004551B5">
              <w:rPr>
                <w:rFonts w:ascii="Kayra" w:hAnsi="Kayra"/>
                <w:b/>
                <w:sz w:val="22"/>
                <w:szCs w:val="22"/>
              </w:rPr>
              <w:t xml:space="preserve">C)  </w:t>
            </w:r>
            <w:r w:rsidRPr="004551B5">
              <w:rPr>
                <w:rFonts w:ascii="Kayra" w:hAnsi="Kayra"/>
                <w:sz w:val="22"/>
                <w:szCs w:val="22"/>
              </w:rPr>
              <w:t>ekmek kesen bir bıçağın hareketi</w:t>
            </w:r>
          </w:p>
          <w:p w:rsidR="007941E3" w:rsidRPr="004551B5" w:rsidRDefault="007941E3" w:rsidP="007941E3">
            <w:pPr>
              <w:spacing w:after="0" w:line="240" w:lineRule="auto"/>
              <w:rPr>
                <w:rFonts w:ascii="Kayra" w:hAnsi="Kayra"/>
              </w:rPr>
            </w:pPr>
            <w:r w:rsidRPr="004551B5">
              <w:rPr>
                <w:rFonts w:ascii="Kayra" w:hAnsi="Kayra"/>
                <w:b/>
              </w:rPr>
              <w:t xml:space="preserve">D)  </w:t>
            </w:r>
            <w:r w:rsidRPr="004551B5">
              <w:rPr>
                <w:rFonts w:ascii="Kayra" w:hAnsi="Kayra"/>
              </w:rPr>
              <w:t>D</w:t>
            </w:r>
            <w:bookmarkStart w:id="0" w:name="_GoBack"/>
            <w:bookmarkEnd w:id="0"/>
            <w:r w:rsidRPr="004551B5">
              <w:rPr>
                <w:rFonts w:ascii="Kayra" w:hAnsi="Kayra"/>
              </w:rPr>
              <w:t>ünya’nın kendi ekseni etrafındaki hareketi</w:t>
            </w:r>
          </w:p>
          <w:p w:rsidR="00511842" w:rsidRPr="004551B5" w:rsidRDefault="00511842" w:rsidP="00BC46FB">
            <w:pPr>
              <w:pStyle w:val="Default"/>
              <w:rPr>
                <w:rFonts w:ascii="Kayra" w:hAnsi="Kayra"/>
                <w:sz w:val="22"/>
                <w:szCs w:val="22"/>
              </w:rPr>
            </w:pP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197BC0" w:rsidRPr="00197BC0" w:rsidRDefault="00BC46FB" w:rsidP="00197BC0">
            <w:pPr>
              <w:spacing w:after="0" w:line="240" w:lineRule="auto"/>
              <w:rPr>
                <w:rFonts w:ascii="Kayra" w:hAnsi="Kayra"/>
              </w:rPr>
            </w:pPr>
            <w:r>
              <w:rPr>
                <w:rFonts w:ascii="Kayra" w:hAnsi="Kayra"/>
                <w:b/>
              </w:rPr>
              <w:t>1</w:t>
            </w:r>
            <w:r w:rsidR="008271C0">
              <w:rPr>
                <w:rFonts w:ascii="Kayra" w:hAnsi="Kayra"/>
                <w:b/>
              </w:rPr>
              <w:t>4</w:t>
            </w:r>
            <w:r w:rsidR="00511842" w:rsidRPr="004551B5">
              <w:rPr>
                <w:rFonts w:ascii="Kayra" w:hAnsi="Kayra"/>
                <w:b/>
              </w:rPr>
              <w:t xml:space="preserve">.) </w:t>
            </w:r>
            <w:r w:rsidR="00197BC0" w:rsidRPr="00197BC0">
              <w:rPr>
                <w:rFonts w:ascii="Kayra" w:hAnsi="Kayra"/>
                <w:b/>
              </w:rPr>
              <w:t>Mehmet yaptığı deneyde dereceli silindire 350 mL’ lik su koyuyor. Suyun içine bir tebeşir atıp dereceli silindirden suyun hacmini yeniden okuyor. Mehmet 362 mL olarak okuduğuna göre tebeşirin hacmi nedir?</w:t>
            </w:r>
          </w:p>
          <w:p w:rsidR="00511842" w:rsidRPr="004551B5" w:rsidRDefault="00197BC0" w:rsidP="00197BC0">
            <w:pPr>
              <w:spacing w:after="0" w:line="240" w:lineRule="auto"/>
              <w:ind w:right="-108"/>
              <w:rPr>
                <w:rFonts w:ascii="Kayra" w:hAnsi="Kayra"/>
              </w:rPr>
            </w:pPr>
            <w:r>
              <w:rPr>
                <w:rFonts w:ascii="Kayra" w:hAnsi="Kayra"/>
              </w:rPr>
              <w:t>A. 712 mL     B. 10 mL</w:t>
            </w:r>
            <w:r w:rsidRPr="00197BC0">
              <w:rPr>
                <w:rFonts w:ascii="Kayra" w:hAnsi="Kayra"/>
              </w:rPr>
              <w:t>C. 350 mLD. 12 mL</w:t>
            </w:r>
          </w:p>
        </w:tc>
      </w:tr>
      <w:tr w:rsidR="00582ED9" w:rsidRPr="004551B5" w:rsidTr="00582ED9">
        <w:trPr>
          <w:trHeight w:val="2115"/>
        </w:trPr>
        <w:tc>
          <w:tcPr>
            <w:tcW w:w="5387" w:type="dxa"/>
            <w:vMerge w:val="restart"/>
            <w:tcBorders>
              <w:right w:val="single" w:sz="4" w:space="0" w:color="auto"/>
            </w:tcBorders>
          </w:tcPr>
          <w:p w:rsidR="00582ED9" w:rsidRPr="004551B5" w:rsidRDefault="00582ED9" w:rsidP="008271C0">
            <w:pPr>
              <w:pStyle w:val="AralkYok"/>
              <w:jc w:val="both"/>
              <w:rPr>
                <w:rFonts w:ascii="Kayra" w:hAnsi="Kayra"/>
                <w:sz w:val="22"/>
                <w:szCs w:val="22"/>
              </w:rPr>
            </w:pPr>
            <w:r w:rsidRPr="008271C0">
              <w:rPr>
                <w:rFonts w:ascii="Kayra" w:hAnsi="Kayra"/>
                <w:b/>
                <w:sz w:val="22"/>
                <w:szCs w:val="22"/>
              </w:rPr>
              <w:t>7-)</w:t>
            </w:r>
            <w:r w:rsidRPr="004551B5">
              <w:rPr>
                <w:rFonts w:ascii="Kayra" w:hAnsi="Kayra"/>
                <w:sz w:val="22"/>
                <w:szCs w:val="22"/>
              </w:rPr>
              <w:t xml:space="preserve">Ses kaynağından uzaklaştıkça sesin şiddeti …(I)…..,yaklaştıkça ise…….(II )…….. </w:t>
            </w:r>
          </w:p>
          <w:p w:rsidR="00582ED9" w:rsidRPr="008264C3" w:rsidRDefault="00582ED9" w:rsidP="008271C0">
            <w:pPr>
              <w:pStyle w:val="AralkYok"/>
              <w:jc w:val="both"/>
              <w:rPr>
                <w:rFonts w:ascii="Kayra" w:hAnsi="Kayra"/>
                <w:b/>
                <w:sz w:val="21"/>
                <w:szCs w:val="21"/>
              </w:rPr>
            </w:pPr>
            <w:r w:rsidRPr="008264C3">
              <w:rPr>
                <w:rFonts w:ascii="Kayra" w:hAnsi="Kayra"/>
                <w:b/>
                <w:sz w:val="21"/>
                <w:szCs w:val="21"/>
              </w:rPr>
              <w:t>Yukarıdaki ifadede boş bırakılan yere aşağıdakilerden hangisi gelmelidir?3P</w:t>
            </w:r>
          </w:p>
          <w:p w:rsidR="00582ED9" w:rsidRPr="004551B5" w:rsidRDefault="00582ED9" w:rsidP="008271C0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 w:rsidRPr="004551B5">
              <w:rPr>
                <w:rFonts w:ascii="Kayra" w:hAnsi="Kayra"/>
                <w:sz w:val="22"/>
                <w:szCs w:val="22"/>
                <w:u w:val="single"/>
              </w:rPr>
              <w:t xml:space="preserve">        I    _</w:t>
            </w:r>
            <w:r w:rsidRPr="004551B5">
              <w:rPr>
                <w:rFonts w:ascii="Kayra" w:hAnsi="Kayra"/>
                <w:sz w:val="22"/>
                <w:szCs w:val="22"/>
              </w:rPr>
              <w:tab/>
            </w:r>
            <w:r w:rsidRPr="004551B5">
              <w:rPr>
                <w:rFonts w:ascii="Kayra" w:hAnsi="Kayra"/>
                <w:sz w:val="22"/>
                <w:szCs w:val="22"/>
                <w:u w:val="single"/>
              </w:rPr>
              <w:t xml:space="preserve">    II___</w:t>
            </w:r>
          </w:p>
          <w:p w:rsidR="008264C3" w:rsidRPr="004551B5" w:rsidRDefault="008264C3" w:rsidP="008264C3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 w:rsidRPr="004551B5">
              <w:rPr>
                <w:rFonts w:ascii="Kayra" w:hAnsi="Kayra"/>
                <w:sz w:val="22"/>
                <w:szCs w:val="22"/>
              </w:rPr>
              <w:t xml:space="preserve">A) azalır             </w:t>
            </w:r>
            <w:r w:rsidRPr="004551B5">
              <w:rPr>
                <w:rFonts w:ascii="Kayra" w:hAnsi="Kayra"/>
                <w:sz w:val="22"/>
                <w:szCs w:val="22"/>
              </w:rPr>
              <w:tab/>
            </w:r>
            <w:r w:rsidR="007941E3" w:rsidRPr="004551B5">
              <w:rPr>
                <w:rFonts w:ascii="Kayra" w:hAnsi="Kayra"/>
                <w:sz w:val="22"/>
                <w:szCs w:val="22"/>
              </w:rPr>
              <w:t>değişmez</w:t>
            </w:r>
          </w:p>
          <w:p w:rsidR="008264C3" w:rsidRPr="004551B5" w:rsidRDefault="008264C3" w:rsidP="008264C3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 w:rsidRPr="004551B5">
              <w:rPr>
                <w:rFonts w:ascii="Kayra" w:hAnsi="Kayra"/>
                <w:sz w:val="22"/>
                <w:szCs w:val="22"/>
              </w:rPr>
              <w:t xml:space="preserve">B) değişmez        </w:t>
            </w:r>
            <w:r w:rsidRPr="004551B5">
              <w:rPr>
                <w:rFonts w:ascii="Kayra" w:hAnsi="Kayra"/>
                <w:sz w:val="22"/>
                <w:szCs w:val="22"/>
              </w:rPr>
              <w:tab/>
              <w:t xml:space="preserve"> azalır</w:t>
            </w:r>
          </w:p>
          <w:p w:rsidR="008264C3" w:rsidRPr="004551B5" w:rsidRDefault="008264C3" w:rsidP="008264C3">
            <w:pPr>
              <w:pStyle w:val="AralkYok"/>
              <w:rPr>
                <w:rFonts w:ascii="Kayra" w:hAnsi="Kayra"/>
                <w:sz w:val="22"/>
                <w:szCs w:val="22"/>
              </w:rPr>
            </w:pPr>
            <w:r w:rsidRPr="004551B5">
              <w:rPr>
                <w:rFonts w:ascii="Kayra" w:hAnsi="Kayra"/>
                <w:sz w:val="22"/>
                <w:szCs w:val="22"/>
              </w:rPr>
              <w:t>C) artar                   azalır</w:t>
            </w:r>
          </w:p>
          <w:p w:rsidR="00582ED9" w:rsidRDefault="007941E3" w:rsidP="007941E3">
            <w:pPr>
              <w:pStyle w:val="AralkYok"/>
              <w:jc w:val="both"/>
              <w:rPr>
                <w:rFonts w:ascii="Kayra" w:hAnsi="Kayra"/>
                <w:sz w:val="22"/>
                <w:szCs w:val="22"/>
              </w:rPr>
            </w:pPr>
            <w:r>
              <w:rPr>
                <w:rFonts w:ascii="Kayra" w:hAnsi="Kayra"/>
                <w:sz w:val="22"/>
                <w:szCs w:val="22"/>
              </w:rPr>
              <w:t xml:space="preserve">D) azalır             </w:t>
            </w:r>
            <w:r>
              <w:rPr>
                <w:rFonts w:ascii="Kayra" w:hAnsi="Kayra"/>
                <w:sz w:val="22"/>
                <w:szCs w:val="22"/>
              </w:rPr>
              <w:tab/>
            </w:r>
            <w:r w:rsidRPr="004551B5">
              <w:rPr>
                <w:rFonts w:ascii="Kayra" w:hAnsi="Kayra"/>
                <w:sz w:val="22"/>
                <w:szCs w:val="22"/>
              </w:rPr>
              <w:t>artar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</w:tcBorders>
          </w:tcPr>
          <w:p w:rsidR="00582ED9" w:rsidRPr="004551B5" w:rsidRDefault="00BC46FB" w:rsidP="008271C0">
            <w:pPr>
              <w:pStyle w:val="AralkYok"/>
              <w:jc w:val="both"/>
              <w:rPr>
                <w:rFonts w:ascii="Kayra" w:hAnsi="Kayra"/>
                <w:b/>
                <w:sz w:val="22"/>
                <w:szCs w:val="22"/>
              </w:rPr>
            </w:pPr>
            <w:r>
              <w:rPr>
                <w:rFonts w:ascii="Kayra" w:hAnsi="Kayra"/>
                <w:b/>
                <w:sz w:val="22"/>
                <w:szCs w:val="22"/>
              </w:rPr>
              <w:t>1</w:t>
            </w:r>
            <w:r w:rsidR="00582ED9">
              <w:rPr>
                <w:rFonts w:ascii="Kayra" w:hAnsi="Kayra"/>
                <w:b/>
                <w:sz w:val="22"/>
                <w:szCs w:val="22"/>
              </w:rPr>
              <w:t>5</w:t>
            </w:r>
            <w:r w:rsidR="00582ED9" w:rsidRPr="004551B5">
              <w:rPr>
                <w:rFonts w:ascii="Kayra" w:hAnsi="Kayra"/>
                <w:b/>
                <w:sz w:val="22"/>
                <w:szCs w:val="22"/>
              </w:rPr>
              <w:t xml:space="preserve">). </w:t>
            </w:r>
            <w:r w:rsidR="00582ED9" w:rsidRPr="004551B5">
              <w:rPr>
                <w:rFonts w:ascii="Kayra" w:hAnsi="Kayra"/>
                <w:sz w:val="22"/>
                <w:szCs w:val="22"/>
              </w:rPr>
              <w:t xml:space="preserve">Işık kaynağı olmadığı halde ışık kaynağı gibi davranan cisimlere </w:t>
            </w:r>
            <w:r w:rsidR="00582ED9" w:rsidRPr="004551B5">
              <w:rPr>
                <w:rFonts w:ascii="Kayra" w:hAnsi="Kayra"/>
                <w:b/>
                <w:sz w:val="22"/>
                <w:szCs w:val="22"/>
                <w:u w:val="single"/>
              </w:rPr>
              <w:t>aydınlatılmış cisim</w:t>
            </w:r>
            <w:r w:rsidR="00582ED9" w:rsidRPr="004551B5">
              <w:rPr>
                <w:rFonts w:ascii="Kayra" w:hAnsi="Kayra"/>
                <w:sz w:val="22"/>
                <w:szCs w:val="22"/>
              </w:rPr>
              <w:t xml:space="preserve"> denir. Buna göre hangisi aydınlatılmış cisim </w:t>
            </w:r>
            <w:r w:rsidR="00582ED9" w:rsidRPr="004551B5">
              <w:rPr>
                <w:rFonts w:ascii="Kayra" w:hAnsi="Kayra"/>
                <w:b/>
                <w:sz w:val="22"/>
                <w:szCs w:val="22"/>
                <w:u w:val="single"/>
              </w:rPr>
              <w:t>değildir?</w:t>
            </w:r>
            <w:r w:rsidR="00582ED9" w:rsidRPr="004551B5">
              <w:rPr>
                <w:rFonts w:ascii="Kayra" w:hAnsi="Kayra"/>
                <w:b/>
                <w:sz w:val="22"/>
                <w:szCs w:val="22"/>
              </w:rPr>
              <w:t xml:space="preserve"> 4P</w:t>
            </w:r>
          </w:p>
          <w:p w:rsidR="00582ED9" w:rsidRDefault="00BB6A63" w:rsidP="00582ED9">
            <w:pPr>
              <w:pStyle w:val="AralkYok"/>
              <w:jc w:val="both"/>
              <w:rPr>
                <w:rFonts w:ascii="Kayra" w:hAnsi="Kayra"/>
                <w:b/>
                <w:sz w:val="22"/>
                <w:szCs w:val="22"/>
              </w:rPr>
            </w:pPr>
            <w:r w:rsidRPr="00BB6A63">
              <w:rPr>
                <w:noProof/>
              </w:rPr>
              <w:pict>
                <v:shape id="Resim 162" o:spid="_x0000_s1098" type="#_x0000_t75" alt="otm571175" style="position:absolute;left:0;text-align:left;margin-left:216.85pt;margin-top:6.15pt;width:40.4pt;height:28.75pt;z-index:251660288;visibility:visible">
                  <v:imagedata r:id="rId14" o:title=""/>
                </v:shape>
              </w:pict>
            </w:r>
          </w:p>
          <w:p w:rsidR="00582ED9" w:rsidRPr="007941E3" w:rsidRDefault="00582ED9" w:rsidP="00582ED9">
            <w:pPr>
              <w:pStyle w:val="AralkYok"/>
              <w:jc w:val="both"/>
              <w:rPr>
                <w:rFonts w:ascii="Kayra" w:hAnsi="Kayra"/>
                <w:sz w:val="22"/>
                <w:szCs w:val="22"/>
              </w:rPr>
            </w:pPr>
            <w:r w:rsidRPr="007941E3">
              <w:rPr>
                <w:rFonts w:ascii="Kayra" w:hAnsi="Kayra"/>
                <w:sz w:val="22"/>
                <w:szCs w:val="22"/>
              </w:rPr>
              <w:t>A) Ayna</w:t>
            </w:r>
            <w:r w:rsidRPr="007941E3">
              <w:rPr>
                <w:rFonts w:ascii="Kayra" w:hAnsi="Kayra"/>
                <w:sz w:val="22"/>
                <w:szCs w:val="22"/>
              </w:rPr>
              <w:tab/>
              <w:t>B) Trafik Levhası</w:t>
            </w:r>
          </w:p>
          <w:p w:rsidR="00582ED9" w:rsidRPr="004551B5" w:rsidRDefault="00582ED9" w:rsidP="00582ED9">
            <w:pPr>
              <w:pStyle w:val="AralkYok"/>
              <w:jc w:val="both"/>
              <w:rPr>
                <w:rFonts w:ascii="Kayra" w:hAnsi="Kayra"/>
                <w:b/>
              </w:rPr>
            </w:pPr>
            <w:r w:rsidRPr="007941E3">
              <w:rPr>
                <w:rFonts w:ascii="Kayra" w:hAnsi="Kayra"/>
                <w:sz w:val="22"/>
                <w:szCs w:val="22"/>
              </w:rPr>
              <w:t>C)  Alüminyum Folyo</w:t>
            </w:r>
            <w:r w:rsidRPr="007941E3">
              <w:rPr>
                <w:rFonts w:ascii="Kayra" w:hAnsi="Kayra"/>
                <w:sz w:val="22"/>
                <w:szCs w:val="22"/>
              </w:rPr>
              <w:tab/>
              <w:t>D) Mum</w:t>
            </w:r>
          </w:p>
        </w:tc>
      </w:tr>
      <w:tr w:rsidR="00582ED9" w:rsidRPr="004551B5" w:rsidTr="008264C3">
        <w:trPr>
          <w:trHeight w:val="768"/>
        </w:trPr>
        <w:tc>
          <w:tcPr>
            <w:tcW w:w="5387" w:type="dxa"/>
            <w:vMerge/>
            <w:tcBorders>
              <w:right w:val="single" w:sz="4" w:space="0" w:color="auto"/>
            </w:tcBorders>
          </w:tcPr>
          <w:p w:rsidR="00582ED9" w:rsidRPr="008271C0" w:rsidRDefault="00582ED9" w:rsidP="008271C0">
            <w:pPr>
              <w:pStyle w:val="AralkYok"/>
              <w:jc w:val="both"/>
              <w:rPr>
                <w:rFonts w:ascii="Kayra" w:hAnsi="Kayra"/>
                <w:b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</w:tcPr>
          <w:p w:rsidR="00BC46FB" w:rsidRPr="00BC46FB" w:rsidRDefault="00BC46FB" w:rsidP="007941E3">
            <w:pPr>
              <w:pStyle w:val="AralkYok"/>
              <w:spacing w:line="276" w:lineRule="auto"/>
              <w:jc w:val="center"/>
              <w:rPr>
                <w:rFonts w:ascii="Kayra" w:hAnsi="Kayra"/>
                <w:sz w:val="22"/>
                <w:szCs w:val="22"/>
              </w:rPr>
            </w:pPr>
            <w:r>
              <w:rPr>
                <w:rFonts w:ascii="Kayra" w:hAnsi="Kayra"/>
                <w:sz w:val="22"/>
                <w:szCs w:val="22"/>
              </w:rPr>
              <w:t>SÜRE 40 DK. BİTİNCE KONTROL EDİNİZ.</w:t>
            </w:r>
            <w:r w:rsidR="007941E3">
              <w:rPr>
                <w:rFonts w:ascii="Kayra" w:hAnsi="Kayra"/>
                <w:sz w:val="22"/>
                <w:szCs w:val="22"/>
              </w:rPr>
              <w:t>BAŞARILAR.-Ç. NARİN</w:t>
            </w:r>
          </w:p>
        </w:tc>
      </w:tr>
    </w:tbl>
    <w:p w:rsidR="001B678D" w:rsidRPr="004551B5" w:rsidRDefault="001B678D" w:rsidP="008264C3">
      <w:pPr>
        <w:rPr>
          <w:rFonts w:ascii="Kayra" w:hAnsi="Kayra"/>
        </w:rPr>
      </w:pPr>
    </w:p>
    <w:sectPr w:rsidR="001B678D" w:rsidRPr="004551B5" w:rsidSect="008E6CAF">
      <w:pgSz w:w="11906" w:h="16838"/>
      <w:pgMar w:top="284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0CE" w:rsidRDefault="00AA20CE" w:rsidP="008E6CAF">
      <w:pPr>
        <w:spacing w:after="0" w:line="240" w:lineRule="auto"/>
      </w:pPr>
      <w:r>
        <w:separator/>
      </w:r>
    </w:p>
  </w:endnote>
  <w:endnote w:type="continuationSeparator" w:id="0">
    <w:p w:rsidR="00AA20CE" w:rsidRDefault="00AA20CE" w:rsidP="008E6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0CE" w:rsidRDefault="00AA20CE" w:rsidP="008E6CAF">
      <w:pPr>
        <w:spacing w:after="0" w:line="240" w:lineRule="auto"/>
      </w:pPr>
      <w:r>
        <w:separator/>
      </w:r>
    </w:p>
  </w:footnote>
  <w:footnote w:type="continuationSeparator" w:id="0">
    <w:p w:rsidR="00AA20CE" w:rsidRDefault="00AA20CE" w:rsidP="008E6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36A7F"/>
    <w:multiLevelType w:val="hybridMultilevel"/>
    <w:tmpl w:val="9AEA7C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10C63"/>
    <w:multiLevelType w:val="hybridMultilevel"/>
    <w:tmpl w:val="648494F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D7781C"/>
    <w:multiLevelType w:val="hybridMultilevel"/>
    <w:tmpl w:val="0A4E9F2C"/>
    <w:lvl w:ilvl="0" w:tplc="7238359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539"/>
    <w:rsid w:val="0009349A"/>
    <w:rsid w:val="00111AD4"/>
    <w:rsid w:val="001559DF"/>
    <w:rsid w:val="00197BC0"/>
    <w:rsid w:val="001B678D"/>
    <w:rsid w:val="002333C4"/>
    <w:rsid w:val="00274CAA"/>
    <w:rsid w:val="00316A3F"/>
    <w:rsid w:val="003A0539"/>
    <w:rsid w:val="003C0EAA"/>
    <w:rsid w:val="004551B5"/>
    <w:rsid w:val="00480243"/>
    <w:rsid w:val="004E4166"/>
    <w:rsid w:val="00511842"/>
    <w:rsid w:val="005658E2"/>
    <w:rsid w:val="00582ED9"/>
    <w:rsid w:val="005B5DB7"/>
    <w:rsid w:val="005C14A0"/>
    <w:rsid w:val="00600957"/>
    <w:rsid w:val="006330DC"/>
    <w:rsid w:val="00676221"/>
    <w:rsid w:val="006A2A94"/>
    <w:rsid w:val="006C160C"/>
    <w:rsid w:val="007137DE"/>
    <w:rsid w:val="007315CF"/>
    <w:rsid w:val="007941E3"/>
    <w:rsid w:val="007A3246"/>
    <w:rsid w:val="008264C3"/>
    <w:rsid w:val="008271C0"/>
    <w:rsid w:val="008863DB"/>
    <w:rsid w:val="008E6CAF"/>
    <w:rsid w:val="00981255"/>
    <w:rsid w:val="00AA20CE"/>
    <w:rsid w:val="00B550BD"/>
    <w:rsid w:val="00B67F4B"/>
    <w:rsid w:val="00BB6A63"/>
    <w:rsid w:val="00BC46FB"/>
    <w:rsid w:val="00BE0586"/>
    <w:rsid w:val="00C405E4"/>
    <w:rsid w:val="00C61B51"/>
    <w:rsid w:val="00C75458"/>
    <w:rsid w:val="00D33E6E"/>
    <w:rsid w:val="00F111C7"/>
    <w:rsid w:val="00F203E3"/>
    <w:rsid w:val="00FD7B59"/>
    <w:rsid w:val="00FF0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53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05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3A0539"/>
    <w:rPr>
      <w:rFonts w:ascii="Times New Roman" w:eastAsia="Times New Roman" w:hAnsi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A0539"/>
    <w:rPr>
      <w:rFonts w:ascii="Times New Roman" w:hAnsi="Times New Roman"/>
      <w:sz w:val="24"/>
      <w:lang w:eastAsia="tr-TR"/>
    </w:rPr>
  </w:style>
  <w:style w:type="paragraph" w:customStyle="1" w:styleId="AralkYok1">
    <w:name w:val="Aralık Yok1"/>
    <w:uiPriority w:val="99"/>
    <w:rsid w:val="003A0539"/>
    <w:rPr>
      <w:rFonts w:eastAsia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3A05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A0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A0539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F111C7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character" w:styleId="Gl">
    <w:name w:val="Strong"/>
    <w:uiPriority w:val="99"/>
    <w:qFormat/>
    <w:rsid w:val="00F111C7"/>
    <w:rPr>
      <w:rFonts w:cs="Times New Roman"/>
      <w:b/>
    </w:rPr>
  </w:style>
  <w:style w:type="character" w:styleId="Kpr">
    <w:name w:val="Hyperlink"/>
    <w:rsid w:val="00C61B51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E6CA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8E6CAF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8E6CA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8E6CA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2017-03-22T21:43:00Z</cp:lastPrinted>
  <dcterms:created xsi:type="dcterms:W3CDTF">2017-03-22T21:43:00Z</dcterms:created>
  <dcterms:modified xsi:type="dcterms:W3CDTF">2017-03-24T06:31:00Z</dcterms:modified>
  <cp:category>www.sorubak.com</cp:category>
</cp:coreProperties>
</file>