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234BE6" w:rsidRDefault="00BD1E8C">
      <w:pPr>
        <w:rPr>
          <w:rFonts w:ascii="ALFABET98" w:hAnsi="ALFABET98" w:cs="Tahoma"/>
          <w:b/>
          <w:color w:val="FF0000"/>
          <w:sz w:val="22"/>
          <w:szCs w:val="22"/>
        </w:rPr>
      </w:pPr>
      <w:r>
        <w:rPr>
          <w:rFonts w:ascii="ALFABET98" w:hAnsi="ALFABET98" w:cs="Tahom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9.3pt;margin-top:-54.8pt;width:132.05pt;height:30pt;z-index:251721728;mso-width-relative:margin;mso-height-relative:margin" filled="f" stroked="f">
            <v:textbox>
              <w:txbxContent>
                <w:p w:rsidR="00BD1E8C" w:rsidRDefault="00BD1E8C" w:rsidP="00BD1E8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D09C7" w:rsidRPr="005D09C7">
        <w:rPr>
          <w:rFonts w:ascii="ALFABET98" w:hAnsi="ALFABET98" w:cs="Tahoma"/>
          <w:b/>
          <w:noProof/>
        </w:rPr>
        <w:pict>
          <v:rect id="_x0000_s1065" style="position:absolute;margin-left:-5.65pt;margin-top:-41.1pt;width:1in;height:34.7pt;z-index:251720704" strokecolor="white [3212]">
            <v:textbox>
              <w:txbxContent>
                <w:p w:rsidR="00A6233E" w:rsidRDefault="00A6233E">
                  <w:r w:rsidRPr="00A6233E">
                    <w:rPr>
                      <w:noProof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2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D09C7" w:rsidRPr="005D09C7">
        <w:rPr>
          <w:rFonts w:ascii="ALFABET98" w:hAnsi="ALFABET98" w:cs="Tahoma"/>
          <w:b/>
          <w:noProof/>
        </w:rPr>
        <w:pict>
          <v:group id="_x0000_s1031" style="position:absolute;margin-left:-29.65pt;margin-top:17.05pt;width:549.75pt;height:76.8pt;z-index:251665408" coordorigin="144,1362" coordsize="10995,1536">
            <v:roundrect id="_x0000_s1029" style="position:absolute;left:687;top:1458;width:10452;height:1440" arcsize="10923f" strokecolor="#0070c0" strokeweight="3pt">
              <v:stroke linestyle="thinThin"/>
              <v:textbox>
                <w:txbxContent>
                  <w:p w:rsidR="000F15C1" w:rsidRPr="000F15C1" w:rsidRDefault="00F97602" w:rsidP="000F15C1">
                    <w:pPr>
                      <w:rPr>
                        <w:rFonts w:ascii="ALFABET98" w:hAnsi="ALFABET98" w:cs="Tahoma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 w:cs="Tahoma"/>
                        <w:b/>
                        <w:sz w:val="28"/>
                        <w:szCs w:val="28"/>
                      </w:rPr>
                      <w:t xml:space="preserve">            </w:t>
                    </w:r>
                    <w:proofErr w:type="gramStart"/>
                    <w:r w:rsidR="000F15C1"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>Varlıkların  durumunu</w:t>
                    </w:r>
                    <w:proofErr w:type="gramEnd"/>
                    <w:r w:rsidR="000F15C1"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,  biçimini,  rengini,  sayısını, sırasını,  yerini  belirten  sözcüklere  </w:t>
                    </w:r>
                    <w:r w:rsidR="000F15C1" w:rsidRPr="00F97602">
                      <w:rPr>
                        <w:rFonts w:ascii="ALFABET98" w:hAnsi="ALFABET98" w:cs="Tahoma"/>
                        <w:color w:val="FF0000"/>
                        <w:sz w:val="28"/>
                        <w:szCs w:val="28"/>
                        <w:u w:val="single"/>
                      </w:rPr>
                      <w:t>sıfat ( ön ad )</w:t>
                    </w:r>
                    <w:r w:rsidR="000F15C1"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denir.</w:t>
                    </w:r>
                  </w:p>
                  <w:p w:rsidR="000F15C1" w:rsidRPr="000F15C1" w:rsidRDefault="000F15C1" w:rsidP="000F15C1">
                    <w:pPr>
                      <w:rPr>
                        <w:rFonts w:ascii="ALFABET98" w:hAnsi="ALFABET98" w:cs="Tahoma"/>
                        <w:sz w:val="28"/>
                        <w:szCs w:val="28"/>
                      </w:rPr>
                    </w:pPr>
                    <w:r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Sıfatlar,  </w:t>
                    </w:r>
                    <w:proofErr w:type="gramStart"/>
                    <w:r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>cümlede  adlardan</w:t>
                    </w:r>
                    <w:proofErr w:type="gramEnd"/>
                    <w:r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 </w:t>
                    </w:r>
                    <w:r w:rsidRPr="00F97602">
                      <w:rPr>
                        <w:rFonts w:ascii="ALFABET98" w:hAnsi="ALFABET98" w:cs="Tahoma"/>
                        <w:b/>
                        <w:color w:val="FF0000"/>
                        <w:sz w:val="28"/>
                        <w:szCs w:val="28"/>
                        <w:u w:val="single"/>
                      </w:rPr>
                      <w:t>önce</w:t>
                    </w:r>
                    <w:r w:rsidRPr="00F97602">
                      <w:rPr>
                        <w:rFonts w:ascii="ALFABET98" w:hAnsi="ALFABET98" w:cs="Tahoma"/>
                        <w:b/>
                        <w:color w:val="FF0000"/>
                        <w:sz w:val="28"/>
                        <w:szCs w:val="28"/>
                      </w:rPr>
                      <w:t xml:space="preserve"> </w:t>
                    </w:r>
                    <w:r w:rsidRPr="000F15C1">
                      <w:rPr>
                        <w:rFonts w:ascii="ALFABET98" w:hAnsi="ALFABET98" w:cs="Tahoma"/>
                        <w:sz w:val="28"/>
                        <w:szCs w:val="28"/>
                      </w:rPr>
                      <w:t xml:space="preserve"> yazılır.</w:t>
                    </w:r>
                  </w:p>
                  <w:p w:rsidR="000F15C1" w:rsidRDefault="000F15C1"/>
                </w:txbxContent>
              </v:textbox>
            </v:roundrect>
            <v:roundrect id="_x0000_s1030" style="position:absolute;left:144;top:1362;width:1920;height:492" arcsize="10923f" strokecolor="#0070c0" strokeweight="1pt">
              <v:textbox>
                <w:txbxContent>
                  <w:p w:rsidR="00F97602" w:rsidRPr="00F97602" w:rsidRDefault="00F97602">
                    <w:pPr>
                      <w:rPr>
                        <w:color w:val="FF0000"/>
                        <w:sz w:val="20"/>
                        <w:szCs w:val="20"/>
                      </w:rPr>
                    </w:pPr>
                    <w:r w:rsidRPr="00F97602">
                      <w:rPr>
                        <w:rFonts w:ascii="ALFABET98" w:hAnsi="ALFABET98" w:cs="Tahoma"/>
                        <w:b/>
                        <w:color w:val="FF0000"/>
                        <w:sz w:val="20"/>
                        <w:szCs w:val="20"/>
                      </w:rPr>
                      <w:t>HATIRLAYALIM</w:t>
                    </w:r>
                  </w:p>
                </w:txbxContent>
              </v:textbox>
            </v:roundrect>
          </v:group>
        </w:pict>
      </w:r>
      <w:r w:rsidR="000F15C1" w:rsidRPr="000F15C1">
        <w:rPr>
          <w:rFonts w:ascii="ALFABET98" w:hAnsi="ALFABET98" w:cs="Tahoma"/>
          <w:b/>
        </w:rPr>
        <w:t xml:space="preserve">         </w:t>
      </w:r>
      <w:r w:rsidR="000F15C1" w:rsidRPr="00234BE6">
        <w:rPr>
          <w:rFonts w:ascii="ALFABET98" w:hAnsi="ALFABET98" w:cs="Tahoma"/>
          <w:b/>
          <w:color w:val="FF0000"/>
          <w:sz w:val="22"/>
          <w:szCs w:val="22"/>
        </w:rPr>
        <w:t xml:space="preserve">VARLIKLARIN ÖZELLİKLERİNİ BİLDİREN KELİMELER ( SIFATLAR </w:t>
      </w:r>
      <w:r w:rsidR="000F15C1" w:rsidRPr="00234BE6">
        <w:rPr>
          <w:rFonts w:ascii="Tahoma" w:hAnsi="Tahoma" w:cs="Tahoma"/>
          <w:b/>
          <w:color w:val="FF0000"/>
          <w:sz w:val="22"/>
          <w:szCs w:val="22"/>
        </w:rPr>
        <w:t>–</w:t>
      </w:r>
      <w:r w:rsidR="000F15C1" w:rsidRPr="00234BE6">
        <w:rPr>
          <w:rFonts w:ascii="ALFABET98" w:hAnsi="ALFABET98" w:cs="Tahoma"/>
          <w:b/>
          <w:color w:val="FF0000"/>
          <w:sz w:val="22"/>
          <w:szCs w:val="22"/>
        </w:rPr>
        <w:t xml:space="preserve"> ÖN ADLAR) </w:t>
      </w:r>
    </w:p>
    <w:p w:rsidR="00F97602" w:rsidRDefault="00F97602">
      <w:pPr>
        <w:rPr>
          <w:rFonts w:ascii="ALFABET98" w:hAnsi="ALFABET98" w:cs="Tahoma"/>
          <w:b/>
        </w:rPr>
      </w:pPr>
    </w:p>
    <w:p w:rsidR="00F97602" w:rsidRDefault="00F97602">
      <w:pPr>
        <w:rPr>
          <w:rFonts w:ascii="ALFABET98" w:hAnsi="ALFABET98" w:cs="Tahoma"/>
          <w:b/>
        </w:rPr>
      </w:pPr>
    </w:p>
    <w:p w:rsidR="00F97602" w:rsidRDefault="00F97602">
      <w:pPr>
        <w:rPr>
          <w:rFonts w:ascii="ALFABET98" w:hAnsi="ALFABET98" w:cs="Tahoma"/>
          <w:b/>
        </w:rPr>
      </w:pPr>
    </w:p>
    <w:p w:rsidR="00F97602" w:rsidRDefault="00F97602">
      <w:pPr>
        <w:rPr>
          <w:rFonts w:ascii="ALFABET98" w:hAnsi="ALFABET98" w:cs="Tahoma"/>
          <w:b/>
        </w:rPr>
      </w:pPr>
    </w:p>
    <w:p w:rsidR="00F97602" w:rsidRDefault="00F97602">
      <w:pPr>
        <w:rPr>
          <w:rFonts w:ascii="ALFABET98" w:hAnsi="ALFABET98" w:cs="Tahoma"/>
          <w:b/>
        </w:rPr>
      </w:pPr>
    </w:p>
    <w:p w:rsidR="00F97602" w:rsidRPr="00F97602" w:rsidRDefault="00F97602" w:rsidP="00F97602">
      <w:pPr>
        <w:jc w:val="both"/>
        <w:rPr>
          <w:rFonts w:ascii="ALFABET98" w:hAnsi="ALFABET98" w:cs="Tahoma"/>
          <w:sz w:val="28"/>
          <w:szCs w:val="28"/>
        </w:rPr>
      </w:pPr>
      <w:r w:rsidRPr="00F97602">
        <w:rPr>
          <w:rFonts w:ascii="ALFABET98" w:hAnsi="ALFABET98" w:cs="Tahoma"/>
          <w:color w:val="FF0000"/>
          <w:sz w:val="28"/>
          <w:szCs w:val="28"/>
          <w:u w:val="single"/>
        </w:rPr>
        <w:t>Hasta</w:t>
      </w:r>
      <w:r w:rsidRPr="00F97602">
        <w:rPr>
          <w:rFonts w:ascii="ALFABET98" w:hAnsi="ALFABET98" w:cs="Tahoma"/>
          <w:color w:val="FF0000"/>
          <w:sz w:val="28"/>
          <w:szCs w:val="28"/>
        </w:rPr>
        <w:t xml:space="preserve">  </w:t>
      </w:r>
      <w:r w:rsidRPr="00F97602">
        <w:rPr>
          <w:rFonts w:ascii="ALFABET98" w:hAnsi="ALFABET98" w:cs="Tahoma"/>
          <w:sz w:val="28"/>
          <w:szCs w:val="28"/>
        </w:rPr>
        <w:t xml:space="preserve">çocuk    Hasta  sözcüğü sıfat olan sözcüktür. Çocuğun </w:t>
      </w:r>
      <w:r w:rsidRPr="00F97602">
        <w:rPr>
          <w:rFonts w:ascii="ALFABET98" w:hAnsi="ALFABET98" w:cs="Tahoma"/>
          <w:b/>
          <w:sz w:val="28"/>
          <w:szCs w:val="28"/>
        </w:rPr>
        <w:t>durumunu</w:t>
      </w:r>
      <w:r w:rsidRPr="00F97602">
        <w:rPr>
          <w:rFonts w:ascii="ALFABET98" w:hAnsi="ALFABET98" w:cs="Tahoma"/>
          <w:sz w:val="28"/>
          <w:szCs w:val="28"/>
        </w:rPr>
        <w:t xml:space="preserve"> belirtiyor.  </w:t>
      </w:r>
    </w:p>
    <w:p w:rsidR="00F97602" w:rsidRPr="00F97602" w:rsidRDefault="00F97602" w:rsidP="00F97602">
      <w:pPr>
        <w:jc w:val="both"/>
        <w:rPr>
          <w:rFonts w:ascii="ALFABET98" w:hAnsi="ALFABET98" w:cs="Tahoma"/>
          <w:sz w:val="28"/>
          <w:szCs w:val="28"/>
        </w:rPr>
      </w:pPr>
      <w:r w:rsidRPr="00F97602">
        <w:rPr>
          <w:rFonts w:ascii="ALFABET98" w:hAnsi="ALFABET98" w:cs="Tahoma"/>
          <w:color w:val="FF0000"/>
          <w:sz w:val="28"/>
          <w:szCs w:val="28"/>
          <w:u w:val="single"/>
        </w:rPr>
        <w:t>Yuvarlak</w:t>
      </w:r>
      <w:r w:rsidRPr="00F97602">
        <w:rPr>
          <w:rFonts w:ascii="ALFABET98" w:hAnsi="ALFABET98" w:cs="Tahoma"/>
          <w:sz w:val="28"/>
          <w:szCs w:val="28"/>
        </w:rPr>
        <w:t xml:space="preserve">  tabak   Yuvarlak sözcüğü sıfat olan sözcüktür. Tabağın </w:t>
      </w:r>
      <w:r w:rsidRPr="00F97602">
        <w:rPr>
          <w:rFonts w:ascii="ALFABET98" w:hAnsi="ALFABET98" w:cs="Tahoma"/>
          <w:b/>
          <w:sz w:val="28"/>
          <w:szCs w:val="28"/>
        </w:rPr>
        <w:t>biçimini</w:t>
      </w:r>
      <w:r w:rsidRPr="00F97602">
        <w:rPr>
          <w:rFonts w:ascii="ALFABET98" w:hAnsi="ALFABET98" w:cs="Tahoma"/>
          <w:sz w:val="28"/>
          <w:szCs w:val="28"/>
        </w:rPr>
        <w:t xml:space="preserve"> belirtiyor.  </w:t>
      </w:r>
    </w:p>
    <w:p w:rsidR="00F97602" w:rsidRDefault="00F97602" w:rsidP="00F97602">
      <w:pPr>
        <w:jc w:val="both"/>
        <w:rPr>
          <w:rFonts w:ascii="ALFABET98" w:hAnsi="ALFABET98" w:cs="Tahoma"/>
          <w:sz w:val="28"/>
          <w:szCs w:val="28"/>
        </w:rPr>
      </w:pPr>
      <w:r w:rsidRPr="00F97602">
        <w:rPr>
          <w:rFonts w:ascii="ALFABET98" w:hAnsi="ALFABET98" w:cs="Tahoma"/>
          <w:color w:val="FF0000"/>
          <w:sz w:val="28"/>
          <w:szCs w:val="28"/>
          <w:u w:val="single"/>
        </w:rPr>
        <w:t>Mavi</w:t>
      </w:r>
      <w:r w:rsidRPr="00F97602">
        <w:rPr>
          <w:rFonts w:ascii="ALFABET98" w:hAnsi="ALFABET98" w:cs="Tahoma"/>
          <w:color w:val="FF0000"/>
          <w:sz w:val="28"/>
          <w:szCs w:val="28"/>
        </w:rPr>
        <w:t xml:space="preserve"> </w:t>
      </w:r>
      <w:r w:rsidRPr="00F97602">
        <w:rPr>
          <w:rFonts w:ascii="ALFABET98" w:hAnsi="ALFABET98" w:cs="Tahoma"/>
          <w:sz w:val="28"/>
          <w:szCs w:val="28"/>
        </w:rPr>
        <w:t xml:space="preserve"> atkı  Mavi sözcüğü sıfat olan sözcüktür. Atkının </w:t>
      </w:r>
      <w:r w:rsidRPr="00F97602">
        <w:rPr>
          <w:rFonts w:ascii="ALFABET98" w:hAnsi="ALFABET98" w:cs="Tahoma"/>
          <w:b/>
          <w:sz w:val="28"/>
          <w:szCs w:val="28"/>
        </w:rPr>
        <w:t>rengini</w:t>
      </w:r>
      <w:r w:rsidRPr="00F97602">
        <w:rPr>
          <w:rFonts w:ascii="ALFABET98" w:hAnsi="ALFABET98" w:cs="Tahoma"/>
          <w:sz w:val="28"/>
          <w:szCs w:val="28"/>
        </w:rPr>
        <w:t xml:space="preserve"> belirtiyor.  </w:t>
      </w:r>
    </w:p>
    <w:p w:rsidR="00F97602" w:rsidRPr="00F97602" w:rsidRDefault="00F97602" w:rsidP="00F97602">
      <w:pPr>
        <w:jc w:val="both"/>
        <w:rPr>
          <w:rFonts w:ascii="ALFABET98" w:hAnsi="ALFABET98" w:cs="Tahoma"/>
          <w:sz w:val="28"/>
          <w:szCs w:val="28"/>
        </w:rPr>
      </w:pPr>
      <w:r w:rsidRPr="00F97602">
        <w:rPr>
          <w:rFonts w:ascii="ALFABET98" w:hAnsi="ALFABET98" w:cs="Tahoma"/>
          <w:color w:val="FF0000"/>
          <w:sz w:val="28"/>
          <w:szCs w:val="28"/>
          <w:u w:val="single"/>
        </w:rPr>
        <w:t>Dört</w:t>
      </w:r>
      <w:r w:rsidRPr="00F97602">
        <w:rPr>
          <w:rFonts w:ascii="ALFABET98" w:hAnsi="ALFABET98" w:cs="Tahoma"/>
          <w:color w:val="FF0000"/>
          <w:sz w:val="28"/>
          <w:szCs w:val="28"/>
        </w:rPr>
        <w:t xml:space="preserve"> </w:t>
      </w:r>
      <w:r w:rsidRPr="00F97602">
        <w:rPr>
          <w:rFonts w:ascii="ALFABET98" w:hAnsi="ALFABET98" w:cs="Tahoma"/>
          <w:sz w:val="28"/>
          <w:szCs w:val="28"/>
        </w:rPr>
        <w:t xml:space="preserve"> sandalye   Dört sözcüğü sıfat olan sözcüktür. Sandalyenin </w:t>
      </w:r>
      <w:r w:rsidRPr="00F97602">
        <w:rPr>
          <w:rFonts w:ascii="ALFABET98" w:hAnsi="ALFABET98" w:cs="Tahoma"/>
          <w:b/>
          <w:sz w:val="28"/>
          <w:szCs w:val="28"/>
        </w:rPr>
        <w:t xml:space="preserve"> sayısını</w:t>
      </w:r>
      <w:r w:rsidRPr="00F97602">
        <w:rPr>
          <w:rFonts w:ascii="ALFABET98" w:hAnsi="ALFABET98" w:cs="Tahoma"/>
          <w:sz w:val="28"/>
          <w:szCs w:val="28"/>
        </w:rPr>
        <w:t xml:space="preserve">  belirtiyor.  </w:t>
      </w:r>
    </w:p>
    <w:p w:rsidR="00AF6609" w:rsidRDefault="005D09C7">
      <w:pPr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noProof/>
          <w:sz w:val="28"/>
          <w:szCs w:val="28"/>
        </w:rPr>
        <w:pict>
          <v:roundrect id="_x0000_s1033" style="position:absolute;margin-left:-20.65pt;margin-top:14.55pt;width:558pt;height:56.4pt;z-index:251666432" arcsize="10923f" strokecolor="#0070c0" strokeweight="1pt">
            <v:textbox>
              <w:txbxContent>
                <w:p w:rsidR="00D96593" w:rsidRPr="00D96593" w:rsidRDefault="00D96593" w:rsidP="00D96593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    </w:t>
                  </w:r>
                  <w:r w:rsidRPr="00D96593">
                    <w:rPr>
                      <w:rFonts w:ascii="ALFABET98" w:hAnsi="ALFABET98"/>
                      <w:sz w:val="26"/>
                      <w:szCs w:val="26"/>
                    </w:rPr>
                    <w:t xml:space="preserve">Aşağıda boş bulunan kutucuklara tablodaki </w:t>
                  </w:r>
                  <w:r w:rsidRPr="00DA1128">
                    <w:rPr>
                      <w:rFonts w:ascii="ALFABET98" w:hAnsi="ALFABET98"/>
                      <w:color w:val="FF0000"/>
                      <w:sz w:val="26"/>
                      <w:szCs w:val="26"/>
                    </w:rPr>
                    <w:t>uygun kelimeleri</w:t>
                  </w:r>
                  <w:r w:rsidRPr="00D96593">
                    <w:rPr>
                      <w:rFonts w:ascii="ALFABET98" w:hAnsi="ALFABET98"/>
                      <w:sz w:val="26"/>
                      <w:szCs w:val="26"/>
                    </w:rPr>
                    <w:t xml:space="preserve"> get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irerek ilgili ve anlamlı sözcük </w:t>
                  </w:r>
                  <w:r w:rsidRPr="00D96593">
                    <w:rPr>
                      <w:rFonts w:ascii="ALFABET98" w:hAnsi="ALFABET98"/>
                      <w:sz w:val="26"/>
                      <w:szCs w:val="26"/>
                    </w:rPr>
                    <w:t>grupları oluşturunuz. Oluşturduğunuz kelimeleri cümle içinde kullanınız. Sıfatların altını çiziniz.</w:t>
                  </w:r>
                </w:p>
              </w:txbxContent>
            </v:textbox>
          </v:roundrect>
        </w:pict>
      </w: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AF6609" w:rsidRDefault="005D09C7">
      <w:pPr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noProof/>
          <w:sz w:val="28"/>
          <w:szCs w:val="28"/>
        </w:rPr>
        <w:pict>
          <v:roundrect id="_x0000_s1034" style="position:absolute;margin-left:-17.05pt;margin-top:14.15pt;width:558pt;height:54pt;z-index:251667456" arcsize="10923f" strokecolor="#0070c0" strokeweight="1pt">
            <v:textbox>
              <w:txbxContent>
                <w:p w:rsidR="00AF6609" w:rsidRPr="007F4AFC" w:rsidRDefault="00AF6609" w:rsidP="00AF6609">
                  <w:pPr>
                    <w:jc w:val="both"/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</w:pPr>
                  <w:r w:rsidRPr="007F4AFC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>Yaşlı, sarı, uzun, büyük, birçok, taze, mor, beyaz, çizgili, küçük, soğuk, yeşil, yedi, eski, temiz, bayat, g</w:t>
                  </w:r>
                  <w:r w:rsidR="007F4AFC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 xml:space="preserve">enç, yoksul, kalın, sıcak, </w:t>
                  </w:r>
                  <w:r w:rsidRPr="007F4AFC">
                    <w:rPr>
                      <w:rFonts w:ascii="ALFABET98" w:hAnsi="ALFABET98"/>
                      <w:color w:val="002060"/>
                      <w:sz w:val="26"/>
                      <w:szCs w:val="26"/>
                    </w:rPr>
                    <w:t xml:space="preserve"> nasıl</w:t>
                  </w:r>
                </w:p>
              </w:txbxContent>
            </v:textbox>
          </v:roundrect>
        </w:pict>
      </w: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AF6609" w:rsidRDefault="005D09C7">
      <w:pPr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noProof/>
          <w:sz w:val="28"/>
          <w:szCs w:val="28"/>
        </w:rPr>
        <w:pict>
          <v:group id="_x0000_s1062" style="position:absolute;margin-left:134.15pt;margin-top:6.5pt;width:381pt;height:324pt;z-index:251719680" coordorigin="3420,9540" coordsize="6612,6480">
            <v:roundrect id="_x0000_s1038" style="position:absolute;left:3420;top:9540;width:6612;height:540" arcsize="10923f" strokecolor="#0070c0" strokeweight="1pt">
              <v:textbox>
                <w:txbxContent>
                  <w:p w:rsidR="00AF6609" w:rsidRPr="00E91E44" w:rsidRDefault="00AF6609" w:rsidP="00AF6609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E91E4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Cümle</w:t>
                    </w:r>
                  </w:p>
                </w:txbxContent>
              </v:textbox>
            </v:roundrect>
            <v:roundrect id="_x0000_s1049" style="position:absolute;left:3420;top:1008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0" style="position:absolute;left:3420;top:1062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51" style="position:absolute;left:3420;top:1116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2" style="position:absolute;left:3420;top:1170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3" style="position:absolute;left:3420;top:1224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54" style="position:absolute;left:3420;top:12780;width:6612;height:540" arcsize="10923f" strokecolor="#0070c0" strokeweight="1pt">
              <v:textbox>
                <w:txbxContent>
                  <w:p w:rsidR="00AF6609" w:rsidRPr="00D8147F" w:rsidRDefault="00E91E44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5" style="position:absolute;left:3420;top:13320;width:6612;height:540" arcsize="10923f" strokecolor="#0070c0" strokeweight="1pt">
              <v:textbox>
                <w:txbxContent>
                  <w:p w:rsidR="00AF6609" w:rsidRPr="00D8147F" w:rsidRDefault="00AF6609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</w:t>
                    </w:r>
                    <w:r w:rsidR="00E91E44"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56" style="position:absolute;left:3420;top:13860;width:6612;height:540" arcsize="10923f" strokecolor="#0070c0" strokeweight="1pt">
              <v:textbox>
                <w:txbxContent>
                  <w:p w:rsidR="00AF6609" w:rsidRPr="00D8147F" w:rsidRDefault="00E91E44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7" style="position:absolute;left:3420;top:14400;width:6612;height:540" arcsize="10923f" strokecolor="#0070c0" strokeweight="1pt">
              <v:textbox>
                <w:txbxContent>
                  <w:p w:rsidR="00AF6609" w:rsidRPr="00D8147F" w:rsidRDefault="00E91E44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  <v:roundrect id="_x0000_s1058" style="position:absolute;left:3420;top:14940;width:6612;height:540" arcsize="10923f" strokecolor="#0070c0" strokeweight="1pt">
              <v:textbox>
                <w:txbxContent>
                  <w:p w:rsidR="00AF6609" w:rsidRPr="00D8147F" w:rsidRDefault="00E91E44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………………………………………………………………………………………………………………….</w:t>
                    </w:r>
                    <w:proofErr w:type="gramEnd"/>
                  </w:p>
                </w:txbxContent>
              </v:textbox>
            </v:roundrect>
            <v:roundrect id="_x0000_s1059" style="position:absolute;left:3420;top:15480;width:6612;height:540" arcsize="10923f" strokecolor="#0070c0" strokeweight="1pt">
              <v:textbox>
                <w:txbxContent>
                  <w:p w:rsidR="00AF6609" w:rsidRPr="00D8147F" w:rsidRDefault="00E91E44" w:rsidP="00E91E44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sz w:val="22"/>
                        <w:szCs w:val="22"/>
                      </w:rPr>
                      <w:t>………………………………………………………………………………………………………………..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 w:cs="Tahoma"/>
          <w:noProof/>
          <w:sz w:val="28"/>
          <w:szCs w:val="28"/>
        </w:rPr>
        <w:pict>
          <v:group id="_x0000_s1061" style="position:absolute;margin-left:7.55pt;margin-top:6.5pt;width:126.6pt;height:324pt;z-index:251702784" coordorigin="1368,9540" coordsize="2532,6480">
            <v:roundrect id="_x0000_s1036" style="position:absolute;left:1368;top:1008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adam</w:t>
                    </w:r>
                    <w:proofErr w:type="gramEnd"/>
                  </w:p>
                </w:txbxContent>
              </v:textbox>
            </v:roundrect>
            <v:roundrect id="_x0000_s1037" style="position:absolute;left:1368;top:9540;width:2532;height:540" arcsize="10923f" strokecolor="#0070c0" strokeweight="1pt">
              <v:textbox>
                <w:txbxContent>
                  <w:p w:rsidR="00AF6609" w:rsidRPr="00E91E44" w:rsidRDefault="00AF6609" w:rsidP="00AF6609">
                    <w:pPr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E91E4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Kelimeler</w:t>
                    </w:r>
                  </w:p>
                </w:txbxContent>
              </v:textbox>
            </v:roundrect>
            <v:roundrect id="_x0000_s1039" style="position:absolute;left:1368;top:1062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elma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040" style="position:absolute;left:1368;top:1116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köprü</w:t>
                    </w:r>
                    <w:proofErr w:type="gramEnd"/>
                  </w:p>
                </w:txbxContent>
              </v:textbox>
            </v:roundrect>
            <v:roundrect id="_x0000_s1041" style="position:absolute;left:1368;top:1170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ağaç</w:t>
                    </w:r>
                    <w:proofErr w:type="gramEnd"/>
                  </w:p>
                </w:txbxContent>
              </v:textbox>
            </v:roundrect>
            <v:roundrect id="_x0000_s1042" style="position:absolute;left:1368;top:1224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insan</w:t>
                    </w:r>
                    <w:proofErr w:type="gramEnd"/>
                  </w:p>
                </w:txbxContent>
              </v:textbox>
            </v:roundrect>
            <v:roundrect id="_x0000_s1043" style="position:absolute;left:1368;top:1278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ekmek</w:t>
                    </w:r>
                    <w:proofErr w:type="gramEnd"/>
                  </w:p>
                </w:txbxContent>
              </v:textbox>
            </v:roundrect>
            <v:roundrect id="_x0000_s1044" style="position:absolute;left:1368;top:1332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balon</w:t>
                    </w:r>
                    <w:proofErr w:type="gramEnd"/>
                  </w:p>
                </w:txbxContent>
              </v:textbox>
            </v:roundrect>
            <v:roundrect id="_x0000_s1045" style="position:absolute;left:1368;top:1386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çorap</w:t>
                    </w:r>
                    <w:proofErr w:type="gramEnd"/>
                  </w:p>
                </w:txbxContent>
              </v:textbox>
            </v:roundrect>
            <v:roundrect id="_x0000_s1046" style="position:absolute;left:1368;top:1440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gömlek</w:t>
                    </w:r>
                    <w:proofErr w:type="gramEnd"/>
                  </w:p>
                </w:txbxContent>
              </v:textbox>
            </v:roundrect>
            <v:roundrect id="_x0000_s1047" style="position:absolute;left:1368;top:1494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</w:t>
                    </w:r>
                    <w:proofErr w:type="gramEnd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AF6609">
                      <w:rPr>
                        <w:rFonts w:ascii="ALFABET98" w:hAnsi="ALFABET98"/>
                        <w:sz w:val="28"/>
                        <w:szCs w:val="28"/>
                      </w:rPr>
                      <w:t>çocuk</w:t>
                    </w:r>
                    <w:proofErr w:type="gramEnd"/>
                  </w:p>
                </w:txbxContent>
              </v:textbox>
            </v:roundrect>
            <v:roundrect id="_x0000_s1048" style="position:absolute;left:1368;top:15480;width:2532;height:540" arcsize="10923f" strokecolor="#0070c0" strokeweight="1pt">
              <v:textbox>
                <w:txbxContent>
                  <w:p w:rsidR="00AF6609" w:rsidRPr="00AF6609" w:rsidRDefault="00AF6609" w:rsidP="00AF6609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 w:rsidRPr="00AF6609">
                      <w:rPr>
                        <w:rFonts w:ascii="Comic Sans MS" w:hAnsi="Comic Sans MS"/>
                        <w:sz w:val="28"/>
                        <w:szCs w:val="28"/>
                      </w:rPr>
                      <w:t>…………………</w:t>
                    </w:r>
                    <w:proofErr w:type="gramEnd"/>
                    <w:r w:rsidR="003A6D46">
                      <w:rPr>
                        <w:rFonts w:ascii="ALFABET98" w:hAnsi="ALFABET98"/>
                        <w:sz w:val="28"/>
                        <w:szCs w:val="28"/>
                      </w:rPr>
                      <w:t>çorba</w:t>
                    </w:r>
                  </w:p>
                </w:txbxContent>
              </v:textbox>
            </v:roundrect>
          </v:group>
        </w:pict>
      </w:r>
    </w:p>
    <w:p w:rsidR="00AF6609" w:rsidRDefault="00AF6609">
      <w:pPr>
        <w:rPr>
          <w:rFonts w:ascii="ALFABET98" w:hAnsi="ALFABET98" w:cs="Tahoma"/>
          <w:sz w:val="28"/>
          <w:szCs w:val="28"/>
        </w:rPr>
      </w:pPr>
    </w:p>
    <w:p w:rsidR="00F97602" w:rsidRDefault="00F97602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Default="006D53C0">
      <w:pPr>
        <w:rPr>
          <w:rFonts w:ascii="ALFABET98" w:hAnsi="ALFABET98" w:cs="Tahoma"/>
          <w:sz w:val="28"/>
          <w:szCs w:val="28"/>
        </w:rPr>
      </w:pPr>
    </w:p>
    <w:p w:rsidR="006D53C0" w:rsidRPr="006D53C0" w:rsidRDefault="006D53C0" w:rsidP="006D53C0">
      <w:pPr>
        <w:rPr>
          <w:rFonts w:ascii="ALFABET98" w:hAnsi="ALFABET98" w:cs="Tahoma"/>
          <w:color w:val="002060"/>
          <w:sz w:val="28"/>
          <w:szCs w:val="28"/>
        </w:rPr>
      </w:pPr>
      <w:r w:rsidRPr="006D53C0">
        <w:rPr>
          <w:rFonts w:ascii="ALFABET98" w:hAnsi="ALFABET98" w:cs="Tahoma"/>
          <w:color w:val="002060"/>
          <w:sz w:val="28"/>
          <w:szCs w:val="28"/>
        </w:rPr>
        <w:t xml:space="preserve">Cümlelerde  boş  bırakılan  yerleri  varlıkların  rengini, biçimini, durumunu  belirten  sözcüklerle  tamamlayınız. </w:t>
      </w:r>
      <w:r w:rsidRPr="006D53C0">
        <w:rPr>
          <w:rFonts w:ascii="ALFABET98" w:hAnsi="ALFABET98" w:cs="Tahoma"/>
          <w:color w:val="FF0000"/>
          <w:sz w:val="28"/>
          <w:szCs w:val="28"/>
        </w:rPr>
        <w:t xml:space="preserve">( </w:t>
      </w:r>
      <w:r w:rsidRPr="00664BA2">
        <w:rPr>
          <w:rFonts w:ascii="ALFABET98" w:hAnsi="ALFABET98" w:cs="Tahoma"/>
          <w:color w:val="FF0000"/>
          <w:sz w:val="28"/>
          <w:szCs w:val="28"/>
        </w:rPr>
        <w:t>Altı  çizili  adlara  “Nasıl?”  sorusunu  sorunuz.)</w:t>
      </w:r>
    </w:p>
    <w:p w:rsidR="006D53C0" w:rsidRPr="006D53C0" w:rsidRDefault="006D53C0" w:rsidP="006D53C0">
      <w:pPr>
        <w:numPr>
          <w:ilvl w:val="0"/>
          <w:numId w:val="2"/>
        </w:numPr>
        <w:jc w:val="both"/>
        <w:rPr>
          <w:rFonts w:ascii="ALFABET98" w:hAnsi="ALFABET98" w:cs="Tahoma"/>
          <w:sz w:val="28"/>
          <w:szCs w:val="28"/>
        </w:rPr>
      </w:pPr>
      <w:r w:rsidRPr="006D53C0">
        <w:rPr>
          <w:rFonts w:ascii="ALFABET98" w:hAnsi="ALFABET98" w:cs="Tahoma"/>
          <w:sz w:val="28"/>
          <w:szCs w:val="28"/>
        </w:rPr>
        <w:t xml:space="preserve">Hastanede  </w:t>
      </w:r>
      <w:r w:rsidRPr="006D53C0">
        <w:rPr>
          <w:rFonts w:ascii="Tahoma" w:hAnsi="Tahoma" w:cs="Tahoma"/>
          <w:sz w:val="28"/>
          <w:szCs w:val="28"/>
        </w:rPr>
        <w:t>………………</w:t>
      </w:r>
      <w:r w:rsidRPr="006D53C0">
        <w:rPr>
          <w:rFonts w:ascii="ALFABET98" w:hAnsi="ALFABET98" w:cs="Tahoma"/>
          <w:sz w:val="28"/>
          <w:szCs w:val="28"/>
        </w:rPr>
        <w:t xml:space="preserve">.  </w:t>
      </w:r>
      <w:r w:rsidRPr="006D53C0">
        <w:rPr>
          <w:rFonts w:ascii="ALFABET98" w:hAnsi="ALFABET98" w:cs="Tahoma"/>
          <w:color w:val="FF0000"/>
          <w:sz w:val="28"/>
          <w:szCs w:val="28"/>
          <w:u w:val="single"/>
        </w:rPr>
        <w:t>dişime</w:t>
      </w:r>
      <w:r w:rsidRPr="006D53C0">
        <w:rPr>
          <w:rFonts w:ascii="ALFABET98" w:hAnsi="ALFABET98" w:cs="Tahoma"/>
          <w:sz w:val="28"/>
          <w:szCs w:val="28"/>
        </w:rPr>
        <w:t xml:space="preserve">  dolgu  yaptırdım.</w:t>
      </w:r>
    </w:p>
    <w:p w:rsidR="006D53C0" w:rsidRPr="006D53C0" w:rsidRDefault="006D53C0" w:rsidP="006D53C0">
      <w:pPr>
        <w:numPr>
          <w:ilvl w:val="0"/>
          <w:numId w:val="2"/>
        </w:numPr>
        <w:jc w:val="both"/>
        <w:rPr>
          <w:rFonts w:ascii="ALFABET98" w:hAnsi="ALFABET98" w:cs="Tahoma"/>
          <w:sz w:val="28"/>
          <w:szCs w:val="28"/>
        </w:rPr>
      </w:pPr>
      <w:r w:rsidRPr="006D53C0">
        <w:rPr>
          <w:rFonts w:ascii="Tahoma" w:hAnsi="Tahoma" w:cs="Tahoma"/>
          <w:sz w:val="28"/>
          <w:szCs w:val="28"/>
        </w:rPr>
        <w:t>…………………</w:t>
      </w:r>
      <w:r w:rsidRPr="006D53C0">
        <w:rPr>
          <w:rFonts w:ascii="ALFABET98" w:hAnsi="ALFABET98" w:cs="Tahoma"/>
          <w:sz w:val="28"/>
          <w:szCs w:val="28"/>
        </w:rPr>
        <w:t xml:space="preserve">. </w:t>
      </w:r>
      <w:r w:rsidRPr="006D53C0">
        <w:rPr>
          <w:rFonts w:ascii="ALFABET98" w:hAnsi="ALFABET98" w:cs="Tahoma"/>
          <w:color w:val="FF0000"/>
          <w:sz w:val="28"/>
          <w:szCs w:val="28"/>
          <w:u w:val="single"/>
        </w:rPr>
        <w:t>çamaşırlarımı</w:t>
      </w:r>
      <w:r w:rsidRPr="006D53C0">
        <w:rPr>
          <w:rFonts w:ascii="ALFABET98" w:hAnsi="ALFABET98" w:cs="Tahoma"/>
          <w:sz w:val="28"/>
          <w:szCs w:val="28"/>
        </w:rPr>
        <w:t xml:space="preserve">  annem  yıkadı.</w:t>
      </w:r>
    </w:p>
    <w:p w:rsidR="006D53C0" w:rsidRPr="006D53C0" w:rsidRDefault="006D53C0" w:rsidP="006D53C0">
      <w:pPr>
        <w:numPr>
          <w:ilvl w:val="0"/>
          <w:numId w:val="2"/>
        </w:numPr>
        <w:jc w:val="both"/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sz w:val="28"/>
          <w:szCs w:val="28"/>
        </w:rPr>
        <w:t>Elif’</w:t>
      </w:r>
      <w:r w:rsidRPr="006D53C0">
        <w:rPr>
          <w:rFonts w:ascii="ALFABET98" w:hAnsi="ALFABET98" w:cs="Tahoma"/>
          <w:sz w:val="28"/>
          <w:szCs w:val="28"/>
        </w:rPr>
        <w:t xml:space="preserve">e </w:t>
      </w:r>
      <w:r w:rsidRPr="006D53C0">
        <w:rPr>
          <w:rFonts w:ascii="Tahoma" w:hAnsi="Tahoma" w:cs="Tahoma"/>
          <w:sz w:val="28"/>
          <w:szCs w:val="28"/>
        </w:rPr>
        <w:t>………………</w:t>
      </w:r>
      <w:r w:rsidRPr="006D53C0">
        <w:rPr>
          <w:rFonts w:ascii="ALFABET98" w:hAnsi="ALFABET98" w:cs="Tahoma"/>
          <w:sz w:val="28"/>
          <w:szCs w:val="28"/>
        </w:rPr>
        <w:t xml:space="preserve"> </w:t>
      </w:r>
      <w:r w:rsidRPr="006D53C0">
        <w:rPr>
          <w:rFonts w:ascii="ALFABET98" w:hAnsi="ALFABET98" w:cs="Tahoma"/>
          <w:color w:val="FF0000"/>
          <w:sz w:val="28"/>
          <w:szCs w:val="28"/>
          <w:u w:val="single"/>
        </w:rPr>
        <w:t>saçları</w:t>
      </w:r>
      <w:r w:rsidRPr="006D53C0">
        <w:rPr>
          <w:rFonts w:ascii="ALFABET98" w:hAnsi="ALFABET98" w:cs="Tahoma"/>
          <w:sz w:val="28"/>
          <w:szCs w:val="28"/>
        </w:rPr>
        <w:t xml:space="preserve">  çok  yakışıyordu.</w:t>
      </w:r>
    </w:p>
    <w:p w:rsidR="00664BA2" w:rsidRPr="00664BA2" w:rsidRDefault="006D53C0" w:rsidP="00664BA2">
      <w:pPr>
        <w:numPr>
          <w:ilvl w:val="0"/>
          <w:numId w:val="2"/>
        </w:numPr>
        <w:jc w:val="both"/>
        <w:rPr>
          <w:rFonts w:ascii="ALFABET98" w:hAnsi="ALFABET98" w:cs="Tahoma"/>
          <w:sz w:val="28"/>
          <w:szCs w:val="28"/>
        </w:rPr>
      </w:pPr>
      <w:r w:rsidRPr="006D53C0">
        <w:rPr>
          <w:rFonts w:ascii="ALFABET98" w:hAnsi="ALFABET98" w:cs="Tahoma"/>
          <w:sz w:val="28"/>
          <w:szCs w:val="28"/>
        </w:rPr>
        <w:t xml:space="preserve">Kar  yağarken </w:t>
      </w:r>
      <w:r w:rsidRPr="006D53C0">
        <w:rPr>
          <w:rFonts w:ascii="Tahoma" w:hAnsi="Tahoma" w:cs="Tahoma"/>
          <w:sz w:val="28"/>
          <w:szCs w:val="28"/>
        </w:rPr>
        <w:t>…………………</w:t>
      </w:r>
      <w:r w:rsidRPr="006D53C0">
        <w:rPr>
          <w:rFonts w:ascii="ALFABET98" w:hAnsi="ALFABET98" w:cs="Tahoma"/>
          <w:sz w:val="28"/>
          <w:szCs w:val="28"/>
        </w:rPr>
        <w:t xml:space="preserve">  </w:t>
      </w:r>
      <w:r w:rsidRPr="006D53C0">
        <w:rPr>
          <w:rFonts w:ascii="ALFABET98" w:hAnsi="ALFABET98" w:cs="Tahoma"/>
          <w:color w:val="FF0000"/>
          <w:sz w:val="28"/>
          <w:szCs w:val="28"/>
          <w:u w:val="single"/>
        </w:rPr>
        <w:t>beremi</w:t>
      </w:r>
      <w:r w:rsidRPr="006D53C0">
        <w:rPr>
          <w:rFonts w:ascii="ALFABET98" w:hAnsi="ALFABET98" w:cs="Tahoma"/>
          <w:sz w:val="28"/>
          <w:szCs w:val="28"/>
        </w:rPr>
        <w:t xml:space="preserve">  taktım.</w:t>
      </w:r>
    </w:p>
    <w:p w:rsidR="00664BA2" w:rsidRPr="00664BA2" w:rsidRDefault="00664BA2" w:rsidP="00664BA2">
      <w:pPr>
        <w:jc w:val="both"/>
        <w:rPr>
          <w:rFonts w:ascii="ALFABET98" w:hAnsi="ALFABET98" w:cs="Tahoma"/>
          <w:color w:val="FF0000"/>
          <w:sz w:val="28"/>
          <w:szCs w:val="28"/>
        </w:rPr>
      </w:pPr>
      <w:r w:rsidRPr="00664BA2">
        <w:rPr>
          <w:rFonts w:ascii="ALFABET98" w:hAnsi="ALFABET98" w:cs="Tahoma"/>
          <w:color w:val="002060"/>
          <w:sz w:val="28"/>
          <w:szCs w:val="28"/>
        </w:rPr>
        <w:t xml:space="preserve">Aşağıdaki  cümlelerde  boş  bırakılan  yerleri varlıkları işaret yoluyla  belirten  sözcüklerle  tamamlayınız. </w:t>
      </w:r>
      <w:r w:rsidRPr="00664BA2">
        <w:rPr>
          <w:rFonts w:ascii="ALFABET98" w:hAnsi="ALFABET98" w:cs="Tahoma"/>
          <w:color w:val="FF0000"/>
          <w:sz w:val="28"/>
          <w:szCs w:val="28"/>
        </w:rPr>
        <w:t xml:space="preserve">( Altı  çizili  adlara  </w:t>
      </w:r>
      <w:r w:rsidRPr="00664BA2">
        <w:rPr>
          <w:rFonts w:ascii="ALFABET98" w:hAnsi="ALFABET98" w:cs="Tahoma"/>
          <w:color w:val="FF0000"/>
          <w:sz w:val="28"/>
          <w:szCs w:val="28"/>
          <w:u w:val="single"/>
        </w:rPr>
        <w:t>“Hangi?”</w:t>
      </w:r>
      <w:r w:rsidRPr="00664BA2">
        <w:rPr>
          <w:rFonts w:ascii="ALFABET98" w:hAnsi="ALFABET98" w:cs="Tahoma"/>
          <w:color w:val="FF0000"/>
          <w:sz w:val="28"/>
          <w:szCs w:val="28"/>
        </w:rPr>
        <w:t xml:space="preserve"> sorusunu  sorunuz.)</w:t>
      </w:r>
    </w:p>
    <w:p w:rsidR="00664BA2" w:rsidRPr="00664BA2" w:rsidRDefault="00664BA2" w:rsidP="00664BA2">
      <w:pPr>
        <w:numPr>
          <w:ilvl w:val="0"/>
          <w:numId w:val="3"/>
        </w:numPr>
        <w:jc w:val="both"/>
        <w:rPr>
          <w:rFonts w:ascii="ALFABET98" w:hAnsi="ALFABET98" w:cs="Tahoma"/>
          <w:sz w:val="28"/>
          <w:szCs w:val="28"/>
        </w:rPr>
      </w:pPr>
      <w:r w:rsidRPr="00664BA2">
        <w:rPr>
          <w:rFonts w:ascii="Tahoma" w:hAnsi="Tahoma" w:cs="Tahoma"/>
          <w:sz w:val="28"/>
          <w:szCs w:val="28"/>
        </w:rPr>
        <w:lastRenderedPageBreak/>
        <w:t>…………………</w:t>
      </w:r>
      <w:r w:rsidRPr="00664BA2">
        <w:rPr>
          <w:rFonts w:ascii="ALFABET98" w:hAnsi="ALFABET98" w:cs="Tahoma"/>
          <w:sz w:val="28"/>
          <w:szCs w:val="28"/>
        </w:rPr>
        <w:t xml:space="preserve">..  </w:t>
      </w:r>
      <w:r w:rsidRPr="00664BA2">
        <w:rPr>
          <w:rFonts w:ascii="ALFABET98" w:hAnsi="ALFABET98" w:cs="Tahoma"/>
          <w:color w:val="FF0000"/>
          <w:sz w:val="28"/>
          <w:szCs w:val="28"/>
          <w:u w:val="single"/>
        </w:rPr>
        <w:t>elbiseyi</w:t>
      </w:r>
      <w:r w:rsidRPr="00664BA2">
        <w:rPr>
          <w:rFonts w:ascii="ALFABET98" w:hAnsi="ALFABET98" w:cs="Tahoma"/>
          <w:sz w:val="28"/>
          <w:szCs w:val="28"/>
        </w:rPr>
        <w:t xml:space="preserve">  çok  beğendim.</w:t>
      </w:r>
    </w:p>
    <w:p w:rsidR="00664BA2" w:rsidRPr="00664BA2" w:rsidRDefault="00664BA2" w:rsidP="00664BA2">
      <w:pPr>
        <w:numPr>
          <w:ilvl w:val="0"/>
          <w:numId w:val="3"/>
        </w:numPr>
        <w:jc w:val="both"/>
        <w:rPr>
          <w:rFonts w:ascii="ALFABET98" w:hAnsi="ALFABET98" w:cs="Tahoma"/>
          <w:sz w:val="28"/>
          <w:szCs w:val="28"/>
        </w:rPr>
      </w:pPr>
      <w:r w:rsidRPr="00664BA2">
        <w:rPr>
          <w:rFonts w:ascii="Tahoma" w:hAnsi="Tahoma" w:cs="Tahoma"/>
          <w:sz w:val="28"/>
          <w:szCs w:val="28"/>
        </w:rPr>
        <w:t>…………………</w:t>
      </w:r>
      <w:r w:rsidRPr="00664BA2">
        <w:rPr>
          <w:rFonts w:ascii="ALFABET98" w:hAnsi="ALFABET98" w:cs="Tahoma"/>
          <w:sz w:val="28"/>
          <w:szCs w:val="28"/>
        </w:rPr>
        <w:t xml:space="preserve">..  </w:t>
      </w:r>
      <w:r w:rsidRPr="00664BA2">
        <w:rPr>
          <w:rFonts w:ascii="ALFABET98" w:hAnsi="ALFABET98" w:cs="Tahoma"/>
          <w:color w:val="FF0000"/>
          <w:sz w:val="28"/>
          <w:szCs w:val="28"/>
          <w:u w:val="single"/>
        </w:rPr>
        <w:t>arabalar</w:t>
      </w:r>
      <w:r w:rsidRPr="00664BA2">
        <w:rPr>
          <w:rFonts w:ascii="ALFABET98" w:hAnsi="ALFABET98" w:cs="Tahoma"/>
          <w:sz w:val="28"/>
          <w:szCs w:val="28"/>
        </w:rPr>
        <w:t xml:space="preserve">  çok  pahalıymış.</w:t>
      </w:r>
    </w:p>
    <w:p w:rsidR="00664BA2" w:rsidRPr="00664BA2" w:rsidRDefault="00CA2D63" w:rsidP="00664BA2">
      <w:pPr>
        <w:numPr>
          <w:ilvl w:val="0"/>
          <w:numId w:val="3"/>
        </w:numPr>
        <w:jc w:val="both"/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sz w:val="28"/>
          <w:szCs w:val="28"/>
        </w:rPr>
        <w:t>Düğüne</w:t>
      </w:r>
      <w:r w:rsidR="00664BA2" w:rsidRPr="00664BA2">
        <w:rPr>
          <w:rFonts w:ascii="Tahoma" w:hAnsi="Tahoma" w:cs="Tahoma"/>
          <w:sz w:val="28"/>
          <w:szCs w:val="28"/>
        </w:rPr>
        <w:t>………</w:t>
      </w:r>
      <w:r w:rsidR="00664BA2" w:rsidRPr="00664BA2">
        <w:rPr>
          <w:rFonts w:ascii="ALFABET98" w:hAnsi="ALFABET98" w:cs="Tahoma"/>
          <w:sz w:val="28"/>
          <w:szCs w:val="28"/>
        </w:rPr>
        <w:t xml:space="preserve">. </w:t>
      </w:r>
      <w:r w:rsidR="00664BA2" w:rsidRPr="00664BA2">
        <w:rPr>
          <w:rFonts w:ascii="ALFABET98" w:hAnsi="ALFABET98" w:cs="Tahoma"/>
          <w:color w:val="FF0000"/>
          <w:sz w:val="28"/>
          <w:szCs w:val="28"/>
          <w:u w:val="single"/>
        </w:rPr>
        <w:t>pastayı</w:t>
      </w:r>
      <w:r w:rsidR="00664BA2" w:rsidRPr="00664BA2">
        <w:rPr>
          <w:rFonts w:ascii="ALFABET98" w:hAnsi="ALFABET98" w:cs="Tahoma"/>
          <w:sz w:val="28"/>
          <w:szCs w:val="28"/>
          <w:u w:val="single"/>
        </w:rPr>
        <w:t xml:space="preserve"> </w:t>
      </w:r>
      <w:r w:rsidR="00664BA2" w:rsidRPr="00664BA2">
        <w:rPr>
          <w:rFonts w:ascii="ALFABET98" w:hAnsi="ALFABET98" w:cs="Tahoma"/>
          <w:sz w:val="28"/>
          <w:szCs w:val="28"/>
        </w:rPr>
        <w:t xml:space="preserve"> alacağız.</w:t>
      </w:r>
    </w:p>
    <w:p w:rsidR="00664BA2" w:rsidRPr="00664BA2" w:rsidRDefault="00664BA2" w:rsidP="00664BA2">
      <w:pPr>
        <w:numPr>
          <w:ilvl w:val="0"/>
          <w:numId w:val="3"/>
        </w:numPr>
        <w:jc w:val="both"/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sz w:val="28"/>
          <w:szCs w:val="28"/>
        </w:rPr>
        <w:t>Topu</w:t>
      </w:r>
      <w:r w:rsidRPr="00664BA2">
        <w:rPr>
          <w:rFonts w:ascii="ALFABET98" w:hAnsi="ALFABET98" w:cs="Tahoma"/>
          <w:sz w:val="28"/>
          <w:szCs w:val="28"/>
        </w:rPr>
        <w:t xml:space="preserve">  </w:t>
      </w:r>
      <w:r w:rsidRPr="00664BA2">
        <w:rPr>
          <w:rFonts w:ascii="Tahoma" w:hAnsi="Tahoma" w:cs="Tahoma"/>
          <w:sz w:val="28"/>
          <w:szCs w:val="28"/>
        </w:rPr>
        <w:t>…………………</w:t>
      </w:r>
      <w:r w:rsidRPr="00664BA2">
        <w:rPr>
          <w:rFonts w:ascii="ALFABET98" w:hAnsi="ALFABET98" w:cs="Tahoma"/>
          <w:sz w:val="28"/>
          <w:szCs w:val="28"/>
        </w:rPr>
        <w:t xml:space="preserve">..  </w:t>
      </w:r>
      <w:r w:rsidRPr="00664BA2">
        <w:rPr>
          <w:rFonts w:ascii="ALFABET98" w:hAnsi="ALFABET98" w:cs="Tahoma"/>
          <w:color w:val="FF0000"/>
          <w:sz w:val="28"/>
          <w:szCs w:val="28"/>
          <w:u w:val="single"/>
        </w:rPr>
        <w:t>çocuk</w:t>
      </w:r>
      <w:r w:rsidRPr="00664BA2">
        <w:rPr>
          <w:rFonts w:ascii="ALFABET98" w:hAnsi="ALFABET98" w:cs="Tahoma"/>
          <w:sz w:val="28"/>
          <w:szCs w:val="28"/>
        </w:rPr>
        <w:t xml:space="preserve">  attı.</w:t>
      </w:r>
    </w:p>
    <w:p w:rsidR="00664BA2" w:rsidRPr="00664BA2" w:rsidRDefault="00664BA2" w:rsidP="00664BA2">
      <w:pPr>
        <w:jc w:val="both"/>
        <w:rPr>
          <w:rFonts w:ascii="ALFABET98" w:hAnsi="ALFABET98" w:cs="Tahoma"/>
          <w:color w:val="FF0000"/>
          <w:sz w:val="28"/>
          <w:szCs w:val="28"/>
        </w:rPr>
      </w:pPr>
      <w:r w:rsidRPr="00664BA2">
        <w:rPr>
          <w:rFonts w:ascii="ALFABET98" w:hAnsi="ALFABET98" w:cs="Tahoma"/>
          <w:color w:val="002060"/>
          <w:sz w:val="28"/>
          <w:szCs w:val="28"/>
        </w:rPr>
        <w:t>Aşağıdaki  cümlelerde  boş  bırakılan  yerleri  varlıkların  sayılarını, sıralarını  belirten  sözcüklerle  tamamlayınız</w:t>
      </w:r>
      <w:r w:rsidRPr="00664BA2">
        <w:rPr>
          <w:rFonts w:ascii="ALFABET98" w:hAnsi="ALFABET98" w:cs="Tahoma"/>
          <w:color w:val="FF0000"/>
          <w:sz w:val="28"/>
          <w:szCs w:val="28"/>
        </w:rPr>
        <w:t>.( Altı çizili adlara  “</w:t>
      </w:r>
      <w:r>
        <w:rPr>
          <w:rFonts w:ascii="ALFABET98" w:hAnsi="ALFABET98" w:cs="Tahoma"/>
          <w:color w:val="FF0000"/>
          <w:sz w:val="28"/>
          <w:szCs w:val="28"/>
          <w:u w:val="single"/>
        </w:rPr>
        <w:t>Kaç?” ,“Kaçıncı?” ,</w:t>
      </w:r>
      <w:r w:rsidRPr="00664BA2">
        <w:rPr>
          <w:rFonts w:ascii="ALFABET98" w:hAnsi="ALFABET98" w:cs="Tahoma"/>
          <w:color w:val="FF0000"/>
          <w:sz w:val="28"/>
          <w:szCs w:val="28"/>
          <w:u w:val="single"/>
        </w:rPr>
        <w:t>“Kaçar?”</w:t>
      </w:r>
      <w:r w:rsidRPr="00664BA2">
        <w:rPr>
          <w:rFonts w:ascii="ALFABET98" w:hAnsi="ALFABET98" w:cs="Tahoma"/>
          <w:color w:val="FF0000"/>
          <w:sz w:val="28"/>
          <w:szCs w:val="28"/>
        </w:rPr>
        <w:t xml:space="preserve">  sorularından uygun olanı sorunuz.)</w:t>
      </w:r>
    </w:p>
    <w:p w:rsidR="00664BA2" w:rsidRPr="00664BA2" w:rsidRDefault="00664BA2" w:rsidP="00664BA2">
      <w:pPr>
        <w:numPr>
          <w:ilvl w:val="0"/>
          <w:numId w:val="4"/>
        </w:numPr>
        <w:jc w:val="both"/>
        <w:rPr>
          <w:rFonts w:ascii="ALFABET98" w:hAnsi="ALFABET98" w:cs="Tahoma"/>
          <w:sz w:val="28"/>
          <w:szCs w:val="28"/>
        </w:rPr>
      </w:pPr>
      <w:r w:rsidRPr="00664BA2">
        <w:rPr>
          <w:rFonts w:ascii="ALFABET98" w:hAnsi="ALFABET98" w:cs="Tahoma"/>
          <w:sz w:val="28"/>
          <w:szCs w:val="28"/>
        </w:rPr>
        <w:t xml:space="preserve">Bu  hafta  </w:t>
      </w:r>
      <w:r w:rsidRPr="00664BA2">
        <w:rPr>
          <w:rFonts w:ascii="Tahoma" w:hAnsi="Tahoma" w:cs="Tahoma"/>
          <w:sz w:val="28"/>
          <w:szCs w:val="28"/>
        </w:rPr>
        <w:t>………</w:t>
      </w:r>
      <w:r w:rsidRPr="00664BA2">
        <w:rPr>
          <w:rFonts w:ascii="ALFABET98" w:hAnsi="ALFABET98" w:cs="Tahoma"/>
          <w:sz w:val="28"/>
          <w:szCs w:val="28"/>
        </w:rPr>
        <w:t>.</w:t>
      </w:r>
      <w:r w:rsidR="00087550" w:rsidRPr="00087550">
        <w:rPr>
          <w:rFonts w:ascii="ALFABET98" w:hAnsi="ALFABET98" w:cs="Tahoma"/>
          <w:color w:val="FF0000"/>
          <w:sz w:val="28"/>
          <w:szCs w:val="28"/>
          <w:u w:val="single"/>
        </w:rPr>
        <w:t>kitap</w:t>
      </w:r>
      <w:r w:rsidRPr="00664BA2">
        <w:rPr>
          <w:rFonts w:ascii="ALFABET98" w:hAnsi="ALFABET98" w:cs="Tahoma"/>
          <w:sz w:val="28"/>
          <w:szCs w:val="28"/>
        </w:rPr>
        <w:t xml:space="preserve">  </w:t>
      </w:r>
      <w:r w:rsidR="00087550">
        <w:rPr>
          <w:rFonts w:ascii="ALFABET98" w:hAnsi="ALFABET98" w:cs="Tahoma"/>
          <w:sz w:val="28"/>
          <w:szCs w:val="28"/>
        </w:rPr>
        <w:t xml:space="preserve"> </w:t>
      </w:r>
      <w:r w:rsidRPr="00664BA2">
        <w:rPr>
          <w:rFonts w:ascii="ALFABET98" w:hAnsi="ALFABET98" w:cs="Tahoma"/>
          <w:sz w:val="28"/>
          <w:szCs w:val="28"/>
        </w:rPr>
        <w:t>okudum.</w:t>
      </w:r>
    </w:p>
    <w:p w:rsidR="00664BA2" w:rsidRPr="00087550" w:rsidRDefault="00087550" w:rsidP="00664BA2">
      <w:pPr>
        <w:numPr>
          <w:ilvl w:val="0"/>
          <w:numId w:val="4"/>
        </w:numPr>
        <w:jc w:val="both"/>
        <w:rPr>
          <w:rFonts w:ascii="ALFABET98" w:hAnsi="ALFABET98" w:cs="Tahoma"/>
          <w:sz w:val="28"/>
          <w:szCs w:val="28"/>
        </w:rPr>
      </w:pPr>
      <w:r>
        <w:rPr>
          <w:rFonts w:ascii="ALFABET98" w:hAnsi="ALFABET98" w:cs="Tahoma"/>
          <w:sz w:val="28"/>
          <w:szCs w:val="28"/>
        </w:rPr>
        <w:t>Bayrama</w:t>
      </w:r>
      <w:r w:rsidR="00664BA2" w:rsidRPr="00664BA2">
        <w:rPr>
          <w:rFonts w:ascii="Tahoma" w:hAnsi="Tahoma" w:cs="Tahoma"/>
          <w:sz w:val="28"/>
          <w:szCs w:val="28"/>
        </w:rPr>
        <w:t>……………</w:t>
      </w:r>
      <w:r w:rsidR="00664BA2" w:rsidRPr="00664BA2">
        <w:rPr>
          <w:rFonts w:ascii="ALFABET98" w:hAnsi="ALFABET98" w:cs="Tahoma"/>
          <w:sz w:val="28"/>
          <w:szCs w:val="28"/>
        </w:rPr>
        <w:t xml:space="preserve">.  </w:t>
      </w:r>
      <w:r>
        <w:rPr>
          <w:rFonts w:ascii="ALFABET98" w:hAnsi="ALFABET98" w:cs="Tahoma"/>
          <w:color w:val="FF0000"/>
          <w:sz w:val="28"/>
          <w:szCs w:val="28"/>
          <w:u w:val="single"/>
        </w:rPr>
        <w:t>elbise</w:t>
      </w:r>
      <w:r w:rsidRPr="00087550">
        <w:rPr>
          <w:rFonts w:ascii="ALFABET98" w:hAnsi="ALFABET98" w:cs="Tahoma"/>
          <w:color w:val="FF0000"/>
          <w:sz w:val="28"/>
          <w:szCs w:val="28"/>
        </w:rPr>
        <w:t xml:space="preserve"> </w:t>
      </w:r>
      <w:r w:rsidRPr="00087550">
        <w:rPr>
          <w:rFonts w:ascii="ALFABET98" w:hAnsi="ALFABET98" w:cs="Tahoma"/>
          <w:sz w:val="28"/>
          <w:szCs w:val="28"/>
        </w:rPr>
        <w:t xml:space="preserve">aldım </w:t>
      </w:r>
      <w:r w:rsidR="00664BA2" w:rsidRPr="00087550">
        <w:rPr>
          <w:rFonts w:ascii="ALFABET98" w:hAnsi="ALFABET98" w:cs="Tahoma"/>
          <w:sz w:val="28"/>
          <w:szCs w:val="28"/>
        </w:rPr>
        <w:t>.</w:t>
      </w:r>
    </w:p>
    <w:p w:rsidR="00664BA2" w:rsidRPr="00087550" w:rsidRDefault="00087550" w:rsidP="00664BA2">
      <w:pPr>
        <w:numPr>
          <w:ilvl w:val="0"/>
          <w:numId w:val="4"/>
        </w:numPr>
        <w:jc w:val="both"/>
        <w:rPr>
          <w:rFonts w:ascii="ALFABET98" w:hAnsi="ALFABET98" w:cs="Tahoma"/>
          <w:color w:val="FF0000"/>
          <w:sz w:val="28"/>
          <w:szCs w:val="28"/>
        </w:rPr>
      </w:pPr>
      <w:r>
        <w:rPr>
          <w:rFonts w:ascii="ALFABET98" w:hAnsi="ALFABET98" w:cs="Tahoma"/>
          <w:sz w:val="28"/>
          <w:szCs w:val="28"/>
        </w:rPr>
        <w:t>Yemek</w:t>
      </w:r>
      <w:r w:rsidR="00664BA2" w:rsidRPr="00664BA2">
        <w:rPr>
          <w:rFonts w:ascii="ALFABET98" w:hAnsi="ALFABET98" w:cs="Tahoma"/>
          <w:sz w:val="28"/>
          <w:szCs w:val="28"/>
        </w:rPr>
        <w:t xml:space="preserve">  için  </w:t>
      </w:r>
      <w:r w:rsidR="00664BA2" w:rsidRPr="00664BA2">
        <w:rPr>
          <w:rFonts w:ascii="Tahoma" w:hAnsi="Tahoma" w:cs="Tahoma"/>
          <w:sz w:val="28"/>
          <w:szCs w:val="28"/>
        </w:rPr>
        <w:t>………</w:t>
      </w:r>
      <w:r w:rsidR="00664BA2" w:rsidRPr="00087550">
        <w:rPr>
          <w:rFonts w:ascii="Tahoma" w:hAnsi="Tahoma" w:cs="Tahoma"/>
          <w:color w:val="FF0000"/>
          <w:sz w:val="28"/>
          <w:szCs w:val="28"/>
        </w:rPr>
        <w:t>…</w:t>
      </w:r>
      <w:r w:rsidR="00664BA2" w:rsidRPr="00087550">
        <w:rPr>
          <w:rFonts w:ascii="ALFABET98" w:hAnsi="ALFABET98" w:cs="Tahoma"/>
          <w:color w:val="FF0000"/>
          <w:sz w:val="28"/>
          <w:szCs w:val="28"/>
        </w:rPr>
        <w:t xml:space="preserve">.   </w:t>
      </w:r>
      <w:r w:rsidRPr="00087550">
        <w:rPr>
          <w:rFonts w:ascii="ALFABET98" w:hAnsi="ALFABET98" w:cs="Tahoma"/>
          <w:color w:val="FF0000"/>
          <w:sz w:val="28"/>
          <w:szCs w:val="28"/>
          <w:u w:val="single"/>
        </w:rPr>
        <w:t>ekmek</w:t>
      </w:r>
      <w:r w:rsidR="00664BA2" w:rsidRPr="00087550">
        <w:rPr>
          <w:rFonts w:ascii="ALFABET98" w:hAnsi="ALFABET98" w:cs="Tahoma"/>
          <w:color w:val="FF0000"/>
          <w:sz w:val="28"/>
          <w:szCs w:val="28"/>
        </w:rPr>
        <w:t xml:space="preserve">  </w:t>
      </w:r>
      <w:r w:rsidR="00664BA2" w:rsidRPr="00087550">
        <w:rPr>
          <w:rFonts w:ascii="ALFABET98" w:hAnsi="ALFABET98" w:cs="Tahoma"/>
          <w:color w:val="000000" w:themeColor="text1"/>
          <w:sz w:val="28"/>
          <w:szCs w:val="28"/>
        </w:rPr>
        <w:t>aldım.</w:t>
      </w:r>
    </w:p>
    <w:p w:rsidR="00664BA2" w:rsidRPr="00664BA2" w:rsidRDefault="00664BA2" w:rsidP="00664BA2">
      <w:pPr>
        <w:numPr>
          <w:ilvl w:val="0"/>
          <w:numId w:val="4"/>
        </w:numPr>
        <w:jc w:val="both"/>
        <w:rPr>
          <w:rFonts w:ascii="ALFABET98" w:hAnsi="ALFABET98" w:cs="Tahoma"/>
          <w:sz w:val="28"/>
          <w:szCs w:val="28"/>
        </w:rPr>
      </w:pPr>
      <w:r w:rsidRPr="00087550">
        <w:rPr>
          <w:rFonts w:ascii="Tahoma" w:hAnsi="Tahoma" w:cs="Tahoma"/>
          <w:color w:val="FF0000"/>
          <w:sz w:val="28"/>
          <w:szCs w:val="28"/>
        </w:rPr>
        <w:t>………………</w:t>
      </w:r>
      <w:r w:rsidRPr="00087550">
        <w:rPr>
          <w:rFonts w:ascii="ALFABET98" w:hAnsi="ALFABET98" w:cs="Tahoma"/>
          <w:color w:val="FF0000"/>
          <w:sz w:val="28"/>
          <w:szCs w:val="28"/>
        </w:rPr>
        <w:t xml:space="preserve">.  </w:t>
      </w:r>
      <w:r w:rsidR="00087550" w:rsidRPr="00087550">
        <w:rPr>
          <w:rFonts w:ascii="ALFABET98" w:hAnsi="ALFABET98" w:cs="Tahoma"/>
          <w:color w:val="FF0000"/>
          <w:sz w:val="28"/>
          <w:szCs w:val="28"/>
          <w:u w:val="single"/>
        </w:rPr>
        <w:t>ayva</w:t>
      </w:r>
      <w:r w:rsidRPr="00087550">
        <w:rPr>
          <w:rFonts w:ascii="ALFABET98" w:hAnsi="ALFABET98" w:cs="Tahoma"/>
          <w:color w:val="FF0000"/>
          <w:sz w:val="28"/>
          <w:szCs w:val="28"/>
        </w:rPr>
        <w:t xml:space="preserve"> </w:t>
      </w:r>
      <w:r w:rsidRPr="00664BA2">
        <w:rPr>
          <w:rFonts w:ascii="ALFABET98" w:hAnsi="ALFABET98" w:cs="Tahoma"/>
          <w:sz w:val="28"/>
          <w:szCs w:val="28"/>
        </w:rPr>
        <w:t xml:space="preserve"> yedik.</w:t>
      </w:r>
    </w:p>
    <w:p w:rsidR="00E56489" w:rsidRPr="00E56489" w:rsidRDefault="00E56489" w:rsidP="00E56489">
      <w:pPr>
        <w:jc w:val="both"/>
        <w:rPr>
          <w:rFonts w:ascii="ALFABET98" w:hAnsi="ALFABET98" w:cs="Tahoma"/>
          <w:b/>
          <w:color w:val="FF0000"/>
        </w:rPr>
      </w:pPr>
      <w:r>
        <w:rPr>
          <w:rFonts w:ascii="ALFABET98" w:hAnsi="ALFABET98" w:cs="Tahoma"/>
          <w:sz w:val="28"/>
          <w:szCs w:val="28"/>
        </w:rPr>
        <w:t xml:space="preserve">                                 </w:t>
      </w:r>
      <w:r w:rsidRPr="00E56489">
        <w:rPr>
          <w:rFonts w:ascii="ALFABET98" w:hAnsi="ALFABET98" w:cs="Tahoma"/>
          <w:b/>
          <w:color w:val="FF0000"/>
        </w:rPr>
        <w:t>MİNİ TEST</w:t>
      </w:r>
    </w:p>
    <w:p w:rsidR="00E56489" w:rsidRPr="00517312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>
        <w:rPr>
          <w:rFonts w:ascii="ALFABET98" w:hAnsi="ALFABET98" w:cs="Arial"/>
          <w:b/>
          <w:sz w:val="26"/>
          <w:szCs w:val="26"/>
        </w:rPr>
        <w:t xml:space="preserve">  </w:t>
      </w:r>
      <w:r w:rsidRPr="00517312">
        <w:rPr>
          <w:rFonts w:ascii="ALFABET98" w:hAnsi="ALFABET98" w:cs="Arial"/>
          <w:color w:val="0070C0"/>
          <w:sz w:val="26"/>
          <w:szCs w:val="26"/>
        </w:rPr>
        <w:t>1- Aşağıdaki cümlelerden hangisinde varlığın özelliği bildirilmiştir?</w:t>
      </w:r>
    </w:p>
    <w:p w:rsidR="00E56489" w:rsidRP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E56489">
        <w:rPr>
          <w:rFonts w:ascii="ALFABET98" w:hAnsi="ALFABET98" w:cs="Arial"/>
          <w:sz w:val="26"/>
          <w:szCs w:val="26"/>
        </w:rPr>
        <w:t xml:space="preserve">        a) Kapıyı açtı ve kaçtı.          b) Ali camı kırdı.         c) Soğuk hava hasta etti.</w:t>
      </w:r>
    </w:p>
    <w:p w:rsidR="00E56489" w:rsidRP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517312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E56489">
        <w:rPr>
          <w:rFonts w:ascii="ALFABET98" w:hAnsi="ALFABET98" w:cs="Arial"/>
          <w:b/>
          <w:sz w:val="26"/>
          <w:szCs w:val="26"/>
        </w:rPr>
        <w:t xml:space="preserve"> </w:t>
      </w:r>
      <w:r w:rsidRPr="00517312">
        <w:rPr>
          <w:rFonts w:ascii="ALFABET98" w:hAnsi="ALFABET98" w:cs="Arial"/>
          <w:color w:val="0070C0"/>
          <w:sz w:val="26"/>
          <w:szCs w:val="26"/>
        </w:rPr>
        <w:t xml:space="preserve"> 2- “Ahmet yuvarlak sehpayı düşürdü.” tümcesinde, ön ad olarak kullanılan sözcük hangisidir?</w:t>
      </w:r>
    </w:p>
    <w:p w:rsid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E56489">
        <w:rPr>
          <w:rFonts w:ascii="ALFABET98" w:hAnsi="ALFABET98" w:cs="Arial"/>
          <w:sz w:val="26"/>
          <w:szCs w:val="26"/>
        </w:rPr>
        <w:t xml:space="preserve">        a) Ahmet                  b) yuvarl</w:t>
      </w:r>
      <w:r w:rsidR="00AF2120">
        <w:rPr>
          <w:rFonts w:ascii="ALFABET98" w:hAnsi="ALFABET98" w:cs="Arial"/>
          <w:sz w:val="26"/>
          <w:szCs w:val="26"/>
        </w:rPr>
        <w:t xml:space="preserve">ak                 </w:t>
      </w:r>
      <w:r>
        <w:rPr>
          <w:rFonts w:ascii="ALFABET98" w:hAnsi="ALFABET98" w:cs="Arial"/>
          <w:sz w:val="26"/>
          <w:szCs w:val="26"/>
        </w:rPr>
        <w:t xml:space="preserve"> c) sehpa</w:t>
      </w:r>
    </w:p>
    <w:p w:rsidR="00E56489" w:rsidRP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517312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>
        <w:rPr>
          <w:rFonts w:ascii="ALFABET98" w:hAnsi="ALFABET98" w:cs="Arial"/>
          <w:b/>
          <w:sz w:val="26"/>
          <w:szCs w:val="26"/>
        </w:rPr>
        <w:t xml:space="preserve">  </w:t>
      </w:r>
      <w:r w:rsidRPr="00517312">
        <w:rPr>
          <w:rFonts w:ascii="ALFABET98" w:hAnsi="ALFABET98" w:cs="Arial"/>
          <w:color w:val="0070C0"/>
          <w:sz w:val="26"/>
          <w:szCs w:val="26"/>
        </w:rPr>
        <w:t xml:space="preserve">3- “Kırık bardakla su içilmez.” cümlesinde kullanılan sıfat, varlığın hangi özelliğini bildiriyor? </w:t>
      </w:r>
    </w:p>
    <w:p w:rsidR="00E56489" w:rsidRP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E56489">
        <w:rPr>
          <w:rFonts w:ascii="ALFABET98" w:hAnsi="ALFABET98" w:cs="Arial"/>
          <w:sz w:val="26"/>
          <w:szCs w:val="26"/>
        </w:rPr>
        <w:t xml:space="preserve">       </w:t>
      </w:r>
      <w:r w:rsidR="00AF2120">
        <w:rPr>
          <w:rFonts w:ascii="ALFABET98" w:hAnsi="ALFABET98" w:cs="Arial"/>
          <w:sz w:val="26"/>
          <w:szCs w:val="26"/>
        </w:rPr>
        <w:t xml:space="preserve"> a) biçimini                b) durumunu                  </w:t>
      </w:r>
      <w:r w:rsidRPr="00E56489">
        <w:rPr>
          <w:rFonts w:ascii="ALFABET98" w:hAnsi="ALFABET98" w:cs="Arial"/>
          <w:sz w:val="26"/>
          <w:szCs w:val="26"/>
        </w:rPr>
        <w:t>c) rengini</w:t>
      </w:r>
    </w:p>
    <w:p w:rsidR="00E56489" w:rsidRPr="00E56489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</w:t>
      </w:r>
      <w:r w:rsidRPr="00146D21">
        <w:rPr>
          <w:rFonts w:ascii="ALFABET98" w:hAnsi="ALFABET98" w:cs="Arial"/>
          <w:color w:val="0070C0"/>
          <w:sz w:val="26"/>
          <w:szCs w:val="26"/>
        </w:rPr>
        <w:t>4- Aşağıdakilerden hangisinde ön ad vardır?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</w:t>
      </w:r>
      <w:r w:rsidR="00AF2120">
        <w:rPr>
          <w:rFonts w:ascii="ALFABET98" w:hAnsi="ALFABET98" w:cs="Arial"/>
          <w:sz w:val="26"/>
          <w:szCs w:val="26"/>
        </w:rPr>
        <w:t xml:space="preserve"> </w:t>
      </w:r>
      <w:r w:rsidRPr="00146D21">
        <w:rPr>
          <w:rFonts w:ascii="ALFABET98" w:hAnsi="ALFABET98" w:cs="Arial"/>
          <w:sz w:val="26"/>
          <w:szCs w:val="26"/>
        </w:rPr>
        <w:t xml:space="preserve"> a) yol durumu            b) çimen yeşili               </w:t>
      </w:r>
      <w:r w:rsidR="00AF2120">
        <w:rPr>
          <w:rFonts w:ascii="ALFABET98" w:hAnsi="ALFABET98" w:cs="Arial"/>
          <w:sz w:val="26"/>
          <w:szCs w:val="26"/>
        </w:rPr>
        <w:t xml:space="preserve"> </w:t>
      </w:r>
      <w:r w:rsidRPr="00146D21">
        <w:rPr>
          <w:rFonts w:ascii="ALFABET98" w:hAnsi="ALFABET98" w:cs="Arial"/>
          <w:sz w:val="26"/>
          <w:szCs w:val="26"/>
        </w:rPr>
        <w:t>c) uzun yol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</w:t>
      </w:r>
      <w:r w:rsidRPr="00146D21">
        <w:rPr>
          <w:rFonts w:ascii="ALFABET98" w:hAnsi="ALFABET98" w:cs="Arial"/>
          <w:color w:val="0070C0"/>
          <w:sz w:val="26"/>
          <w:szCs w:val="26"/>
        </w:rPr>
        <w:t>5- “Kurnaz tilki peyniri kaptı.”  cümlesinde varlığın özelliğini bildiren sözcük hangisidir?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 </w:t>
      </w:r>
      <w:r w:rsidR="00AF2120">
        <w:rPr>
          <w:rFonts w:ascii="ALFABET98" w:hAnsi="ALFABET98" w:cs="Arial"/>
          <w:sz w:val="26"/>
          <w:szCs w:val="26"/>
        </w:rPr>
        <w:t xml:space="preserve"> </w:t>
      </w:r>
      <w:r w:rsidRPr="00146D21">
        <w:rPr>
          <w:rFonts w:ascii="ALFABET98" w:hAnsi="ALFABET98" w:cs="Arial"/>
          <w:sz w:val="26"/>
          <w:szCs w:val="26"/>
        </w:rPr>
        <w:t xml:space="preserve"> a) tilki           </w:t>
      </w:r>
      <w:r w:rsidR="00AF2120">
        <w:rPr>
          <w:rFonts w:ascii="ALFABET98" w:hAnsi="ALFABET98" w:cs="Arial"/>
          <w:sz w:val="26"/>
          <w:szCs w:val="26"/>
        </w:rPr>
        <w:t xml:space="preserve">  </w:t>
      </w:r>
      <w:r w:rsidRPr="00146D21">
        <w:rPr>
          <w:rFonts w:ascii="ALFABET98" w:hAnsi="ALFABET98" w:cs="Arial"/>
          <w:sz w:val="26"/>
          <w:szCs w:val="26"/>
        </w:rPr>
        <w:t xml:space="preserve"> </w:t>
      </w:r>
      <w:r w:rsidR="00AF2120">
        <w:rPr>
          <w:rFonts w:ascii="ALFABET98" w:hAnsi="ALFABET98" w:cs="Arial"/>
          <w:sz w:val="26"/>
          <w:szCs w:val="26"/>
        </w:rPr>
        <w:t xml:space="preserve">      </w:t>
      </w:r>
      <w:r w:rsidRPr="00146D21">
        <w:rPr>
          <w:rFonts w:ascii="ALFABET98" w:hAnsi="ALFABET98" w:cs="Arial"/>
          <w:sz w:val="26"/>
          <w:szCs w:val="26"/>
        </w:rPr>
        <w:t xml:space="preserve">b) kurnaz            </w:t>
      </w:r>
      <w:r w:rsidR="00AF2120">
        <w:rPr>
          <w:rFonts w:ascii="ALFABET98" w:hAnsi="ALFABET98" w:cs="Arial"/>
          <w:sz w:val="26"/>
          <w:szCs w:val="26"/>
        </w:rPr>
        <w:t xml:space="preserve">           </w:t>
      </w:r>
      <w:r w:rsidRPr="00146D21">
        <w:rPr>
          <w:rFonts w:ascii="ALFABET98" w:hAnsi="ALFABET98" w:cs="Arial"/>
          <w:sz w:val="26"/>
          <w:szCs w:val="26"/>
        </w:rPr>
        <w:t>c) peynir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</w:t>
      </w:r>
      <w:r w:rsidRPr="00146D21">
        <w:rPr>
          <w:rFonts w:ascii="ALFABET98" w:hAnsi="ALFABET98" w:cs="Arial"/>
          <w:color w:val="0070C0"/>
          <w:sz w:val="26"/>
          <w:szCs w:val="26"/>
        </w:rPr>
        <w:t>6- “Beyaz tüyleri, siyah gözleri ile Çomar bize baktı.” tümcesinde varlığın rengini bildiren sözcükler hangisidir?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  a) tüyleri, gözleri</w:t>
      </w:r>
      <w:r w:rsidR="00AF2120">
        <w:rPr>
          <w:rFonts w:ascii="ALFABET98" w:hAnsi="ALFABET98" w:cs="Arial"/>
          <w:sz w:val="26"/>
          <w:szCs w:val="26"/>
        </w:rPr>
        <w:t xml:space="preserve">       </w:t>
      </w:r>
      <w:r w:rsidRPr="00146D21">
        <w:rPr>
          <w:rFonts w:ascii="ALFABET98" w:hAnsi="ALFABET98" w:cs="Arial"/>
          <w:sz w:val="26"/>
          <w:szCs w:val="26"/>
        </w:rPr>
        <w:t xml:space="preserve"> b) Çomar, bize                c) beyaz , siyah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color w:val="0070C0"/>
          <w:sz w:val="26"/>
          <w:szCs w:val="26"/>
        </w:rPr>
        <w:t xml:space="preserve">  7- “Ağaca üç kuş kondu.” cümlesinde varlığın sayısını bildiren sözcük hangisidir?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  a) üç                   b) ağaç                  c)kuş 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</w:t>
      </w:r>
      <w:r w:rsidRPr="00146D21">
        <w:rPr>
          <w:rFonts w:ascii="ALFABET98" w:hAnsi="ALFABET98" w:cs="Arial"/>
          <w:color w:val="0070C0"/>
          <w:sz w:val="26"/>
          <w:szCs w:val="26"/>
        </w:rPr>
        <w:t>8- “Çürük elmayı müşteriye vermem.” cümlesinde sıfat olan sözcük hangisidir?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 a) elma                b) müşteri             c) çürük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color w:val="0070C0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lastRenderedPageBreak/>
        <w:t xml:space="preserve">  </w:t>
      </w:r>
      <w:r w:rsidRPr="00146D21">
        <w:rPr>
          <w:rFonts w:ascii="ALFABET98" w:hAnsi="ALFABET98" w:cs="Arial"/>
          <w:color w:val="0070C0"/>
          <w:sz w:val="26"/>
          <w:szCs w:val="26"/>
        </w:rPr>
        <w:t>9- “Çeyrek elma ve yarım portakal yedim.” cümlesinde ön ad olan sözcükler hangileridir?</w:t>
      </w:r>
    </w:p>
    <w:p w:rsidR="00E56489" w:rsidRPr="00146D21" w:rsidRDefault="00E56489" w:rsidP="00E56489">
      <w:pPr>
        <w:tabs>
          <w:tab w:val="left" w:pos="1245"/>
        </w:tabs>
        <w:rPr>
          <w:rFonts w:ascii="ALFABET98" w:hAnsi="ALFABET98" w:cs="Arial"/>
          <w:sz w:val="26"/>
          <w:szCs w:val="26"/>
        </w:rPr>
      </w:pPr>
      <w:r w:rsidRPr="00146D21">
        <w:rPr>
          <w:rFonts w:ascii="ALFABET98" w:hAnsi="ALFABET98" w:cs="Arial"/>
          <w:sz w:val="26"/>
          <w:szCs w:val="26"/>
        </w:rPr>
        <w:t xml:space="preserve">     a) yarım ve çeyrek              b) elma ve portakal             c) yarım ve elma</w:t>
      </w:r>
    </w:p>
    <w:p w:rsidR="006D53C0" w:rsidRDefault="006D53C0">
      <w:pPr>
        <w:rPr>
          <w:rFonts w:ascii="ALFABET98" w:hAnsi="ALFABET98" w:cs="Tahoma"/>
          <w:sz w:val="26"/>
          <w:szCs w:val="26"/>
        </w:rPr>
      </w:pPr>
    </w:p>
    <w:p w:rsidR="00584F1A" w:rsidRDefault="00584F1A">
      <w:pPr>
        <w:rPr>
          <w:rFonts w:ascii="ALFABET98" w:hAnsi="ALFABET98" w:cs="Tahoma"/>
          <w:sz w:val="26"/>
          <w:szCs w:val="26"/>
        </w:rPr>
      </w:pPr>
    </w:p>
    <w:p w:rsidR="00584F1A" w:rsidRDefault="00584F1A">
      <w:pPr>
        <w:rPr>
          <w:rFonts w:ascii="ALFABET98" w:hAnsi="ALFABET98" w:cs="Tahoma"/>
          <w:sz w:val="26"/>
          <w:szCs w:val="26"/>
        </w:rPr>
      </w:pPr>
    </w:p>
    <w:sectPr w:rsidR="00584F1A" w:rsidSect="00B374E2">
      <w:pgSz w:w="11906" w:h="16838"/>
      <w:pgMar w:top="1077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2pt;height:9.2pt" o:bullet="t">
        <v:imagedata r:id="rId1" o:title="BD14581_"/>
      </v:shape>
    </w:pict>
  </w:numPicBullet>
  <w:abstractNum w:abstractNumId="0">
    <w:nsid w:val="159E758F"/>
    <w:multiLevelType w:val="hybridMultilevel"/>
    <w:tmpl w:val="92BA8D1C"/>
    <w:lvl w:ilvl="0" w:tplc="21A63B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703E78"/>
    <w:multiLevelType w:val="hybridMultilevel"/>
    <w:tmpl w:val="A498C73A"/>
    <w:lvl w:ilvl="0" w:tplc="AD42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B03EE3"/>
    <w:multiLevelType w:val="hybridMultilevel"/>
    <w:tmpl w:val="4E069FEC"/>
    <w:lvl w:ilvl="0" w:tplc="C3146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F08057E"/>
    <w:multiLevelType w:val="hybridMultilevel"/>
    <w:tmpl w:val="30360138"/>
    <w:lvl w:ilvl="0" w:tplc="FD8433E6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5C1"/>
    <w:rsid w:val="00003B4C"/>
    <w:rsid w:val="000413A1"/>
    <w:rsid w:val="00087550"/>
    <w:rsid w:val="000F15C1"/>
    <w:rsid w:val="00146D21"/>
    <w:rsid w:val="00234BE6"/>
    <w:rsid w:val="003A6D46"/>
    <w:rsid w:val="004130E6"/>
    <w:rsid w:val="00517312"/>
    <w:rsid w:val="00584F1A"/>
    <w:rsid w:val="005D01BB"/>
    <w:rsid w:val="005D09C7"/>
    <w:rsid w:val="00664BA2"/>
    <w:rsid w:val="006D53C0"/>
    <w:rsid w:val="007A0CF9"/>
    <w:rsid w:val="007F4AFC"/>
    <w:rsid w:val="00851D94"/>
    <w:rsid w:val="009133D9"/>
    <w:rsid w:val="0094169E"/>
    <w:rsid w:val="00982B7D"/>
    <w:rsid w:val="0099133D"/>
    <w:rsid w:val="00A560E1"/>
    <w:rsid w:val="00A6233E"/>
    <w:rsid w:val="00AF2120"/>
    <w:rsid w:val="00AF6609"/>
    <w:rsid w:val="00B374E2"/>
    <w:rsid w:val="00BD1E8C"/>
    <w:rsid w:val="00C30285"/>
    <w:rsid w:val="00CA2D63"/>
    <w:rsid w:val="00D96593"/>
    <w:rsid w:val="00DA1128"/>
    <w:rsid w:val="00DF015D"/>
    <w:rsid w:val="00E4163A"/>
    <w:rsid w:val="00E56489"/>
    <w:rsid w:val="00E91E44"/>
    <w:rsid w:val="00EA0DE1"/>
    <w:rsid w:val="00EB26F1"/>
    <w:rsid w:val="00ED1931"/>
    <w:rsid w:val="00F97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5C1"/>
    <w:pPr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5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5C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84F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2017-01-24T09:13:00Z</dcterms:created>
  <dcterms:modified xsi:type="dcterms:W3CDTF">2017-02-07T08:49:00Z</dcterms:modified>
  <cp:category>www.sorubak.com</cp:category>
</cp:coreProperties>
</file>