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01" w:rsidRDefault="00204D34" w:rsidP="00D66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6pt;margin-top:-70.85pt;width:132.05pt;height:30pt;z-index:251658240;mso-width-relative:margin;mso-height-relative:margin" filled="f" stroked="f">
            <v:textbox>
              <w:txbxContent>
                <w:p w:rsidR="00204D34" w:rsidRDefault="00204D34" w:rsidP="00204D3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10397" cy="2743200"/>
            <wp:effectExtent l="19050" t="0" r="0" b="0"/>
            <wp:docPr id="3" name="Resim 3" descr="Nasreddin-Hoca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-Hoca-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191" cy="274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900555" cy="1630045"/>
            <wp:effectExtent l="19050" t="0" r="4445" b="0"/>
            <wp:docPr id="2" name="Resim 1" descr="nh_ddenge_x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_ddenge_x_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D66301">
        <w:rPr>
          <w:rFonts w:ascii="BroadwayEngraved BT" w:eastAsia="Times New Roman" w:hAnsi="BroadwayEngraved BT" w:cs="Times New Roman"/>
          <w:b/>
          <w:bCs/>
          <w:color w:val="008000"/>
          <w:sz w:val="27"/>
          <w:szCs w:val="27"/>
          <w:lang w:eastAsia="tr-TR"/>
        </w:rPr>
        <w:t xml:space="preserve">DÜNYANIN </w:t>
      </w:r>
      <w:proofErr w:type="spellStart"/>
      <w:r w:rsidRPr="00D66301">
        <w:rPr>
          <w:rFonts w:ascii="BroadwayEngraved BT" w:eastAsia="Times New Roman" w:hAnsi="BroadwayEngraved BT" w:cs="Times New Roman"/>
          <w:b/>
          <w:bCs/>
          <w:color w:val="008000"/>
          <w:sz w:val="27"/>
          <w:szCs w:val="27"/>
          <w:lang w:eastAsia="tr-TR"/>
        </w:rPr>
        <w:t>DENGESi</w:t>
      </w:r>
      <w:proofErr w:type="spellEnd"/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Hoca'nın, her sorunun altından kalktığını duyan bir adam: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- Benim soruma bir cevap bulamaz diye öğünür.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 xml:space="preserve">Günlerden bir gün yolda karşılaşırlar. Adam </w:t>
      </w:r>
      <w:proofErr w:type="gramStart"/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sorar :</w:t>
      </w:r>
      <w:proofErr w:type="gramEnd"/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 xml:space="preserve">- Hocam der, söyler misin, sabah </w:t>
      </w:r>
      <w:proofErr w:type="spellStart"/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olupda</w:t>
      </w:r>
      <w:proofErr w:type="spellEnd"/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 xml:space="preserve"> insanlar evlerinden çıkınca ne diye hep aynı yöne gitmezler de kimi o yana, kimi bu yana gider?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Hoca hemen cevabını verir sorunun: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- Yahu efendi der, herkes aynı yöne gidecek olursa dünyanın dengesi bozulurdu</w:t>
      </w:r>
      <w:proofErr w:type="gramStart"/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!.</w:t>
      </w:r>
      <w:proofErr w:type="gramEnd"/>
    </w:p>
    <w:sectPr w:rsidR="00D66301" w:rsidRPr="00D66301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66C" w:rsidRDefault="00B9466C" w:rsidP="00D66301">
      <w:pPr>
        <w:spacing w:after="0" w:line="240" w:lineRule="auto"/>
      </w:pPr>
      <w:r>
        <w:separator/>
      </w:r>
    </w:p>
  </w:endnote>
  <w:endnote w:type="continuationSeparator" w:id="0">
    <w:p w:rsidR="00B9466C" w:rsidRDefault="00B9466C" w:rsidP="00D6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oadwayEngrave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1" w:rsidRDefault="00D66301">
    <w:pPr>
      <w:pStyle w:val="Altbilgi"/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t xml:space="preserve">                                                               </w:t>
    </w:r>
    <w:r w:rsidR="003C3C51" w:rsidRPr="003C3C51"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6pt;height:33.4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66C" w:rsidRDefault="00B9466C" w:rsidP="00D66301">
      <w:pPr>
        <w:spacing w:after="0" w:line="240" w:lineRule="auto"/>
      </w:pPr>
      <w:r>
        <w:separator/>
      </w:r>
    </w:p>
  </w:footnote>
  <w:footnote w:type="continuationSeparator" w:id="0">
    <w:p w:rsidR="00B9466C" w:rsidRDefault="00B9466C" w:rsidP="00D66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1" w:rsidRDefault="00D66301">
    <w:pPr>
      <w:pStyle w:val="stbilgi"/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t xml:space="preserve">   </w:t>
    </w:r>
    <w:r w:rsidR="003C3C51" w:rsidRPr="003C3C51"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376.15pt;height:23.6pt" adj="7200" fillcolor="black">
          <v:shadow color="#868686"/>
          <v:textpath style="font-family:&quot;Times New Roman&quot;;font-size:18pt;v-text-kern:t" trim="t" fitpath="t" string="Dedeman ilkokulu 1. sınıf okuma anlama çalışmalar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66301"/>
    <w:rsid w:val="000252E2"/>
    <w:rsid w:val="0008567C"/>
    <w:rsid w:val="00204D34"/>
    <w:rsid w:val="00305B57"/>
    <w:rsid w:val="003C3C51"/>
    <w:rsid w:val="00631835"/>
    <w:rsid w:val="006F5F31"/>
    <w:rsid w:val="00777D55"/>
    <w:rsid w:val="007C3D24"/>
    <w:rsid w:val="008E0D6B"/>
    <w:rsid w:val="00962A70"/>
    <w:rsid w:val="00A42258"/>
    <w:rsid w:val="00B063E3"/>
    <w:rsid w:val="00B45C96"/>
    <w:rsid w:val="00B9466C"/>
    <w:rsid w:val="00BF57B7"/>
    <w:rsid w:val="00D66301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3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6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6301"/>
  </w:style>
  <w:style w:type="paragraph" w:styleId="Altbilgi">
    <w:name w:val="footer"/>
    <w:basedOn w:val="Normal"/>
    <w:link w:val="AltbilgiChar"/>
    <w:uiPriority w:val="99"/>
    <w:semiHidden/>
    <w:unhideWhenUsed/>
    <w:rsid w:val="00D6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6301"/>
  </w:style>
  <w:style w:type="character" w:styleId="Kpr">
    <w:name w:val="Hyperlink"/>
    <w:basedOn w:val="VarsaylanParagrafYazTipi"/>
    <w:uiPriority w:val="99"/>
    <w:semiHidden/>
    <w:unhideWhenUsed/>
    <w:rsid w:val="000856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CASPER</cp:lastModifiedBy>
  <cp:revision>6</cp:revision>
  <dcterms:created xsi:type="dcterms:W3CDTF">2017-02-16T10:33:00Z</dcterms:created>
  <dcterms:modified xsi:type="dcterms:W3CDTF">2017-02-18T19:02:00Z</dcterms:modified>
</cp:coreProperties>
</file>