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E23AD" w:rsidRPr="00FE23AD" w:rsidRDefault="00FE23AD" w:rsidP="00FE23AD">
      <w:r>
        <w:rPr>
          <w:noProof/>
          <w:lang w:eastAsia="tr-TR"/>
        </w:rPr>
        <w:drawing>
          <wp:inline distT="0" distB="0" distL="0" distR="0">
            <wp:extent cx="5570867" cy="2293299"/>
            <wp:effectExtent l="19050" t="0" r="0" b="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77204" cy="22959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E23AD" w:rsidRDefault="00FE23AD" w:rsidP="00FE23AD">
      <w:pPr>
        <w:autoSpaceDE w:val="0"/>
        <w:autoSpaceDN w:val="0"/>
        <w:adjustRightInd w:val="0"/>
        <w:spacing w:after="0" w:line="240" w:lineRule="auto"/>
        <w:rPr>
          <w:rFonts w:ascii="VAGRoundedYeni-Bold" w:eastAsia="VAGRoundedYeni-Bold" w:cs="VAGRoundedYeni-Bold"/>
          <w:b/>
          <w:bCs/>
          <w:color w:val="40B3FF"/>
          <w:sz w:val="44"/>
          <w:szCs w:val="44"/>
        </w:rPr>
      </w:pPr>
      <w:r>
        <w:rPr>
          <w:rFonts w:ascii="VAGRoundedYeni-Bold" w:eastAsia="VAGRoundedYeni-Bold" w:cs="VAGRoundedYeni-Bold"/>
          <w:b/>
          <w:bCs/>
          <w:color w:val="40B3FF"/>
          <w:sz w:val="44"/>
          <w:szCs w:val="44"/>
        </w:rPr>
        <w:t xml:space="preserve">             ATLA E</w:t>
      </w:r>
      <w:r>
        <w:rPr>
          <w:rFonts w:ascii="VAGRoundedYeni-Bold" w:eastAsia="VAGRoundedYeni-Bold" w:cs="VAGRoundedYeni-Bold" w:hint="eastAsia"/>
          <w:b/>
          <w:bCs/>
          <w:color w:val="40B3FF"/>
          <w:sz w:val="44"/>
          <w:szCs w:val="44"/>
        </w:rPr>
        <w:t>Ş</w:t>
      </w:r>
      <w:r>
        <w:rPr>
          <w:rFonts w:ascii="VAGRoundedYeni-Bold" w:eastAsia="VAGRoundedYeni-Bold" w:cs="VAGRoundedYeni-Bold"/>
          <w:b/>
          <w:bCs/>
          <w:color w:val="40B3FF"/>
          <w:sz w:val="44"/>
          <w:szCs w:val="44"/>
        </w:rPr>
        <w:t>EK</w:t>
      </w:r>
      <w:r w:rsidR="003E51FB">
        <w:rPr>
          <w:rFonts w:ascii="VAGRoundedYeni-Bold" w:eastAsia="VAGRoundedYeni-Bold" w:cs="VAGRoundedYeni-Bold"/>
          <w:b/>
          <w:bCs/>
          <w:color w:val="40B3FF"/>
          <w:sz w:val="44"/>
          <w:szCs w:val="44"/>
        </w:rPr>
        <w:t xml:space="preserve"> </w:t>
      </w:r>
      <w:hyperlink r:id="rId7" w:history="1">
        <w:r w:rsidR="003E51FB" w:rsidRPr="00F01181">
          <w:rPr>
            <w:rStyle w:val="Kpr"/>
            <w:rFonts w:ascii="Kayra" w:hAnsi="Kayra"/>
          </w:rPr>
          <w:t>www.sorubak.com</w:t>
        </w:r>
      </w:hyperlink>
    </w:p>
    <w:p w:rsidR="00FE23AD" w:rsidRPr="000F7559" w:rsidRDefault="00A31EBD" w:rsidP="00FE23AD">
      <w:pPr>
        <w:autoSpaceDE w:val="0"/>
        <w:autoSpaceDN w:val="0"/>
        <w:adjustRightInd w:val="0"/>
        <w:spacing w:after="0" w:line="240" w:lineRule="auto"/>
        <w:rPr>
          <w:rFonts w:ascii="2017 OKUL tekinegitim.com" w:eastAsia="VAGRoundedYeni" w:hAnsi="2017 OKUL tekinegitim.com" w:cs="VAGRoundedYeni"/>
          <w:sz w:val="32"/>
          <w:szCs w:val="32"/>
        </w:rPr>
      </w:pPr>
      <w:r>
        <w:rPr>
          <w:rFonts w:ascii="2017 OKUL tekinegitim.com" w:eastAsia="VAGRoundedYeni" w:hAnsi="2017 OKUL tekinegitim.com" w:cs="VAGRoundedYeni"/>
          <w:sz w:val="32"/>
          <w:szCs w:val="32"/>
        </w:rPr>
        <w:t>Bir eşek,</w:t>
      </w:r>
      <w:r w:rsidR="00FE23AD" w:rsidRPr="000F7559">
        <w:rPr>
          <w:rFonts w:ascii="2017 OKUL tekinegitim.com" w:eastAsia="VAGRoundedYeni" w:hAnsi="2017 OKUL tekinegitim.com" w:cs="VAGRoundedYeni"/>
          <w:sz w:val="32"/>
          <w:szCs w:val="32"/>
        </w:rPr>
        <w:t xml:space="preserve"> geçimsiz bir atla</w:t>
      </w:r>
    </w:p>
    <w:p w:rsidR="00FE23AD" w:rsidRPr="000F7559" w:rsidRDefault="00FE23AD" w:rsidP="00FE23AD">
      <w:pPr>
        <w:autoSpaceDE w:val="0"/>
        <w:autoSpaceDN w:val="0"/>
        <w:adjustRightInd w:val="0"/>
        <w:spacing w:after="0" w:line="240" w:lineRule="auto"/>
        <w:rPr>
          <w:rFonts w:ascii="2017 OKUL tekinegitim.com" w:eastAsia="VAGRoundedYeni" w:hAnsi="2017 OKUL tekinegitim.com" w:cs="VAGRoundedYeni"/>
          <w:sz w:val="32"/>
          <w:szCs w:val="32"/>
        </w:rPr>
      </w:pPr>
      <w:r w:rsidRPr="000F7559">
        <w:rPr>
          <w:rFonts w:ascii="2017 OKUL tekinegitim.com" w:eastAsia="VAGRoundedYeni" w:hAnsi="2017 OKUL tekinegitim.com" w:cs="VAGRoundedYeni"/>
          <w:sz w:val="32"/>
          <w:szCs w:val="32"/>
        </w:rPr>
        <w:t>Birlikte çıkmış yola.</w:t>
      </w:r>
    </w:p>
    <w:p w:rsidR="00FE23AD" w:rsidRPr="000F7559" w:rsidRDefault="00FE23AD" w:rsidP="00FE23AD">
      <w:pPr>
        <w:autoSpaceDE w:val="0"/>
        <w:autoSpaceDN w:val="0"/>
        <w:adjustRightInd w:val="0"/>
        <w:spacing w:after="0" w:line="240" w:lineRule="auto"/>
        <w:rPr>
          <w:rFonts w:ascii="2017 OKUL tekinegitim.com" w:eastAsia="VAGRoundedYeni" w:hAnsi="2017 OKUL tekinegitim.com" w:cs="VAGRoundedYeni"/>
          <w:sz w:val="32"/>
          <w:szCs w:val="32"/>
        </w:rPr>
      </w:pPr>
      <w:r w:rsidRPr="000F7559">
        <w:rPr>
          <w:rFonts w:ascii="2017 OKUL tekinegitim.com" w:eastAsia="VAGRoundedYeni" w:hAnsi="2017 OKUL tekinegitim.com" w:cs="VAGRoundedYeni"/>
          <w:sz w:val="32"/>
          <w:szCs w:val="32"/>
        </w:rPr>
        <w:t>Yalnız koşumu varmış</w:t>
      </w:r>
      <w:r w:rsidR="00A31EBD">
        <w:rPr>
          <w:rFonts w:ascii="2017 OKUL tekinegitim.com" w:eastAsia="VAGRoundedYeni" w:hAnsi="2017 OKUL tekinegitim.com" w:cs="VAGRoundedYeni"/>
          <w:sz w:val="32"/>
          <w:szCs w:val="32"/>
        </w:rPr>
        <w:t>.</w:t>
      </w:r>
      <w:r w:rsidRPr="000F7559">
        <w:rPr>
          <w:rFonts w:ascii="2017 OKUL tekinegitim.com" w:eastAsia="VAGRoundedYeni" w:hAnsi="2017 OKUL tekinegitim.com" w:cs="VAGRoundedYeni"/>
          <w:sz w:val="32"/>
          <w:szCs w:val="32"/>
        </w:rPr>
        <w:t>atın sırtında,</w:t>
      </w:r>
    </w:p>
    <w:p w:rsidR="00FE23AD" w:rsidRPr="000F7559" w:rsidRDefault="00FE23AD" w:rsidP="00FE23AD">
      <w:pPr>
        <w:autoSpaceDE w:val="0"/>
        <w:autoSpaceDN w:val="0"/>
        <w:adjustRightInd w:val="0"/>
        <w:spacing w:after="0" w:line="240" w:lineRule="auto"/>
        <w:rPr>
          <w:rFonts w:ascii="2017 OKUL tekinegitim.com" w:eastAsia="VAGRoundedYeni" w:hAnsi="2017 OKUL tekinegitim.com" w:cs="VAGRoundedYeni"/>
          <w:sz w:val="32"/>
          <w:szCs w:val="32"/>
        </w:rPr>
      </w:pPr>
      <w:r w:rsidRPr="000F7559">
        <w:rPr>
          <w:rFonts w:ascii="2017 OKUL tekinegitim.com" w:eastAsia="VAGRoundedYeni" w:hAnsi="2017 OKUL tekinegitim.com" w:cs="VAGRoundedYeni"/>
          <w:sz w:val="32"/>
          <w:szCs w:val="32"/>
        </w:rPr>
        <w:t>Zavallı eşekse yıklıyormuş yükten.</w:t>
      </w:r>
    </w:p>
    <w:p w:rsidR="00FE23AD" w:rsidRPr="000F7559" w:rsidRDefault="00FE23AD" w:rsidP="00FE23AD">
      <w:pPr>
        <w:autoSpaceDE w:val="0"/>
        <w:autoSpaceDN w:val="0"/>
        <w:adjustRightInd w:val="0"/>
        <w:spacing w:after="0" w:line="240" w:lineRule="auto"/>
        <w:rPr>
          <w:rFonts w:ascii="2017 OKUL tekinegitim.com" w:eastAsia="VAGRoundedYeni" w:hAnsi="2017 OKUL tekinegitim.com" w:cs="VAGRoundedYeni"/>
          <w:sz w:val="32"/>
          <w:szCs w:val="32"/>
        </w:rPr>
      </w:pPr>
      <w:r w:rsidRPr="000F7559">
        <w:rPr>
          <w:rFonts w:ascii="2017 OKUL tekinegitim.com" w:eastAsia="VAGRoundedYeni" w:hAnsi="2017 OKUL tekinegitim.com" w:cs="VAGRoundedYeni"/>
          <w:sz w:val="32"/>
          <w:szCs w:val="32"/>
        </w:rPr>
        <w:t>Ata yalvarmış, yardım istemiş,</w:t>
      </w:r>
    </w:p>
    <w:p w:rsidR="00FE23AD" w:rsidRPr="000F7559" w:rsidRDefault="00FE23AD" w:rsidP="00FE23AD">
      <w:pPr>
        <w:autoSpaceDE w:val="0"/>
        <w:autoSpaceDN w:val="0"/>
        <w:adjustRightInd w:val="0"/>
        <w:spacing w:after="0" w:line="240" w:lineRule="auto"/>
        <w:rPr>
          <w:rFonts w:ascii="2017 OKUL tekinegitim.com" w:eastAsia="VAGRoundedYeni" w:hAnsi="2017 OKUL tekinegitim.com" w:cs="VAGRoundedYeni"/>
          <w:sz w:val="32"/>
          <w:szCs w:val="32"/>
        </w:rPr>
      </w:pPr>
      <w:r w:rsidRPr="000F7559">
        <w:rPr>
          <w:rFonts w:ascii="2017 OKUL tekinegitim.com" w:eastAsia="VAGRoundedYeni" w:hAnsi="2017 OKUL tekinegitim.com" w:cs="VAGRoundedYeni"/>
          <w:sz w:val="32"/>
          <w:szCs w:val="32"/>
        </w:rPr>
        <w:t>Yoksa kente varmadan ölecekmiş.</w:t>
      </w:r>
    </w:p>
    <w:p w:rsidR="000F7559" w:rsidRPr="000F7559" w:rsidRDefault="00FE23AD" w:rsidP="00FE23AD">
      <w:pPr>
        <w:autoSpaceDE w:val="0"/>
        <w:autoSpaceDN w:val="0"/>
        <w:adjustRightInd w:val="0"/>
        <w:spacing w:after="0" w:line="240" w:lineRule="auto"/>
        <w:rPr>
          <w:rFonts w:ascii="2017 OKUL tekinegitim.com" w:eastAsia="VAGRoundedYeni" w:hAnsi="2017 OKUL tekinegitim.com" w:cs="VAGRoundedYeni"/>
          <w:sz w:val="32"/>
          <w:szCs w:val="32"/>
        </w:rPr>
      </w:pPr>
      <w:r w:rsidRPr="000F7559">
        <w:rPr>
          <w:rFonts w:ascii="2017 OKUL tekinegitim.com" w:eastAsia="VAGRoundedYeni" w:hAnsi="2017 OKUL tekinegitim.com" w:cs="VAGRoundedYeni"/>
          <w:sz w:val="32"/>
          <w:szCs w:val="32"/>
        </w:rPr>
        <w:t>Bu istek.</w:t>
      </w:r>
      <w:r w:rsidR="000F7559">
        <w:rPr>
          <w:rFonts w:ascii="2017 OKUL tekinegitim.com" w:eastAsia="VAGRoundedYeni" w:hAnsi="2017 OKUL tekinegitim.com" w:cs="VAGRoundedYeni"/>
          <w:sz w:val="32"/>
          <w:szCs w:val="32"/>
        </w:rPr>
        <w:t>!</w:t>
      </w:r>
      <w:r w:rsidRPr="000F7559">
        <w:rPr>
          <w:rFonts w:ascii="2017 OKUL tekinegitim.com" w:eastAsia="VAGRoundedYeni" w:hAnsi="2017 OKUL tekinegitim.com" w:cs="VAGRoundedYeni"/>
          <w:sz w:val="32"/>
          <w:szCs w:val="32"/>
        </w:rPr>
        <w:t xml:space="preserve"> demiş, </w:t>
      </w:r>
      <w:r w:rsidR="000F7559">
        <w:rPr>
          <w:rFonts w:ascii="2017 OKUL tekinegitim.com" w:eastAsia="VAGRoundedYeni" w:hAnsi="2017 OKUL tekinegitim.com" w:cs="VAGRoundedYeni"/>
          <w:sz w:val="32"/>
          <w:szCs w:val="32"/>
        </w:rPr>
        <w:t>!</w:t>
      </w:r>
      <w:r w:rsidRPr="000F7559">
        <w:rPr>
          <w:rFonts w:ascii="2017 OKUL tekinegitim.com" w:eastAsia="VAGRoundedYeni" w:hAnsi="2017 OKUL tekinegitim.com" w:cs="VAGRoundedYeni"/>
          <w:sz w:val="32"/>
          <w:szCs w:val="32"/>
        </w:rPr>
        <w:t xml:space="preserve">Saygısızlık sayılmaz. Yükün yarısını, ne olur, siz alın. </w:t>
      </w:r>
    </w:p>
    <w:p w:rsidR="00FE23AD" w:rsidRPr="000F7559" w:rsidRDefault="000F7559" w:rsidP="00FE23AD">
      <w:pPr>
        <w:autoSpaceDE w:val="0"/>
        <w:autoSpaceDN w:val="0"/>
        <w:adjustRightInd w:val="0"/>
        <w:spacing w:after="0" w:line="240" w:lineRule="auto"/>
        <w:rPr>
          <w:rFonts w:ascii="2017 OKUL tekinegitim.com" w:eastAsia="VAGRoundedYeni" w:hAnsi="2017 OKUL tekinegitim.com" w:cs="VAGRoundedYeni"/>
          <w:sz w:val="32"/>
          <w:szCs w:val="32"/>
        </w:rPr>
      </w:pPr>
      <w:r w:rsidRPr="000F7559">
        <w:rPr>
          <w:rFonts w:ascii="2017 OKUL tekinegitim.com" w:eastAsia="VAGRoundedYeni" w:hAnsi="2017 OKUL tekinegitim.com" w:cs="VAGRoundedYeni"/>
          <w:sz w:val="32"/>
          <w:szCs w:val="32"/>
        </w:rPr>
        <w:t>Cok bir ş</w:t>
      </w:r>
      <w:r w:rsidR="00FE23AD" w:rsidRPr="000F7559">
        <w:rPr>
          <w:rFonts w:ascii="2017 OKUL tekinegitim.com" w:eastAsia="VAGRoundedYeni" w:hAnsi="2017 OKUL tekinegitim.com" w:cs="VAGRoundedYeni"/>
          <w:sz w:val="32"/>
          <w:szCs w:val="32"/>
        </w:rPr>
        <w:t>ey değil, bak</w:t>
      </w:r>
      <w:r w:rsidRPr="000F7559">
        <w:rPr>
          <w:rFonts w:ascii="2017 OKUL tekinegitim.com" w:eastAsia="VAGRoundedYeni" w:hAnsi="2017 OKUL tekinegitim.com" w:cs="VAGRoundedYeni"/>
          <w:sz w:val="32"/>
          <w:szCs w:val="32"/>
        </w:rPr>
        <w:t>ı</w:t>
      </w:r>
      <w:r w:rsidR="00FE23AD" w:rsidRPr="000F7559">
        <w:rPr>
          <w:rFonts w:ascii="2017 OKUL tekinegitim.com" w:eastAsia="VAGRoundedYeni" w:hAnsi="2017 OKUL tekinegitim.com" w:cs="VAGRoundedYeni"/>
          <w:sz w:val="32"/>
          <w:szCs w:val="32"/>
        </w:rPr>
        <w:t>n.</w:t>
      </w:r>
      <w:r>
        <w:rPr>
          <w:rFonts w:ascii="2017 OKUL tekinegitim.com" w:eastAsia="VAGRoundedYeni" w:hAnsi="2017 OKUL tekinegitim.com" w:cs="VAGRoundedYeni"/>
          <w:sz w:val="32"/>
          <w:szCs w:val="32"/>
        </w:rPr>
        <w:t>!</w:t>
      </w:r>
    </w:p>
    <w:p w:rsidR="00FE23AD" w:rsidRPr="000F7559" w:rsidRDefault="00FE23AD" w:rsidP="00FE23AD">
      <w:pPr>
        <w:autoSpaceDE w:val="0"/>
        <w:autoSpaceDN w:val="0"/>
        <w:adjustRightInd w:val="0"/>
        <w:spacing w:after="0" w:line="240" w:lineRule="auto"/>
        <w:rPr>
          <w:rFonts w:ascii="2017 OKUL tekinegitim.com" w:eastAsia="VAGRoundedYeni" w:hAnsi="2017 OKUL tekinegitim.com" w:cs="VAGRoundedYeni"/>
          <w:sz w:val="32"/>
          <w:szCs w:val="32"/>
        </w:rPr>
      </w:pPr>
      <w:r w:rsidRPr="000F7559">
        <w:rPr>
          <w:rFonts w:ascii="2017 OKUL tekinegitim.com" w:eastAsia="VAGRoundedYeni" w:hAnsi="2017 OKUL tekinegitim.com" w:cs="VAGRoundedYeni"/>
          <w:sz w:val="32"/>
          <w:szCs w:val="32"/>
        </w:rPr>
        <w:t>At, Hay</w:t>
      </w:r>
      <w:r w:rsidR="000F7559" w:rsidRPr="000F7559">
        <w:rPr>
          <w:rFonts w:ascii="2017 OKUL tekinegitim.com" w:eastAsia="VAGRoundedYeni" w:hAnsi="2017 OKUL tekinegitim.com" w:cs="VAGRoundedYeni"/>
          <w:sz w:val="32"/>
          <w:szCs w:val="32"/>
        </w:rPr>
        <w:t>ı</w:t>
      </w:r>
      <w:r w:rsidRPr="000F7559">
        <w:rPr>
          <w:rFonts w:ascii="2017 OKUL tekinegitim.com" w:eastAsia="VAGRoundedYeni" w:hAnsi="2017 OKUL tekinegitim.com" w:cs="VAGRoundedYeni"/>
          <w:sz w:val="32"/>
          <w:szCs w:val="32"/>
        </w:rPr>
        <w:t>r.</w:t>
      </w:r>
      <w:r w:rsidR="000F7559" w:rsidRPr="000F7559">
        <w:rPr>
          <w:rFonts w:ascii="2017 OKUL tekinegitim.com" w:eastAsia="VAGRoundedYeni" w:hAnsi="2017 OKUL tekinegitim.com" w:cs="VAGRoundedYeni"/>
          <w:sz w:val="32"/>
          <w:szCs w:val="32"/>
        </w:rPr>
        <w:t xml:space="preserve"> demiş</w:t>
      </w:r>
      <w:r w:rsidRPr="000F7559">
        <w:rPr>
          <w:rFonts w:ascii="2017 OKUL tekinegitim.com" w:eastAsia="VAGRoundedYeni" w:hAnsi="2017 OKUL tekinegitim.com" w:cs="VAGRoundedYeni"/>
          <w:sz w:val="32"/>
          <w:szCs w:val="32"/>
        </w:rPr>
        <w:t>,</w:t>
      </w:r>
    </w:p>
    <w:p w:rsidR="00FE23AD" w:rsidRPr="000F7559" w:rsidRDefault="00A31EBD" w:rsidP="00FE23AD">
      <w:pPr>
        <w:autoSpaceDE w:val="0"/>
        <w:autoSpaceDN w:val="0"/>
        <w:adjustRightInd w:val="0"/>
        <w:spacing w:after="0" w:line="240" w:lineRule="auto"/>
        <w:rPr>
          <w:rFonts w:ascii="2017 OKUL tekinegitim.com" w:eastAsia="VAGRoundedYeni" w:hAnsi="2017 OKUL tekinegitim.com" w:cs="VAGRoundedYeni"/>
          <w:sz w:val="32"/>
          <w:szCs w:val="32"/>
        </w:rPr>
      </w:pPr>
      <w:r>
        <w:rPr>
          <w:rFonts w:ascii="2017 OKUL tekinegitim.com" w:eastAsia="VAGRoundedYeni" w:hAnsi="2017 OKUL tekinegitim.com" w:cs="VAGRoundedYeni"/>
          <w:sz w:val="32"/>
          <w:szCs w:val="32"/>
        </w:rPr>
        <w:t>ü</w:t>
      </w:r>
      <w:r w:rsidR="00FE23AD" w:rsidRPr="000F7559">
        <w:rPr>
          <w:rFonts w:ascii="2017 OKUL tekinegitim.com" w:eastAsia="VAGRoundedYeni" w:hAnsi="2017 OKUL tekinegitim.com" w:cs="VAGRoundedYeni"/>
          <w:sz w:val="32"/>
          <w:szCs w:val="32"/>
        </w:rPr>
        <w:t>stelik k</w:t>
      </w:r>
      <w:r w:rsidR="000F7559" w:rsidRPr="000F7559">
        <w:rPr>
          <w:rFonts w:ascii="2017 OKUL tekinegitim.com" w:eastAsia="VAGRoundedYeni" w:hAnsi="2017 OKUL tekinegitim.com" w:cs="VAGRoundedYeni"/>
          <w:sz w:val="32"/>
          <w:szCs w:val="32"/>
        </w:rPr>
        <w:t>ı</w:t>
      </w:r>
      <w:r w:rsidR="00FE23AD" w:rsidRPr="000F7559">
        <w:rPr>
          <w:rFonts w:ascii="2017 OKUL tekinegitim.com" w:eastAsia="VAGRoundedYeni" w:hAnsi="2017 OKUL tekinegitim.com" w:cs="VAGRoundedYeni"/>
          <w:sz w:val="32"/>
          <w:szCs w:val="32"/>
        </w:rPr>
        <w:t>zm</w:t>
      </w:r>
      <w:r w:rsidR="000F7559" w:rsidRPr="000F7559">
        <w:rPr>
          <w:rFonts w:ascii="2017 OKUL tekinegitim.com" w:eastAsia="VAGRoundedYeni" w:hAnsi="2017 OKUL tekinegitim.com" w:cs="VAGRoundedYeni"/>
          <w:sz w:val="32"/>
          <w:szCs w:val="32"/>
        </w:rPr>
        <w:t>ış, tepinmiş</w:t>
      </w:r>
      <w:r w:rsidR="00FE23AD" w:rsidRPr="000F7559">
        <w:rPr>
          <w:rFonts w:ascii="2017 OKUL tekinegitim.com" w:eastAsia="VAGRoundedYeni" w:hAnsi="2017 OKUL tekinegitim.com" w:cs="VAGRoundedYeni"/>
          <w:sz w:val="32"/>
          <w:szCs w:val="32"/>
        </w:rPr>
        <w:t>.</w:t>
      </w:r>
    </w:p>
    <w:p w:rsidR="00FE23AD" w:rsidRPr="000F7559" w:rsidRDefault="000F7559" w:rsidP="00FE23AD">
      <w:pPr>
        <w:autoSpaceDE w:val="0"/>
        <w:autoSpaceDN w:val="0"/>
        <w:adjustRightInd w:val="0"/>
        <w:spacing w:after="0" w:line="240" w:lineRule="auto"/>
        <w:rPr>
          <w:rFonts w:ascii="2017 OKUL tekinegitim.com" w:eastAsia="VAGRoundedYeni" w:hAnsi="2017 OKUL tekinegitim.com" w:cs="VAGRoundedYeni"/>
          <w:sz w:val="32"/>
          <w:szCs w:val="32"/>
        </w:rPr>
      </w:pPr>
      <w:r w:rsidRPr="000F7559">
        <w:rPr>
          <w:rFonts w:ascii="2017 OKUL tekinegitim.com" w:eastAsia="VAGRoundedYeni" w:hAnsi="2017 OKUL tekinegitim.com" w:cs="VAGRoundedYeni"/>
          <w:sz w:val="32"/>
          <w:szCs w:val="32"/>
        </w:rPr>
        <w:t>Ama yü</w:t>
      </w:r>
      <w:r w:rsidR="00FE23AD" w:rsidRPr="000F7559">
        <w:rPr>
          <w:rFonts w:ascii="2017 OKUL tekinegitim.com" w:eastAsia="VAGRoundedYeni" w:hAnsi="2017 OKUL tekinegitim.com" w:cs="VAGRoundedYeni"/>
          <w:sz w:val="32"/>
          <w:szCs w:val="32"/>
        </w:rPr>
        <w:t>k alt</w:t>
      </w:r>
      <w:r w:rsidRPr="000F7559">
        <w:rPr>
          <w:rFonts w:ascii="2017 OKUL tekinegitim.com" w:eastAsia="VAGRoundedYeni" w:hAnsi="2017 OKUL tekinegitim.com" w:cs="VAGRoundedYeni"/>
          <w:sz w:val="32"/>
          <w:szCs w:val="32"/>
        </w:rPr>
        <w:t>ı</w:t>
      </w:r>
      <w:r w:rsidR="00FE23AD" w:rsidRPr="000F7559">
        <w:rPr>
          <w:rFonts w:ascii="2017 OKUL tekinegitim.com" w:eastAsia="VAGRoundedYeni" w:hAnsi="2017 OKUL tekinegitim.com" w:cs="VAGRoundedYeni"/>
          <w:sz w:val="32"/>
          <w:szCs w:val="32"/>
        </w:rPr>
        <w:t>nda kalı</w:t>
      </w:r>
      <w:r w:rsidRPr="000F7559">
        <w:rPr>
          <w:rFonts w:ascii="2017 OKUL tekinegitim.com" w:eastAsia="VAGRoundedYeni" w:hAnsi="2017 OKUL tekinegitim.com" w:cs="VAGRoundedYeni"/>
          <w:sz w:val="32"/>
          <w:szCs w:val="32"/>
        </w:rPr>
        <w:t>nca arkadaşı</w:t>
      </w:r>
      <w:r w:rsidR="00FE23AD" w:rsidRPr="000F7559">
        <w:rPr>
          <w:rFonts w:ascii="2017 OKUL tekinegitim.com" w:eastAsia="VAGRoundedYeni" w:hAnsi="2017 OKUL tekinegitim.com" w:cs="VAGRoundedYeni"/>
          <w:sz w:val="32"/>
          <w:szCs w:val="32"/>
        </w:rPr>
        <w:t>,</w:t>
      </w:r>
    </w:p>
    <w:p w:rsidR="00FE23AD" w:rsidRPr="000F7559" w:rsidRDefault="00FE23AD" w:rsidP="00FE23AD">
      <w:pPr>
        <w:autoSpaceDE w:val="0"/>
        <w:autoSpaceDN w:val="0"/>
        <w:adjustRightInd w:val="0"/>
        <w:spacing w:after="0" w:line="240" w:lineRule="auto"/>
        <w:rPr>
          <w:rFonts w:ascii="2017 OKUL tekinegitim.com" w:eastAsia="VAGRoundedYeni" w:hAnsi="2017 OKUL tekinegitim.com" w:cs="VAGRoundedYeni"/>
          <w:sz w:val="32"/>
          <w:szCs w:val="32"/>
        </w:rPr>
      </w:pPr>
      <w:r w:rsidRPr="000F7559">
        <w:rPr>
          <w:rFonts w:ascii="2017 OKUL tekinegitim.com" w:eastAsia="VAGRoundedYeni" w:hAnsi="2017 OKUL tekinegitim.com" w:cs="VAGRoundedYeni"/>
          <w:sz w:val="32"/>
          <w:szCs w:val="32"/>
        </w:rPr>
        <w:t>Anlam</w:t>
      </w:r>
      <w:r w:rsidR="000F7559" w:rsidRPr="000F7559">
        <w:rPr>
          <w:rFonts w:ascii="2017 OKUL tekinegitim.com" w:eastAsia="VAGRoundedYeni" w:hAnsi="2017 OKUL tekinegitim.com" w:cs="VAGRoundedYeni"/>
          <w:sz w:val="32"/>
          <w:szCs w:val="32"/>
        </w:rPr>
        <w:t>ış</w:t>
      </w:r>
      <w:r w:rsidRPr="000F7559">
        <w:rPr>
          <w:rFonts w:ascii="2017 OKUL tekinegitim.com" w:eastAsia="VAGRoundedYeni" w:hAnsi="2017 OKUL tekinegitim.com" w:cs="VAGRoundedYeni"/>
          <w:sz w:val="32"/>
          <w:szCs w:val="32"/>
        </w:rPr>
        <w:t xml:space="preserve"> yapt</w:t>
      </w:r>
      <w:r w:rsidR="000F7559" w:rsidRPr="000F7559">
        <w:rPr>
          <w:rFonts w:ascii="2017 OKUL tekinegitim.com" w:eastAsia="VAGRoundedYeni" w:hAnsi="2017 OKUL tekinegitim.com" w:cs="VAGRoundedYeni"/>
          <w:sz w:val="32"/>
          <w:szCs w:val="32"/>
        </w:rPr>
        <w:t>ı</w:t>
      </w:r>
      <w:r w:rsidRPr="000F7559">
        <w:rPr>
          <w:rFonts w:ascii="2017 OKUL tekinegitim.com" w:eastAsia="VAGRoundedYeni" w:hAnsi="2017 OKUL tekinegitim.com" w:cs="VAGRoundedYeni"/>
          <w:sz w:val="32"/>
          <w:szCs w:val="32"/>
        </w:rPr>
        <w:t>ğ</w:t>
      </w:r>
      <w:r w:rsidR="000F7559" w:rsidRPr="000F7559">
        <w:rPr>
          <w:rFonts w:ascii="2017 OKUL tekinegitim.com" w:eastAsia="VAGRoundedYeni" w:hAnsi="2017 OKUL tekinegitim.com" w:cs="VAGRoundedYeni"/>
          <w:sz w:val="32"/>
          <w:szCs w:val="32"/>
        </w:rPr>
        <w:t>ı</w:t>
      </w:r>
      <w:r w:rsidRPr="000F7559">
        <w:rPr>
          <w:rFonts w:ascii="2017 OKUL tekinegitim.com" w:eastAsia="VAGRoundedYeni" w:hAnsi="2017 OKUL tekinegitim.com" w:cs="VAGRoundedYeni"/>
          <w:sz w:val="32"/>
          <w:szCs w:val="32"/>
        </w:rPr>
        <w:t xml:space="preserve"> yanl</w:t>
      </w:r>
      <w:r w:rsidR="000F7559" w:rsidRPr="000F7559">
        <w:rPr>
          <w:rFonts w:ascii="2017 OKUL tekinegitim.com" w:eastAsia="VAGRoundedYeni" w:hAnsi="2017 OKUL tekinegitim.com" w:cs="VAGRoundedYeni"/>
          <w:sz w:val="32"/>
          <w:szCs w:val="32"/>
        </w:rPr>
        <w:t>ışı</w:t>
      </w:r>
      <w:r w:rsidRPr="000F7559">
        <w:rPr>
          <w:rFonts w:ascii="2017 OKUL tekinegitim.com" w:eastAsia="VAGRoundedYeni" w:hAnsi="2017 OKUL tekinegitim.com" w:cs="VAGRoundedYeni"/>
          <w:sz w:val="32"/>
          <w:szCs w:val="32"/>
        </w:rPr>
        <w:t>.</w:t>
      </w:r>
    </w:p>
    <w:p w:rsidR="00FE23AD" w:rsidRPr="000F7559" w:rsidRDefault="00FE23AD" w:rsidP="00FE23AD">
      <w:pPr>
        <w:autoSpaceDE w:val="0"/>
        <w:autoSpaceDN w:val="0"/>
        <w:adjustRightInd w:val="0"/>
        <w:spacing w:after="0" w:line="240" w:lineRule="auto"/>
        <w:rPr>
          <w:rFonts w:ascii="2017 OKUL tekinegitim.com" w:eastAsia="VAGRoundedYeni" w:hAnsi="2017 OKUL tekinegitim.com" w:cs="VAGRoundedYeni"/>
          <w:sz w:val="32"/>
          <w:szCs w:val="32"/>
        </w:rPr>
      </w:pPr>
      <w:r w:rsidRPr="000F7559">
        <w:rPr>
          <w:rFonts w:ascii="2017 OKUL tekinegitim.com" w:eastAsia="VAGRoundedYeni" w:hAnsi="2017 OKUL tekinegitim.com" w:cs="VAGRoundedYeni"/>
          <w:sz w:val="32"/>
          <w:szCs w:val="32"/>
        </w:rPr>
        <w:t>Arabay</w:t>
      </w:r>
      <w:r w:rsidR="000F7559" w:rsidRPr="000F7559">
        <w:rPr>
          <w:rFonts w:ascii="2017 OKUL tekinegitim.com" w:eastAsia="VAGRoundedYeni" w:hAnsi="2017 OKUL tekinegitim.com" w:cs="VAGRoundedYeni"/>
          <w:sz w:val="32"/>
          <w:szCs w:val="32"/>
        </w:rPr>
        <w:t>ı da çektirmiş</w:t>
      </w:r>
      <w:r w:rsidRPr="000F7559">
        <w:rPr>
          <w:rFonts w:ascii="2017 OKUL tekinegitim.com" w:eastAsia="VAGRoundedYeni" w:hAnsi="2017 OKUL tekinegitim.com" w:cs="VAGRoundedYeni"/>
          <w:sz w:val="32"/>
          <w:szCs w:val="32"/>
        </w:rPr>
        <w:t>ler ona,</w:t>
      </w:r>
    </w:p>
    <w:p w:rsidR="000F7559" w:rsidRDefault="000F7559" w:rsidP="000F7559">
      <w:pPr>
        <w:autoSpaceDE w:val="0"/>
        <w:autoSpaceDN w:val="0"/>
        <w:adjustRightInd w:val="0"/>
        <w:spacing w:after="0" w:line="240" w:lineRule="auto"/>
        <w:rPr>
          <w:rFonts w:ascii="2017 OKUL tekinegitim.com" w:eastAsia="VAGRoundedYeni" w:hAnsi="2017 OKUL tekinegitim.com" w:cs="VAGRoundedYeni"/>
          <w:sz w:val="32"/>
          <w:szCs w:val="32"/>
        </w:rPr>
      </w:pPr>
      <w:r w:rsidRPr="000F7559">
        <w:rPr>
          <w:rFonts w:ascii="2017 OKUL tekinegitim.com" w:eastAsia="VAGRoundedYeni" w:hAnsi="2017 OKUL tekinegitim.com" w:cs="VAGRoundedYeni"/>
          <w:sz w:val="32"/>
          <w:szCs w:val="32"/>
        </w:rPr>
        <w:t>Yüklemiş</w:t>
      </w:r>
      <w:r w:rsidR="00FE23AD" w:rsidRPr="000F7559">
        <w:rPr>
          <w:rFonts w:ascii="2017 OKUL tekinegitim.com" w:eastAsia="VAGRoundedYeni" w:hAnsi="2017 OKUL tekinegitim.com" w:cs="VAGRoundedYeni"/>
          <w:sz w:val="32"/>
          <w:szCs w:val="32"/>
        </w:rPr>
        <w:t>ler eşeği de s</w:t>
      </w:r>
      <w:r w:rsidRPr="000F7559">
        <w:rPr>
          <w:rFonts w:ascii="2017 OKUL tekinegitim.com" w:eastAsia="VAGRoundedYeni" w:hAnsi="2017 OKUL tekinegitim.com" w:cs="VAGRoundedYeni"/>
          <w:sz w:val="32"/>
          <w:szCs w:val="32"/>
        </w:rPr>
        <w:t>ı</w:t>
      </w:r>
      <w:r w:rsidR="00FE23AD" w:rsidRPr="000F7559">
        <w:rPr>
          <w:rFonts w:ascii="2017 OKUL tekinegitim.com" w:eastAsia="VAGRoundedYeni" w:hAnsi="2017 OKUL tekinegitim.com" w:cs="VAGRoundedYeni"/>
          <w:sz w:val="32"/>
          <w:szCs w:val="32"/>
        </w:rPr>
        <w:t>rt</w:t>
      </w:r>
      <w:r w:rsidRPr="000F7559">
        <w:rPr>
          <w:rFonts w:ascii="2017 OKUL tekinegitim.com" w:eastAsia="VAGRoundedYeni" w:hAnsi="2017 OKUL tekinegitim.com" w:cs="VAGRoundedYeni"/>
          <w:sz w:val="32"/>
          <w:szCs w:val="32"/>
        </w:rPr>
        <w:t>ı</w:t>
      </w:r>
      <w:r w:rsidR="00FE23AD" w:rsidRPr="000F7559">
        <w:rPr>
          <w:rFonts w:ascii="2017 OKUL tekinegitim.com" w:eastAsia="VAGRoundedYeni" w:hAnsi="2017 OKUL tekinegitim.com" w:cs="VAGRoundedYeni"/>
          <w:sz w:val="32"/>
          <w:szCs w:val="32"/>
        </w:rPr>
        <w:t>na !</w:t>
      </w:r>
    </w:p>
    <w:p w:rsidR="000F7559" w:rsidRPr="000F7559" w:rsidRDefault="000F7559" w:rsidP="000F7559">
      <w:pPr>
        <w:autoSpaceDE w:val="0"/>
        <w:autoSpaceDN w:val="0"/>
        <w:adjustRightInd w:val="0"/>
        <w:spacing w:after="0" w:line="240" w:lineRule="auto"/>
        <w:rPr>
          <w:rFonts w:ascii="2017 OKUL tekinegitim.com" w:eastAsia="VAGRoundedYeni" w:hAnsi="2017 OKUL tekinegitim.com" w:cs="VAGRoundedYeni"/>
          <w:sz w:val="32"/>
          <w:szCs w:val="32"/>
        </w:rPr>
      </w:pPr>
      <w:r w:rsidRPr="000F7559">
        <w:rPr>
          <w:rFonts w:ascii="2017 OKUL tekinegitim.com" w:eastAsia="VAGRoundedYeni" w:hAnsi="2017 OKUL tekinegitim.com" w:cs="VAGRoundedYeni"/>
          <w:sz w:val="32"/>
          <w:szCs w:val="32"/>
        </w:rPr>
        <w:t>La Fonten</w:t>
      </w:r>
    </w:p>
    <w:p w:rsidR="00FE23AD" w:rsidRPr="000F7559" w:rsidRDefault="000F7559" w:rsidP="000F7559">
      <w:pPr>
        <w:autoSpaceDE w:val="0"/>
        <w:autoSpaceDN w:val="0"/>
        <w:adjustRightInd w:val="0"/>
        <w:spacing w:after="0" w:line="240" w:lineRule="auto"/>
        <w:rPr>
          <w:rFonts w:ascii="2017 OKUL tekinegitim.com" w:eastAsia="VAGRoundedYeni" w:hAnsi="2017 OKUL tekinegitim.com" w:cs="VAGRoundedYeni"/>
          <w:sz w:val="32"/>
          <w:szCs w:val="32"/>
        </w:rPr>
      </w:pPr>
      <w:r w:rsidRPr="000F7559">
        <w:rPr>
          <w:rFonts w:ascii="2017 OKUL tekinegitim.com" w:eastAsia="VAGRoundedYeni" w:hAnsi="2017 OKUL tekinegitim.com" w:cs="VAGRoundedYeni"/>
          <w:sz w:val="32"/>
          <w:szCs w:val="32"/>
        </w:rPr>
        <w:t>La Fonten Masallar</w:t>
      </w:r>
    </w:p>
    <w:p w:rsidR="00F070B5" w:rsidRDefault="00F070B5" w:rsidP="00FE23AD">
      <w:pPr>
        <w:rPr>
          <w:rFonts w:ascii="2017 OKUL tekinegitim.com" w:eastAsia="VAGRoundedYeni-Bold" w:hAnsi="2017 OKUL tekinegitim.com" w:cs="VAGRoundedYeni-Bold"/>
          <w:b/>
          <w:bCs/>
          <w:color w:val="40B3FF"/>
          <w:sz w:val="32"/>
          <w:szCs w:val="32"/>
        </w:rPr>
      </w:pPr>
    </w:p>
    <w:p w:rsidR="00F070B5" w:rsidRDefault="00F070B5" w:rsidP="00F070B5">
      <w:pPr>
        <w:rPr>
          <w:rFonts w:ascii="2017 OKUL tekinegitim.com" w:eastAsia="VAGRoundedYeni-Bold" w:hAnsi="2017 OKUL tekinegitim.com" w:cs="VAGRoundedYeni-Bold"/>
          <w:sz w:val="32"/>
          <w:szCs w:val="32"/>
        </w:rPr>
      </w:pPr>
    </w:p>
    <w:p w:rsidR="00FE23AD" w:rsidRPr="00F070B5" w:rsidRDefault="00F070B5" w:rsidP="00F070B5">
      <w:pPr>
        <w:tabs>
          <w:tab w:val="left" w:pos="2296"/>
        </w:tabs>
        <w:rPr>
          <w:rFonts w:ascii="2017 OKUL tekinegitim.com" w:eastAsia="VAGRoundedYeni-Bold" w:hAnsi="2017 OKUL tekinegitim.com" w:cs="VAGRoundedYeni-Bold"/>
          <w:sz w:val="32"/>
          <w:szCs w:val="32"/>
        </w:rPr>
      </w:pPr>
      <w:r>
        <w:rPr>
          <w:rFonts w:ascii="2017 OKUL tekinegitim.com" w:eastAsia="VAGRoundedYeni-Bold" w:hAnsi="2017 OKUL tekinegitim.com" w:cs="VAGRoundedYeni-Bold"/>
          <w:sz w:val="32"/>
          <w:szCs w:val="32"/>
        </w:rPr>
        <w:tab/>
      </w:r>
      <w:bookmarkStart w:id="0" w:name="_GoBack"/>
      <w:bookmarkEnd w:id="0"/>
    </w:p>
    <w:sectPr w:rsidR="00FE23AD" w:rsidRPr="00F070B5" w:rsidSect="000252E2">
      <w:headerReference w:type="default" r:id="rId8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8650EF" w:rsidRDefault="008650EF" w:rsidP="00FE23AD">
      <w:pPr>
        <w:spacing w:after="0" w:line="240" w:lineRule="auto"/>
      </w:pPr>
      <w:r>
        <w:separator/>
      </w:r>
    </w:p>
  </w:endnote>
  <w:endnote w:type="continuationSeparator" w:id="1">
    <w:p w:rsidR="008650EF" w:rsidRDefault="008650EF" w:rsidP="00FE23A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A2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VAGRoundedYeni-Bold">
    <w:altName w:val="MS Gothic"/>
    <w:panose1 w:val="00000000000000000000"/>
    <w:charset w:val="80"/>
    <w:family w:val="auto"/>
    <w:notTrueType/>
    <w:pitch w:val="default"/>
    <w:sig w:usb0="00000000" w:usb1="08070000" w:usb2="00000010" w:usb3="00000000" w:csb0="00020000" w:csb1="00000000"/>
  </w:font>
  <w:font w:name="Kayra">
    <w:altName w:val="Calibri"/>
    <w:charset w:val="A2"/>
    <w:family w:val="swiss"/>
    <w:pitch w:val="variable"/>
    <w:sig w:usb0="00000001" w:usb1="1000204A" w:usb2="00000000" w:usb3="00000000" w:csb0="00000011" w:csb1="00000000"/>
  </w:font>
  <w:font w:name="2017 OKUL tekinegitim.com">
    <w:altName w:val="Courier New"/>
    <w:charset w:val="A2"/>
    <w:family w:val="auto"/>
    <w:pitch w:val="variable"/>
    <w:sig w:usb0="00000001" w:usb1="00000040" w:usb2="00000000" w:usb3="00000000" w:csb0="00000011" w:csb1="00000000"/>
  </w:font>
  <w:font w:name="VAGRoundedYeni">
    <w:altName w:val="MS Mincho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8650EF" w:rsidRDefault="008650EF" w:rsidP="00FE23AD">
      <w:pPr>
        <w:spacing w:after="0" w:line="240" w:lineRule="auto"/>
      </w:pPr>
      <w:r>
        <w:separator/>
      </w:r>
    </w:p>
  </w:footnote>
  <w:footnote w:type="continuationSeparator" w:id="1">
    <w:p w:rsidR="008650EF" w:rsidRDefault="008650EF" w:rsidP="00FE23A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E23AD" w:rsidRDefault="00DA4A8A" w:rsidP="00FE23AD">
    <w:pPr>
      <w:pStyle w:val="stbilgi"/>
      <w:tabs>
        <w:tab w:val="clear" w:pos="4536"/>
        <w:tab w:val="clear" w:pos="9072"/>
        <w:tab w:val="left" w:pos="2635"/>
      </w:tabs>
    </w:pPr>
    <w:r>
      <w:pict>
        <v:shapetype id="_x0000_t175" coordsize="21600,21600" o:spt="175" adj="3086" path="m,qy10800@0,21600,m0@1qy10800,21600,21600@1e">
          <v:formulas>
            <v:f eqn="val #0"/>
            <v:f eqn="sum 21600 0 #0"/>
            <v:f eqn="prod @1 1 2"/>
            <v:f eqn="sum @2 10800 0"/>
          </v:formulas>
          <v:path textpathok="t" o:connecttype="custom" o:connectlocs="10800,@0;0,@2;10800,21600;21600,@2" o:connectangles="270,180,90,0"/>
          <v:textpath on="t" fitshape="t"/>
          <v:handles>
            <v:h position="center,#0" yrange="0,7200"/>
          </v:handles>
          <o:lock v:ext="edit" text="t" shapetype="t"/>
        </v:shapetype>
        <v:shape id="_x0000_i1025" type="#_x0000_t175" style="width:286.5pt;height:24pt" adj="7200" fillcolor="black">
          <v:shadow color="#868686"/>
          <v:textpath style="font-family:&quot;Times New Roman&quot;;font-size:18pt;v-text-kern:t" trim="t" fitpath="t" string="1.sınıf dedeman ilkokulu okuma anlama"/>
        </v:shape>
      </w:pict>
    </w:r>
  </w:p>
  <w:p w:rsidR="00FE23AD" w:rsidRDefault="00FE23AD" w:rsidP="00FE23AD">
    <w:pPr>
      <w:pStyle w:val="stbilgi"/>
      <w:tabs>
        <w:tab w:val="clear" w:pos="4536"/>
        <w:tab w:val="clear" w:pos="9072"/>
        <w:tab w:val="left" w:pos="2635"/>
      </w:tabs>
    </w:pPr>
  </w:p>
  <w:p w:rsidR="00FE23AD" w:rsidRDefault="00FE23AD" w:rsidP="00FE23AD">
    <w:pPr>
      <w:pStyle w:val="stbilgi"/>
      <w:tabs>
        <w:tab w:val="clear" w:pos="4536"/>
        <w:tab w:val="clear" w:pos="9072"/>
        <w:tab w:val="left" w:pos="2635"/>
      </w:tabs>
    </w:pP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defaultTabStop w:val="708"/>
  <w:hyphenationZone w:val="425"/>
  <w:characterSpacingControl w:val="doNotCompress"/>
  <w:hdrShapeDefaults>
    <o:shapedefaults v:ext="edit" spidmax="8194"/>
  </w:hdrShapeDefaults>
  <w:footnotePr>
    <w:footnote w:id="0"/>
    <w:footnote w:id="1"/>
  </w:footnotePr>
  <w:endnotePr>
    <w:endnote w:id="0"/>
    <w:endnote w:id="1"/>
  </w:endnotePr>
  <w:compat/>
  <w:rsids>
    <w:rsidRoot w:val="00FE23AD"/>
    <w:rsid w:val="000252E2"/>
    <w:rsid w:val="000F7559"/>
    <w:rsid w:val="0019341A"/>
    <w:rsid w:val="002C36FC"/>
    <w:rsid w:val="003E51FB"/>
    <w:rsid w:val="00631835"/>
    <w:rsid w:val="007C3D24"/>
    <w:rsid w:val="008650EF"/>
    <w:rsid w:val="00896453"/>
    <w:rsid w:val="00943B6D"/>
    <w:rsid w:val="00A31EBD"/>
    <w:rsid w:val="00A60E55"/>
    <w:rsid w:val="00B063E3"/>
    <w:rsid w:val="00BF57B7"/>
    <w:rsid w:val="00D61CF2"/>
    <w:rsid w:val="00DA4A8A"/>
    <w:rsid w:val="00F004F2"/>
    <w:rsid w:val="00F070B5"/>
    <w:rsid w:val="00FE23AD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819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631835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34"/>
    <w:qFormat/>
    <w:rsid w:val="00631835"/>
    <w:pPr>
      <w:ind w:left="720"/>
      <w:contextualSpacing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FE23A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FE23AD"/>
    <w:rPr>
      <w:rFonts w:ascii="Tahoma" w:hAnsi="Tahoma" w:cs="Tahoma"/>
      <w:sz w:val="16"/>
      <w:szCs w:val="16"/>
    </w:rPr>
  </w:style>
  <w:style w:type="paragraph" w:styleId="stbilgi">
    <w:name w:val="header"/>
    <w:basedOn w:val="Normal"/>
    <w:link w:val="stbilgiChar"/>
    <w:uiPriority w:val="99"/>
    <w:semiHidden/>
    <w:unhideWhenUsed/>
    <w:rsid w:val="00FE23A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semiHidden/>
    <w:rsid w:val="00FE23AD"/>
  </w:style>
  <w:style w:type="paragraph" w:styleId="Altbilgi">
    <w:name w:val="footer"/>
    <w:basedOn w:val="Normal"/>
    <w:link w:val="AltbilgiChar"/>
    <w:uiPriority w:val="99"/>
    <w:semiHidden/>
    <w:unhideWhenUsed/>
    <w:rsid w:val="00FE23A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semiHidden/>
    <w:rsid w:val="00FE23AD"/>
  </w:style>
  <w:style w:type="character" w:styleId="Kpr">
    <w:name w:val="Hyperlink"/>
    <w:basedOn w:val="VarsaylanParagrafYazTipi"/>
    <w:unhideWhenUsed/>
    <w:rsid w:val="00F070B5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webSettings" Target="webSettings.xml"/><Relationship Id="rId7" Type="http://schemas.openxmlformats.org/officeDocument/2006/relationships/hyperlink" Target="http://www.sorubak.com" TargetMode="Externa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emf"/><Relationship Id="rId11" Type="http://schemas.microsoft.com/office/2007/relationships/stylesWithEffects" Target="stylesWithEffects.xml"/><Relationship Id="rId5" Type="http://schemas.openxmlformats.org/officeDocument/2006/relationships/endnotes" Target="endnotes.xml"/><Relationship Id="rId10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26</TotalTime>
  <Pages>1</Pages>
  <Words>84</Words>
  <Characters>480</Characters>
  <Application>Microsoft Office Word</Application>
  <DocSecurity>0</DocSecurity>
  <Lines>4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>www.sorubak.com</Company>
  <LinksUpToDate>false</LinksUpToDate>
  <CharactersWithSpaces>563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cp:keywords>www.sorubak.com</cp:keywords>
  <dc:description>www.sorubak.com</dc:description>
  <cp:lastModifiedBy>esra-131@hotmail.com</cp:lastModifiedBy>
  <cp:revision>2</cp:revision>
  <dcterms:created xsi:type="dcterms:W3CDTF">2017-01-23T09:52:00Z</dcterms:created>
  <dcterms:modified xsi:type="dcterms:W3CDTF">2017-01-24T15:31:00Z</dcterms:modified>
  <cp:category>www.sorubak.com</cp:category>
</cp:coreProperties>
</file>