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BF6" w:rsidRPr="00B317E5" w:rsidRDefault="00862ACC" w:rsidP="004D2996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4pt;margin-top:-21.3pt;width:132.05pt;height:30pt;z-index:251658240;mso-width-relative:margin;mso-height-relative:margin" filled="f" stroked="f">
            <v:textbox>
              <w:txbxContent>
                <w:p w:rsidR="00862ACC" w:rsidRPr="00D146E7" w:rsidRDefault="00862ACC" w:rsidP="00862AC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146E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146E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D2996" w:rsidRPr="00B317E5">
        <w:rPr>
          <w:rFonts w:ascii="Times New Roman" w:hAnsi="Times New Roman" w:cs="Times New Roman"/>
          <w:i/>
          <w:sz w:val="32"/>
          <w:szCs w:val="32"/>
        </w:rPr>
        <w:t>Kelimeleri Hecelerine Ayırma</w:t>
      </w:r>
      <w:r w:rsidR="00B317E5">
        <w:rPr>
          <w:rFonts w:ascii="Times New Roman" w:hAnsi="Times New Roman" w:cs="Times New Roman"/>
          <w:i/>
          <w:sz w:val="32"/>
          <w:szCs w:val="32"/>
        </w:rPr>
        <w:t xml:space="preserve"> Çalışmaları</w:t>
      </w:r>
    </w:p>
    <w:tbl>
      <w:tblPr>
        <w:tblStyle w:val="TabloKlavuzu"/>
        <w:tblW w:w="0" w:type="auto"/>
        <w:tblInd w:w="392" w:type="dxa"/>
        <w:tblLook w:val="04A0"/>
      </w:tblPr>
      <w:tblGrid>
        <w:gridCol w:w="2977"/>
        <w:gridCol w:w="4677"/>
        <w:gridCol w:w="2694"/>
      </w:tblGrid>
      <w:tr w:rsidR="00B317E5" w:rsidTr="00B317E5">
        <w:tc>
          <w:tcPr>
            <w:tcW w:w="2977" w:type="dxa"/>
          </w:tcPr>
          <w:p w:rsidR="00B317E5" w:rsidRPr="00B317E5" w:rsidRDefault="00B317E5" w:rsidP="00B317E5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B317E5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Kelimeler </w:t>
            </w:r>
          </w:p>
        </w:tc>
        <w:tc>
          <w:tcPr>
            <w:tcW w:w="4677" w:type="dxa"/>
          </w:tcPr>
          <w:p w:rsidR="00B317E5" w:rsidRPr="00B317E5" w:rsidRDefault="00B317E5" w:rsidP="00B317E5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B317E5">
              <w:rPr>
                <w:rFonts w:ascii="Times New Roman" w:hAnsi="Times New Roman" w:cs="Times New Roman"/>
                <w:i/>
                <w:sz w:val="32"/>
                <w:szCs w:val="32"/>
              </w:rPr>
              <w:t>Heceler</w:t>
            </w:r>
          </w:p>
        </w:tc>
        <w:tc>
          <w:tcPr>
            <w:tcW w:w="2694" w:type="dxa"/>
          </w:tcPr>
          <w:p w:rsidR="00B317E5" w:rsidRPr="00B317E5" w:rsidRDefault="00B317E5" w:rsidP="00B317E5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B317E5">
              <w:rPr>
                <w:rFonts w:ascii="Times New Roman" w:hAnsi="Times New Roman" w:cs="Times New Roman"/>
                <w:i/>
                <w:sz w:val="32"/>
                <w:szCs w:val="32"/>
              </w:rPr>
              <w:t>Hece sayısı</w:t>
            </w:r>
          </w:p>
        </w:tc>
      </w:tr>
      <w:tr w:rsidR="00B317E5" w:rsidTr="00B317E5">
        <w:tc>
          <w:tcPr>
            <w:tcW w:w="2977" w:type="dxa"/>
          </w:tcPr>
          <w:p w:rsidR="00B317E5" w:rsidRPr="00B317E5" w:rsidRDefault="00BF157B" w:rsidP="00B317E5">
            <w:pPr>
              <w:rPr>
                <w:rFonts w:ascii="ilkokuma ZeD 1" w:hAnsi="ilkokuma ZeD 1"/>
                <w:sz w:val="40"/>
                <w:szCs w:val="40"/>
              </w:rPr>
            </w:pPr>
            <w:r>
              <w:rPr>
                <w:rFonts w:ascii="ilkokuma ZeD 1" w:hAnsi="ilkokuma ZeD 1"/>
                <w:sz w:val="40"/>
                <w:szCs w:val="40"/>
              </w:rPr>
              <w:t>Karadeniz</w:t>
            </w:r>
          </w:p>
        </w:tc>
        <w:tc>
          <w:tcPr>
            <w:tcW w:w="4677" w:type="dxa"/>
          </w:tcPr>
          <w:p w:rsidR="00B317E5" w:rsidRPr="00B317E5" w:rsidRDefault="00BF157B" w:rsidP="00B317E5">
            <w:pPr>
              <w:rPr>
                <w:rFonts w:ascii="ilkokuma ZeD 1" w:hAnsi="ilkokuma ZeD 1"/>
                <w:sz w:val="40"/>
                <w:szCs w:val="40"/>
              </w:rPr>
            </w:pPr>
            <w:r>
              <w:rPr>
                <w:rFonts w:ascii="ilkokuma ZeD 1" w:hAnsi="ilkokuma ZeD 1"/>
                <w:sz w:val="40"/>
                <w:szCs w:val="40"/>
              </w:rPr>
              <w:t>Ka-ra-de-niz</w:t>
            </w:r>
          </w:p>
        </w:tc>
        <w:tc>
          <w:tcPr>
            <w:tcW w:w="2694" w:type="dxa"/>
          </w:tcPr>
          <w:p w:rsidR="00B317E5" w:rsidRPr="00B317E5" w:rsidRDefault="00B317E5" w:rsidP="00B317E5">
            <w:pPr>
              <w:jc w:val="center"/>
              <w:rPr>
                <w:rFonts w:ascii="ilkokuma ZeD 1" w:hAnsi="ilkokuma ZeD 1"/>
                <w:sz w:val="40"/>
                <w:szCs w:val="40"/>
              </w:rPr>
            </w:pPr>
            <w:r w:rsidRPr="00B317E5">
              <w:rPr>
                <w:rFonts w:ascii="ilkokuma ZeD 1" w:hAnsi="ilkokuma ZeD 1"/>
                <w:sz w:val="40"/>
                <w:szCs w:val="40"/>
              </w:rPr>
              <w:t>4</w:t>
            </w:r>
          </w:p>
        </w:tc>
      </w:tr>
      <w:tr w:rsidR="00B317E5" w:rsidTr="00B317E5">
        <w:tc>
          <w:tcPr>
            <w:tcW w:w="2977" w:type="dxa"/>
          </w:tcPr>
          <w:p w:rsidR="00B317E5" w:rsidRPr="00B317E5" w:rsidRDefault="00BF157B" w:rsidP="00B317E5">
            <w:pPr>
              <w:rPr>
                <w:rFonts w:ascii="ilkokuma ZeD 1" w:hAnsi="ilkokuma ZeD 1"/>
                <w:sz w:val="40"/>
                <w:szCs w:val="40"/>
              </w:rPr>
            </w:pPr>
            <w:r>
              <w:rPr>
                <w:rFonts w:ascii="ilkokuma ZeD 1" w:hAnsi="ilkokuma ZeD 1"/>
                <w:sz w:val="40"/>
                <w:szCs w:val="40"/>
              </w:rPr>
              <w:t>Anadolu</w:t>
            </w:r>
          </w:p>
        </w:tc>
        <w:tc>
          <w:tcPr>
            <w:tcW w:w="4677" w:type="dxa"/>
          </w:tcPr>
          <w:p w:rsidR="00B317E5" w:rsidRPr="00B317E5" w:rsidRDefault="00B317E5" w:rsidP="00B317E5">
            <w:pPr>
              <w:rPr>
                <w:rFonts w:ascii="ilkokuma ZeD 1" w:hAnsi="ilkokuma ZeD 1"/>
                <w:sz w:val="40"/>
                <w:szCs w:val="40"/>
              </w:rPr>
            </w:pPr>
          </w:p>
        </w:tc>
        <w:tc>
          <w:tcPr>
            <w:tcW w:w="2694" w:type="dxa"/>
          </w:tcPr>
          <w:p w:rsidR="00B317E5" w:rsidRPr="00B317E5" w:rsidRDefault="00B317E5" w:rsidP="00B317E5">
            <w:pPr>
              <w:jc w:val="center"/>
              <w:rPr>
                <w:rFonts w:ascii="ilkokuma ZeD 1" w:hAnsi="ilkokuma ZeD 1"/>
                <w:sz w:val="40"/>
                <w:szCs w:val="40"/>
              </w:rPr>
            </w:pPr>
          </w:p>
        </w:tc>
      </w:tr>
      <w:tr w:rsidR="00B317E5" w:rsidTr="00B317E5">
        <w:tc>
          <w:tcPr>
            <w:tcW w:w="2977" w:type="dxa"/>
          </w:tcPr>
          <w:p w:rsidR="00B317E5" w:rsidRPr="00B317E5" w:rsidRDefault="00BF157B" w:rsidP="00B317E5">
            <w:pPr>
              <w:rPr>
                <w:rFonts w:ascii="ilkokuma ZeD 1" w:hAnsi="ilkokuma ZeD 1"/>
                <w:sz w:val="40"/>
                <w:szCs w:val="40"/>
              </w:rPr>
            </w:pPr>
            <w:r>
              <w:rPr>
                <w:rFonts w:ascii="ilkokuma ZeD 1" w:hAnsi="ilkokuma ZeD 1"/>
                <w:sz w:val="40"/>
                <w:szCs w:val="40"/>
              </w:rPr>
              <w:t>güvercin</w:t>
            </w:r>
          </w:p>
        </w:tc>
        <w:tc>
          <w:tcPr>
            <w:tcW w:w="4677" w:type="dxa"/>
          </w:tcPr>
          <w:p w:rsidR="00B317E5" w:rsidRPr="00B317E5" w:rsidRDefault="00B317E5" w:rsidP="00B317E5">
            <w:pPr>
              <w:rPr>
                <w:rFonts w:ascii="ilkokuma ZeD 1" w:hAnsi="ilkokuma ZeD 1"/>
                <w:sz w:val="40"/>
                <w:szCs w:val="40"/>
              </w:rPr>
            </w:pPr>
          </w:p>
        </w:tc>
        <w:tc>
          <w:tcPr>
            <w:tcW w:w="2694" w:type="dxa"/>
          </w:tcPr>
          <w:p w:rsidR="00B317E5" w:rsidRPr="00B317E5" w:rsidRDefault="00B317E5" w:rsidP="00B317E5">
            <w:pPr>
              <w:jc w:val="center"/>
              <w:rPr>
                <w:rFonts w:ascii="ilkokuma ZeD 1" w:hAnsi="ilkokuma ZeD 1"/>
                <w:sz w:val="40"/>
                <w:szCs w:val="40"/>
              </w:rPr>
            </w:pPr>
          </w:p>
        </w:tc>
      </w:tr>
      <w:tr w:rsidR="00B317E5" w:rsidTr="00B317E5">
        <w:tc>
          <w:tcPr>
            <w:tcW w:w="2977" w:type="dxa"/>
          </w:tcPr>
          <w:p w:rsidR="00B317E5" w:rsidRPr="00B317E5" w:rsidRDefault="00744DE5" w:rsidP="00B317E5">
            <w:pPr>
              <w:rPr>
                <w:rFonts w:ascii="ilkokuma ZeD 1" w:hAnsi="ilkokuma ZeD 1"/>
                <w:sz w:val="40"/>
                <w:szCs w:val="40"/>
              </w:rPr>
            </w:pPr>
            <w:r>
              <w:rPr>
                <w:rFonts w:ascii="ilkokuma ZeD 1" w:hAnsi="ilkokuma ZeD 1"/>
                <w:sz w:val="40"/>
                <w:szCs w:val="40"/>
              </w:rPr>
              <w:t>samanlık</w:t>
            </w:r>
          </w:p>
        </w:tc>
        <w:tc>
          <w:tcPr>
            <w:tcW w:w="4677" w:type="dxa"/>
          </w:tcPr>
          <w:p w:rsidR="00B317E5" w:rsidRPr="00B317E5" w:rsidRDefault="00B317E5" w:rsidP="00B317E5">
            <w:pPr>
              <w:rPr>
                <w:rFonts w:ascii="ilkokuma ZeD 1" w:hAnsi="ilkokuma ZeD 1"/>
                <w:sz w:val="40"/>
                <w:szCs w:val="40"/>
              </w:rPr>
            </w:pPr>
          </w:p>
        </w:tc>
        <w:tc>
          <w:tcPr>
            <w:tcW w:w="2694" w:type="dxa"/>
          </w:tcPr>
          <w:p w:rsidR="00B317E5" w:rsidRPr="00B317E5" w:rsidRDefault="00B317E5" w:rsidP="00B317E5">
            <w:pPr>
              <w:jc w:val="center"/>
              <w:rPr>
                <w:rFonts w:ascii="ilkokuma ZeD 1" w:hAnsi="ilkokuma ZeD 1"/>
                <w:sz w:val="40"/>
                <w:szCs w:val="40"/>
              </w:rPr>
            </w:pPr>
          </w:p>
        </w:tc>
      </w:tr>
      <w:tr w:rsidR="00B317E5" w:rsidTr="00B317E5">
        <w:tc>
          <w:tcPr>
            <w:tcW w:w="2977" w:type="dxa"/>
          </w:tcPr>
          <w:p w:rsidR="00B317E5" w:rsidRPr="00B317E5" w:rsidRDefault="00BF157B" w:rsidP="00B317E5">
            <w:pPr>
              <w:rPr>
                <w:rFonts w:ascii="ilkokuma ZeD 1" w:hAnsi="ilkokuma ZeD 1"/>
                <w:sz w:val="40"/>
                <w:szCs w:val="40"/>
              </w:rPr>
            </w:pPr>
            <w:r>
              <w:rPr>
                <w:rFonts w:ascii="ilkokuma ZeD 1" w:hAnsi="ilkokuma ZeD 1"/>
                <w:sz w:val="40"/>
                <w:szCs w:val="40"/>
              </w:rPr>
              <w:t>koltuk</w:t>
            </w:r>
          </w:p>
        </w:tc>
        <w:tc>
          <w:tcPr>
            <w:tcW w:w="4677" w:type="dxa"/>
          </w:tcPr>
          <w:p w:rsidR="00B317E5" w:rsidRPr="00B317E5" w:rsidRDefault="00B317E5" w:rsidP="00B317E5">
            <w:pPr>
              <w:rPr>
                <w:rFonts w:ascii="ilkokuma ZeD 1" w:hAnsi="ilkokuma ZeD 1"/>
                <w:sz w:val="40"/>
                <w:szCs w:val="40"/>
              </w:rPr>
            </w:pPr>
          </w:p>
        </w:tc>
        <w:tc>
          <w:tcPr>
            <w:tcW w:w="2694" w:type="dxa"/>
          </w:tcPr>
          <w:p w:rsidR="00B317E5" w:rsidRPr="00B317E5" w:rsidRDefault="00B317E5" w:rsidP="00B317E5">
            <w:pPr>
              <w:jc w:val="center"/>
              <w:rPr>
                <w:rFonts w:ascii="ilkokuma ZeD 1" w:hAnsi="ilkokuma ZeD 1"/>
                <w:sz w:val="40"/>
                <w:szCs w:val="40"/>
              </w:rPr>
            </w:pPr>
          </w:p>
        </w:tc>
      </w:tr>
      <w:tr w:rsidR="00B317E5" w:rsidTr="00B317E5">
        <w:tc>
          <w:tcPr>
            <w:tcW w:w="2977" w:type="dxa"/>
          </w:tcPr>
          <w:p w:rsidR="00B317E5" w:rsidRPr="00B317E5" w:rsidRDefault="00BF157B" w:rsidP="00B317E5">
            <w:pPr>
              <w:rPr>
                <w:rFonts w:ascii="ilkokuma ZeD 1" w:hAnsi="ilkokuma ZeD 1"/>
                <w:sz w:val="40"/>
                <w:szCs w:val="40"/>
              </w:rPr>
            </w:pPr>
            <w:r>
              <w:rPr>
                <w:rFonts w:ascii="ilkokuma ZeD 1" w:hAnsi="ilkokuma ZeD 1"/>
                <w:sz w:val="40"/>
                <w:szCs w:val="40"/>
              </w:rPr>
              <w:t>pantolon</w:t>
            </w:r>
          </w:p>
        </w:tc>
        <w:tc>
          <w:tcPr>
            <w:tcW w:w="4677" w:type="dxa"/>
          </w:tcPr>
          <w:p w:rsidR="00B317E5" w:rsidRPr="00B317E5" w:rsidRDefault="00B317E5" w:rsidP="00B317E5">
            <w:pPr>
              <w:rPr>
                <w:rFonts w:ascii="ilkokuma ZeD 1" w:hAnsi="ilkokuma ZeD 1"/>
                <w:sz w:val="40"/>
                <w:szCs w:val="40"/>
              </w:rPr>
            </w:pPr>
          </w:p>
        </w:tc>
        <w:tc>
          <w:tcPr>
            <w:tcW w:w="2694" w:type="dxa"/>
          </w:tcPr>
          <w:p w:rsidR="00B317E5" w:rsidRPr="00B317E5" w:rsidRDefault="00B317E5" w:rsidP="00B317E5">
            <w:pPr>
              <w:jc w:val="center"/>
              <w:rPr>
                <w:rFonts w:ascii="ilkokuma ZeD 1" w:hAnsi="ilkokuma ZeD 1"/>
                <w:sz w:val="40"/>
                <w:szCs w:val="40"/>
              </w:rPr>
            </w:pPr>
          </w:p>
        </w:tc>
      </w:tr>
      <w:tr w:rsidR="00B317E5" w:rsidTr="00B317E5">
        <w:tc>
          <w:tcPr>
            <w:tcW w:w="2977" w:type="dxa"/>
          </w:tcPr>
          <w:p w:rsidR="00B317E5" w:rsidRPr="00B317E5" w:rsidRDefault="00744DE5" w:rsidP="00B317E5">
            <w:pPr>
              <w:rPr>
                <w:rFonts w:ascii="ilkokuma ZeD 1" w:hAnsi="ilkokuma ZeD 1"/>
                <w:sz w:val="40"/>
                <w:szCs w:val="40"/>
              </w:rPr>
            </w:pPr>
            <w:r>
              <w:rPr>
                <w:rFonts w:ascii="ilkokuma ZeD 1" w:hAnsi="ilkokuma ZeD 1"/>
                <w:sz w:val="40"/>
                <w:szCs w:val="40"/>
              </w:rPr>
              <w:t>Akşehir</w:t>
            </w:r>
          </w:p>
        </w:tc>
        <w:tc>
          <w:tcPr>
            <w:tcW w:w="4677" w:type="dxa"/>
          </w:tcPr>
          <w:p w:rsidR="00B317E5" w:rsidRPr="00B317E5" w:rsidRDefault="00B317E5" w:rsidP="00B317E5">
            <w:pPr>
              <w:rPr>
                <w:rFonts w:ascii="ilkokuma ZeD 1" w:hAnsi="ilkokuma ZeD 1"/>
                <w:sz w:val="40"/>
                <w:szCs w:val="40"/>
              </w:rPr>
            </w:pPr>
          </w:p>
        </w:tc>
        <w:tc>
          <w:tcPr>
            <w:tcW w:w="2694" w:type="dxa"/>
          </w:tcPr>
          <w:p w:rsidR="00B317E5" w:rsidRPr="00B317E5" w:rsidRDefault="00B317E5" w:rsidP="00B317E5">
            <w:pPr>
              <w:jc w:val="center"/>
              <w:rPr>
                <w:rFonts w:ascii="ilkokuma ZeD 1" w:hAnsi="ilkokuma ZeD 1"/>
                <w:sz w:val="40"/>
                <w:szCs w:val="40"/>
              </w:rPr>
            </w:pPr>
          </w:p>
        </w:tc>
      </w:tr>
      <w:tr w:rsidR="00B317E5" w:rsidTr="00B317E5">
        <w:tc>
          <w:tcPr>
            <w:tcW w:w="2977" w:type="dxa"/>
          </w:tcPr>
          <w:p w:rsidR="00B317E5" w:rsidRPr="00B317E5" w:rsidRDefault="00744DE5" w:rsidP="00744DE5">
            <w:pPr>
              <w:rPr>
                <w:rFonts w:ascii="ilkokuma ZeD 1" w:hAnsi="ilkokuma ZeD 1"/>
                <w:sz w:val="40"/>
                <w:szCs w:val="40"/>
              </w:rPr>
            </w:pPr>
            <w:r>
              <w:rPr>
                <w:rFonts w:ascii="ilkokuma ZeD 1" w:hAnsi="ilkokuma ZeD 1"/>
                <w:sz w:val="40"/>
                <w:szCs w:val="40"/>
              </w:rPr>
              <w:t xml:space="preserve">arpalık </w:t>
            </w:r>
          </w:p>
        </w:tc>
        <w:tc>
          <w:tcPr>
            <w:tcW w:w="4677" w:type="dxa"/>
          </w:tcPr>
          <w:p w:rsidR="00B317E5" w:rsidRPr="00B317E5" w:rsidRDefault="00B317E5" w:rsidP="00B317E5">
            <w:pPr>
              <w:rPr>
                <w:rFonts w:ascii="ilkokuma ZeD 1" w:hAnsi="ilkokuma ZeD 1"/>
                <w:sz w:val="40"/>
                <w:szCs w:val="40"/>
              </w:rPr>
            </w:pPr>
          </w:p>
        </w:tc>
        <w:tc>
          <w:tcPr>
            <w:tcW w:w="2694" w:type="dxa"/>
          </w:tcPr>
          <w:p w:rsidR="00B317E5" w:rsidRPr="00B317E5" w:rsidRDefault="00B317E5" w:rsidP="00B317E5">
            <w:pPr>
              <w:jc w:val="center"/>
              <w:rPr>
                <w:rFonts w:ascii="ilkokuma ZeD 1" w:hAnsi="ilkokuma ZeD 1"/>
                <w:sz w:val="40"/>
                <w:szCs w:val="40"/>
              </w:rPr>
            </w:pPr>
          </w:p>
        </w:tc>
      </w:tr>
      <w:tr w:rsidR="00B317E5" w:rsidTr="00B317E5">
        <w:tc>
          <w:tcPr>
            <w:tcW w:w="2977" w:type="dxa"/>
          </w:tcPr>
          <w:p w:rsidR="00B317E5" w:rsidRPr="00B317E5" w:rsidRDefault="00BF157B" w:rsidP="00BF157B">
            <w:pPr>
              <w:rPr>
                <w:rFonts w:ascii="ilkokuma ZeD 1" w:hAnsi="ilkokuma ZeD 1"/>
                <w:sz w:val="40"/>
                <w:szCs w:val="40"/>
              </w:rPr>
            </w:pPr>
            <w:r>
              <w:rPr>
                <w:rFonts w:ascii="ilkokuma ZeD 1" w:hAnsi="ilkokuma ZeD 1"/>
                <w:sz w:val="40"/>
                <w:szCs w:val="40"/>
              </w:rPr>
              <w:t>Gülizar</w:t>
            </w:r>
          </w:p>
        </w:tc>
        <w:tc>
          <w:tcPr>
            <w:tcW w:w="4677" w:type="dxa"/>
          </w:tcPr>
          <w:p w:rsidR="00B317E5" w:rsidRPr="00B317E5" w:rsidRDefault="00B317E5" w:rsidP="00B317E5">
            <w:pPr>
              <w:rPr>
                <w:rFonts w:ascii="ilkokuma ZeD 1" w:hAnsi="ilkokuma ZeD 1"/>
                <w:sz w:val="40"/>
                <w:szCs w:val="40"/>
              </w:rPr>
            </w:pPr>
          </w:p>
        </w:tc>
        <w:tc>
          <w:tcPr>
            <w:tcW w:w="2694" w:type="dxa"/>
          </w:tcPr>
          <w:p w:rsidR="00B317E5" w:rsidRPr="00B317E5" w:rsidRDefault="00B317E5" w:rsidP="00B317E5">
            <w:pPr>
              <w:jc w:val="center"/>
              <w:rPr>
                <w:rFonts w:ascii="ilkokuma ZeD 1" w:hAnsi="ilkokuma ZeD 1"/>
                <w:sz w:val="40"/>
                <w:szCs w:val="40"/>
              </w:rPr>
            </w:pPr>
          </w:p>
        </w:tc>
      </w:tr>
      <w:tr w:rsidR="00B317E5" w:rsidTr="00B317E5">
        <w:tc>
          <w:tcPr>
            <w:tcW w:w="2977" w:type="dxa"/>
          </w:tcPr>
          <w:p w:rsidR="00B317E5" w:rsidRPr="00B317E5" w:rsidRDefault="00BF157B" w:rsidP="00B317E5">
            <w:pPr>
              <w:rPr>
                <w:rFonts w:ascii="ilkokuma ZeD 1" w:hAnsi="ilkokuma ZeD 1"/>
                <w:sz w:val="40"/>
                <w:szCs w:val="40"/>
              </w:rPr>
            </w:pPr>
            <w:r>
              <w:rPr>
                <w:rFonts w:ascii="ilkokuma ZeD 1" w:hAnsi="ilkokuma ZeD 1"/>
                <w:sz w:val="40"/>
                <w:szCs w:val="40"/>
              </w:rPr>
              <w:t>maydonoz</w:t>
            </w:r>
          </w:p>
        </w:tc>
        <w:tc>
          <w:tcPr>
            <w:tcW w:w="4677" w:type="dxa"/>
          </w:tcPr>
          <w:p w:rsidR="00B317E5" w:rsidRPr="00B317E5" w:rsidRDefault="00B317E5" w:rsidP="00B317E5">
            <w:pPr>
              <w:rPr>
                <w:rFonts w:ascii="ilkokuma ZeD 1" w:hAnsi="ilkokuma ZeD 1"/>
                <w:sz w:val="40"/>
                <w:szCs w:val="40"/>
              </w:rPr>
            </w:pPr>
          </w:p>
        </w:tc>
        <w:tc>
          <w:tcPr>
            <w:tcW w:w="2694" w:type="dxa"/>
          </w:tcPr>
          <w:p w:rsidR="00B317E5" w:rsidRPr="00B317E5" w:rsidRDefault="00B317E5" w:rsidP="00B317E5">
            <w:pPr>
              <w:jc w:val="center"/>
              <w:rPr>
                <w:rFonts w:ascii="ilkokuma ZeD 1" w:hAnsi="ilkokuma ZeD 1"/>
                <w:sz w:val="40"/>
                <w:szCs w:val="40"/>
              </w:rPr>
            </w:pPr>
          </w:p>
        </w:tc>
      </w:tr>
      <w:tr w:rsidR="00B317E5" w:rsidTr="00B317E5">
        <w:tc>
          <w:tcPr>
            <w:tcW w:w="2977" w:type="dxa"/>
          </w:tcPr>
          <w:p w:rsidR="00B317E5" w:rsidRPr="00B317E5" w:rsidRDefault="00BF157B" w:rsidP="00B317E5">
            <w:pPr>
              <w:rPr>
                <w:rFonts w:ascii="ilkokuma ZeD 1" w:hAnsi="ilkokuma ZeD 1"/>
                <w:sz w:val="40"/>
                <w:szCs w:val="40"/>
              </w:rPr>
            </w:pPr>
            <w:r>
              <w:rPr>
                <w:rFonts w:ascii="ilkokuma ZeD 1" w:hAnsi="ilkokuma ZeD 1"/>
                <w:sz w:val="40"/>
                <w:szCs w:val="40"/>
              </w:rPr>
              <w:t>armut</w:t>
            </w:r>
          </w:p>
        </w:tc>
        <w:tc>
          <w:tcPr>
            <w:tcW w:w="4677" w:type="dxa"/>
          </w:tcPr>
          <w:p w:rsidR="00B317E5" w:rsidRPr="00B317E5" w:rsidRDefault="00B317E5" w:rsidP="00B317E5">
            <w:pPr>
              <w:rPr>
                <w:rFonts w:ascii="ilkokuma ZeD 1" w:hAnsi="ilkokuma ZeD 1"/>
                <w:sz w:val="40"/>
                <w:szCs w:val="40"/>
              </w:rPr>
            </w:pPr>
          </w:p>
        </w:tc>
        <w:tc>
          <w:tcPr>
            <w:tcW w:w="2694" w:type="dxa"/>
          </w:tcPr>
          <w:p w:rsidR="00B317E5" w:rsidRPr="00B317E5" w:rsidRDefault="00B317E5" w:rsidP="00B317E5">
            <w:pPr>
              <w:jc w:val="center"/>
              <w:rPr>
                <w:rFonts w:ascii="ilkokuma ZeD 1" w:hAnsi="ilkokuma ZeD 1"/>
                <w:sz w:val="40"/>
                <w:szCs w:val="40"/>
              </w:rPr>
            </w:pPr>
          </w:p>
        </w:tc>
      </w:tr>
      <w:tr w:rsidR="00B317E5" w:rsidTr="00B317E5">
        <w:tc>
          <w:tcPr>
            <w:tcW w:w="2977" w:type="dxa"/>
          </w:tcPr>
          <w:p w:rsidR="00B317E5" w:rsidRPr="00B317E5" w:rsidRDefault="00BF157B" w:rsidP="00B317E5">
            <w:pPr>
              <w:rPr>
                <w:rFonts w:ascii="ilkokuma ZeD 1" w:hAnsi="ilkokuma ZeD 1"/>
                <w:sz w:val="40"/>
                <w:szCs w:val="40"/>
              </w:rPr>
            </w:pPr>
            <w:r>
              <w:rPr>
                <w:rFonts w:ascii="ilkokuma ZeD 1" w:hAnsi="ilkokuma ZeD 1"/>
                <w:sz w:val="40"/>
                <w:szCs w:val="40"/>
              </w:rPr>
              <w:t>çiçekler</w:t>
            </w:r>
          </w:p>
        </w:tc>
        <w:tc>
          <w:tcPr>
            <w:tcW w:w="4677" w:type="dxa"/>
          </w:tcPr>
          <w:p w:rsidR="00B317E5" w:rsidRPr="00B317E5" w:rsidRDefault="00B317E5" w:rsidP="00B317E5">
            <w:pPr>
              <w:rPr>
                <w:rFonts w:ascii="ilkokuma ZeD 1" w:hAnsi="ilkokuma ZeD 1"/>
                <w:sz w:val="40"/>
                <w:szCs w:val="40"/>
              </w:rPr>
            </w:pPr>
          </w:p>
        </w:tc>
        <w:tc>
          <w:tcPr>
            <w:tcW w:w="2694" w:type="dxa"/>
          </w:tcPr>
          <w:p w:rsidR="00B317E5" w:rsidRPr="00B317E5" w:rsidRDefault="00B317E5" w:rsidP="00B317E5">
            <w:pPr>
              <w:jc w:val="center"/>
              <w:rPr>
                <w:rFonts w:ascii="ilkokuma ZeD 1" w:hAnsi="ilkokuma ZeD 1"/>
                <w:sz w:val="40"/>
                <w:szCs w:val="40"/>
              </w:rPr>
            </w:pPr>
          </w:p>
        </w:tc>
      </w:tr>
    </w:tbl>
    <w:p w:rsidR="000D750F" w:rsidRDefault="000D750F" w:rsidP="000D750F">
      <w:pPr>
        <w:pStyle w:val="AralkYok"/>
        <w:jc w:val="center"/>
        <w:rPr>
          <w:i/>
        </w:rPr>
      </w:pPr>
    </w:p>
    <w:p w:rsidR="000D750F" w:rsidRDefault="000D750F" w:rsidP="000D750F">
      <w:pPr>
        <w:pStyle w:val="AralkYok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661806">
        <w:rPr>
          <w:rFonts w:ascii="Times New Roman" w:hAnsi="Times New Roman" w:cs="Times New Roman"/>
          <w:i/>
          <w:sz w:val="32"/>
          <w:szCs w:val="32"/>
        </w:rPr>
        <w:t>Aşağıdaki toplama işlemlerini yapalım.</w:t>
      </w:r>
    </w:p>
    <w:p w:rsidR="00661806" w:rsidRPr="00661806" w:rsidRDefault="00661806" w:rsidP="000D750F">
      <w:pPr>
        <w:pStyle w:val="AralkYok"/>
        <w:jc w:val="center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10873" w:type="dxa"/>
        <w:tblBorders>
          <w:top w:val="single" w:sz="4" w:space="0" w:color="FF8F8F"/>
          <w:left w:val="single" w:sz="4" w:space="0" w:color="FF8F8F"/>
          <w:bottom w:val="single" w:sz="4" w:space="0" w:color="FF8F8F"/>
          <w:right w:val="single" w:sz="4" w:space="0" w:color="FF8F8F"/>
          <w:insideH w:val="single" w:sz="4" w:space="0" w:color="FF8F8F"/>
          <w:insideV w:val="single" w:sz="4" w:space="0" w:color="FF8F8F"/>
        </w:tblBorders>
        <w:tblLook w:val="04A0"/>
      </w:tblPr>
      <w:tblGrid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0D750F" w:rsidRPr="002A647D" w:rsidTr="00B24DA3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0D750F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0D750F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661806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</w:tr>
      <w:tr w:rsidR="000D750F" w:rsidRPr="002A647D" w:rsidTr="00B24DA3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12" w:space="0" w:color="auto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12" w:space="0" w:color="auto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12" w:space="0" w:color="auto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4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5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</w:tr>
      <w:tr w:rsidR="000D750F" w:rsidRPr="002A647D" w:rsidTr="00B24DA3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</w:tr>
    </w:tbl>
    <w:p w:rsidR="004D2996" w:rsidRDefault="004D2996" w:rsidP="00B317E5">
      <w:pPr>
        <w:pStyle w:val="AralkYok"/>
      </w:pPr>
    </w:p>
    <w:p w:rsidR="000D750F" w:rsidRDefault="000D750F" w:rsidP="000D750F">
      <w:pPr>
        <w:pStyle w:val="AralkYok"/>
        <w:jc w:val="center"/>
        <w:rPr>
          <w:i/>
        </w:rPr>
      </w:pPr>
    </w:p>
    <w:tbl>
      <w:tblPr>
        <w:tblW w:w="10873" w:type="dxa"/>
        <w:tblBorders>
          <w:top w:val="single" w:sz="4" w:space="0" w:color="FF8F8F"/>
          <w:left w:val="single" w:sz="4" w:space="0" w:color="FF8F8F"/>
          <w:bottom w:val="single" w:sz="4" w:space="0" w:color="FF8F8F"/>
          <w:right w:val="single" w:sz="4" w:space="0" w:color="FF8F8F"/>
          <w:insideH w:val="single" w:sz="4" w:space="0" w:color="FF8F8F"/>
          <w:insideV w:val="single" w:sz="4" w:space="0" w:color="FF8F8F"/>
        </w:tblBorders>
        <w:tblLook w:val="04A0"/>
      </w:tblPr>
      <w:tblGrid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0D750F" w:rsidRPr="002A647D" w:rsidTr="00B24DA3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0D750F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7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661806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</w:tr>
      <w:tr w:rsidR="000D750F" w:rsidRPr="002A647D" w:rsidTr="00B24DA3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12" w:space="0" w:color="auto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12" w:space="0" w:color="auto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12" w:space="0" w:color="auto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4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661806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661806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</w:tr>
      <w:tr w:rsidR="000D750F" w:rsidRPr="002A647D" w:rsidTr="00B24DA3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</w:tr>
    </w:tbl>
    <w:p w:rsidR="000D750F" w:rsidRDefault="000D750F" w:rsidP="00B317E5">
      <w:pPr>
        <w:pStyle w:val="AralkYok"/>
      </w:pPr>
    </w:p>
    <w:p w:rsidR="000D750F" w:rsidRPr="002A647D" w:rsidRDefault="000D750F" w:rsidP="000D750F">
      <w:pPr>
        <w:pStyle w:val="AralkYok"/>
        <w:jc w:val="center"/>
        <w:rPr>
          <w:i/>
        </w:rPr>
      </w:pPr>
    </w:p>
    <w:tbl>
      <w:tblPr>
        <w:tblW w:w="10873" w:type="dxa"/>
        <w:tblBorders>
          <w:top w:val="single" w:sz="4" w:space="0" w:color="FF8F8F"/>
          <w:left w:val="single" w:sz="4" w:space="0" w:color="FF8F8F"/>
          <w:bottom w:val="single" w:sz="4" w:space="0" w:color="FF8F8F"/>
          <w:right w:val="single" w:sz="4" w:space="0" w:color="FF8F8F"/>
          <w:insideH w:val="single" w:sz="4" w:space="0" w:color="FF8F8F"/>
          <w:insideV w:val="single" w:sz="4" w:space="0" w:color="FF8F8F"/>
        </w:tblBorders>
        <w:tblLook w:val="04A0"/>
      </w:tblPr>
      <w:tblGrid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661806" w:rsidRPr="002A647D" w:rsidTr="00B24DA3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661806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661806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</w:tr>
      <w:tr w:rsidR="00661806" w:rsidRPr="002A647D" w:rsidTr="00B24DA3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12" w:space="0" w:color="auto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12" w:space="0" w:color="auto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12" w:space="0" w:color="auto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4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0D750F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</w:tr>
      <w:tr w:rsidR="00661806" w:rsidRPr="002A647D" w:rsidTr="00B24DA3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</w:tr>
    </w:tbl>
    <w:p w:rsidR="000D750F" w:rsidRDefault="000D750F" w:rsidP="000D750F">
      <w:pPr>
        <w:pStyle w:val="AralkYok"/>
        <w:jc w:val="center"/>
        <w:rPr>
          <w:i/>
        </w:rPr>
      </w:pPr>
    </w:p>
    <w:p w:rsidR="000D750F" w:rsidRPr="002A647D" w:rsidRDefault="000D750F" w:rsidP="000D750F">
      <w:pPr>
        <w:pStyle w:val="AralkYok"/>
        <w:jc w:val="center"/>
        <w:rPr>
          <w:i/>
        </w:rPr>
      </w:pPr>
    </w:p>
    <w:tbl>
      <w:tblPr>
        <w:tblW w:w="10873" w:type="dxa"/>
        <w:tblBorders>
          <w:top w:val="single" w:sz="4" w:space="0" w:color="FF8F8F"/>
          <w:left w:val="single" w:sz="4" w:space="0" w:color="FF8F8F"/>
          <w:bottom w:val="single" w:sz="4" w:space="0" w:color="FF8F8F"/>
          <w:right w:val="single" w:sz="4" w:space="0" w:color="FF8F8F"/>
          <w:insideH w:val="single" w:sz="4" w:space="0" w:color="FF8F8F"/>
          <w:insideV w:val="single" w:sz="4" w:space="0" w:color="FF8F8F"/>
        </w:tblBorders>
        <w:tblLook w:val="04A0"/>
      </w:tblPr>
      <w:tblGrid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661806" w:rsidRPr="002A647D" w:rsidTr="00B24DA3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0D750F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661806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</w:tr>
      <w:tr w:rsidR="00661806" w:rsidRPr="002A647D" w:rsidTr="00B24DA3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12" w:space="0" w:color="auto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12" w:space="0" w:color="auto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12" w:space="0" w:color="auto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4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0D750F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661806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661806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661806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661806" w:rsidP="00661806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</w:tr>
      <w:tr w:rsidR="00661806" w:rsidRPr="002A647D" w:rsidTr="00B24DA3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0D750F" w:rsidRPr="002A647D" w:rsidRDefault="000D750F" w:rsidP="00B24DA3">
            <w:pPr>
              <w:pStyle w:val="AralkYok"/>
              <w:rPr>
                <w:sz w:val="32"/>
                <w:szCs w:val="32"/>
              </w:rPr>
            </w:pPr>
          </w:p>
        </w:tc>
      </w:tr>
    </w:tbl>
    <w:p w:rsidR="000D750F" w:rsidRDefault="000D750F" w:rsidP="00661806">
      <w:pPr>
        <w:pStyle w:val="AralkYok"/>
      </w:pPr>
    </w:p>
    <w:sectPr w:rsidR="000D750F" w:rsidSect="00661806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/>
  <w:rsids>
    <w:rsidRoot w:val="004D2996"/>
    <w:rsid w:val="000D750F"/>
    <w:rsid w:val="00107A2A"/>
    <w:rsid w:val="0040787D"/>
    <w:rsid w:val="00435BF6"/>
    <w:rsid w:val="004D2996"/>
    <w:rsid w:val="004D2A5F"/>
    <w:rsid w:val="005A2E8B"/>
    <w:rsid w:val="00653C79"/>
    <w:rsid w:val="00661806"/>
    <w:rsid w:val="007138C1"/>
    <w:rsid w:val="00744DE5"/>
    <w:rsid w:val="00862ACC"/>
    <w:rsid w:val="00864993"/>
    <w:rsid w:val="009B68EB"/>
    <w:rsid w:val="00A019B5"/>
    <w:rsid w:val="00B317E5"/>
    <w:rsid w:val="00B36DB6"/>
    <w:rsid w:val="00B737FC"/>
    <w:rsid w:val="00BF157B"/>
    <w:rsid w:val="00D53AF2"/>
    <w:rsid w:val="00D574B4"/>
    <w:rsid w:val="00D606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4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D29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60672"/>
    <w:pPr>
      <w:spacing w:after="0" w:line="240" w:lineRule="auto"/>
    </w:pPr>
  </w:style>
  <w:style w:type="character" w:styleId="Kpr">
    <w:name w:val="Hyperlink"/>
    <w:basedOn w:val="VarsaylanParagrafYazTipi"/>
    <w:unhideWhenUsed/>
    <w:rsid w:val="00D6067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D2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067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6067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Kelimeleri heceye ayırma ve toplama işlemi</vt:lpstr>
    </vt:vector>
  </TitlesOfParts>
  <Company>Microsoft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2017-03-06T15:12:00Z</dcterms:created>
  <dcterms:modified xsi:type="dcterms:W3CDTF">2017-03-08T05:34:00Z</dcterms:modified>
  <cp:category>www.sorubak.com</cp:category>
</cp:coreProperties>
</file>