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386" w:rsidRDefault="00404106">
      <w:pPr>
        <w:rPr>
          <w:rFonts w:ascii="Alp (yeni elyazı)is-kılavuzsu d" w:hAnsi="Alp (yeni elyazı)is-kılavuzsu d"/>
          <w:sz w:val="64"/>
          <w:szCs w:val="64"/>
        </w:rPr>
      </w:pPr>
      <w:r>
        <w:rPr>
          <w:rFonts w:ascii="Hand Garden" w:hAnsi="Hand Garden"/>
          <w:outline/>
          <w:noProof/>
          <w:sz w:val="1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51.3pt;margin-top:-88.8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8">
              <w:txbxContent>
                <w:p w:rsidR="00404106" w:rsidRPr="00245406" w:rsidRDefault="00404106" w:rsidP="00404106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24540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45406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3069F5" w:rsidRPr="003069F5">
        <w:rPr>
          <w:rFonts w:ascii="Hand Garden" w:hAnsi="Hand Garden"/>
          <w:outline/>
          <w:noProof/>
          <w:sz w:val="180"/>
          <w:lang w:eastAsia="tr-TR"/>
        </w:rPr>
        <w:pict>
          <v:shape id="_x0000_s1046" type="#_x0000_t202" style="position:absolute;margin-left:-6.45pt;margin-top:-21.25pt;width:483.1pt;height:48.55pt;z-index:251674624" stroked="f">
            <v:textbox>
              <w:txbxContent>
                <w:p w:rsidR="008C7386" w:rsidRDefault="008C7386">
                  <w:r>
                    <w:t>NECİP FAZIL KISAKÜREK İLKOKULU ÇUKUROVA -    ADANA                                          30.10.2016</w:t>
                  </w:r>
                </w:p>
                <w:p w:rsidR="008C7386" w:rsidRPr="004E3D43" w:rsidRDefault="008C7386">
                  <w:pPr>
                    <w:rPr>
                      <w:color w:val="FF0000"/>
                    </w:rPr>
                  </w:pPr>
                  <w:r>
                    <w:t xml:space="preserve">                                        </w:t>
                  </w:r>
                  <w:r w:rsidR="004E3D43">
                    <w:t xml:space="preserve">      </w:t>
                  </w:r>
                  <w:r>
                    <w:t xml:space="preserve">  </w:t>
                  </w:r>
                  <w:r w:rsidRPr="004E3D43">
                    <w:rPr>
                      <w:color w:val="FF0000"/>
                    </w:rPr>
                    <w:t>1-C  VE 1-E SINIFLARI ÇALIŞMA SAYFASI</w:t>
                  </w:r>
                </w:p>
              </w:txbxContent>
            </v:textbox>
          </v:shape>
        </w:pict>
      </w:r>
      <w:r w:rsidR="008C7386">
        <w:rPr>
          <w:rFonts w:ascii="Hand Garden" w:hAnsi="Hand Garden" w:hint="eastAsia"/>
          <w:outline/>
          <w:noProof/>
          <w:sz w:val="18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-402915</wp:posOffset>
            </wp:positionH>
            <wp:positionV relativeFrom="paragraph">
              <wp:posOffset>2162794</wp:posOffset>
            </wp:positionV>
            <wp:extent cx="6860203" cy="552893"/>
            <wp:effectExtent l="19050" t="0" r="0" b="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215" cy="55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386" w:rsidRPr="008C7386">
        <w:rPr>
          <w:rFonts w:ascii="Hand Garden" w:hAnsi="Hand Garden" w:hint="eastAsia"/>
          <w:outline/>
          <w:sz w:val="180"/>
        </w:rPr>
        <w:t>i</w:t>
      </w:r>
      <w:r w:rsidR="008C7386">
        <w:rPr>
          <w:rFonts w:ascii="Hand Garden" w:hAnsi="Hand Garden" w:hint="eastAsia"/>
          <w:sz w:val="180"/>
        </w:rPr>
        <w:t xml:space="preserve"> </w:t>
      </w:r>
      <w:r w:rsidR="008C7386" w:rsidRPr="008C7386">
        <w:rPr>
          <w:rFonts w:ascii="Hand Garden" w:hAnsi="Hand Garden" w:hint="eastAsia"/>
          <w:outline/>
          <w:sz w:val="180"/>
        </w:rPr>
        <w:t>i</w:t>
      </w:r>
      <w:r w:rsidR="008C7386">
        <w:rPr>
          <w:rFonts w:ascii="Hand Garden" w:hAnsi="Hand Garden" w:hint="eastAsia"/>
          <w:sz w:val="180"/>
        </w:rPr>
        <w:t xml:space="preserve"> </w:t>
      </w:r>
      <w:r w:rsidR="008C7386" w:rsidRPr="008C7386">
        <w:rPr>
          <w:rFonts w:ascii="Alp (yeni elyazı)is-kılavuzsu d" w:hAnsi="Alp (yeni elyazı)is-kılavuzsu d"/>
          <w:outline/>
          <w:sz w:val="180"/>
        </w:rPr>
        <w:t>i</w:t>
      </w:r>
      <w:r w:rsidR="008C7386">
        <w:rPr>
          <w:rFonts w:ascii="Alp (yeni elyazı)is-kılavuzsu d" w:hAnsi="Alp (yeni elyazı)is-kılavuzsu d"/>
          <w:sz w:val="180"/>
        </w:rPr>
        <w:t xml:space="preserve"> </w:t>
      </w:r>
      <w:r w:rsidR="008C7386" w:rsidRPr="008C7386">
        <w:rPr>
          <w:rFonts w:ascii="Alp (yeni elyazı)is-kılavuzsu d" w:hAnsi="Alp (yeni elyazı)is-kılavuzsu d"/>
          <w:outline/>
          <w:sz w:val="180"/>
        </w:rPr>
        <w:t>i</w:t>
      </w:r>
      <w:r w:rsidR="008C7386">
        <w:rPr>
          <w:rFonts w:ascii="Alp (yeni elyazı)is-kılavuzsu d" w:hAnsi="Alp (yeni elyazı)is-kılavuzsu d"/>
          <w:sz w:val="180"/>
        </w:rPr>
        <w:t xml:space="preserve"> </w:t>
      </w:r>
      <w:r w:rsidR="008C7386" w:rsidRPr="008C7386">
        <w:rPr>
          <w:rFonts w:ascii="Alp (yeni elyazı)is-kılavuzsu d" w:hAnsi="Alp (yeni elyazı)is-kılavuzsu d"/>
          <w:outline/>
          <w:sz w:val="180"/>
        </w:rPr>
        <w:t>i</w:t>
      </w:r>
      <w:r w:rsidR="008C7386">
        <w:rPr>
          <w:rFonts w:ascii="Alp (yeni elyazı)is-kılavuzsu d" w:hAnsi="Alp (yeni elyazı)is-kılavuzsu d"/>
          <w:outline/>
          <w:sz w:val="180"/>
        </w:rPr>
        <w:br/>
      </w:r>
      <w:r w:rsidR="008C7386" w:rsidRPr="008C7386">
        <w:rPr>
          <w:rFonts w:ascii="Alp (yeni elyazı)is-kılavuzsu d" w:hAnsi="Alp (yeni elyazı)is-kılavuzsu d"/>
          <w:sz w:val="64"/>
          <w:szCs w:val="64"/>
        </w:rPr>
        <w:t>i</w:t>
      </w:r>
      <w:r w:rsidR="008C7386">
        <w:rPr>
          <w:rFonts w:ascii="Alp (yeni elyazı)is-kılavuzsu d" w:hAnsi="Alp (yeni elyazı)is-kılavuzsu d"/>
          <w:sz w:val="64"/>
          <w:szCs w:val="64"/>
        </w:rPr>
        <w:t xml:space="preserve"> i i i i i i i i i i i i i i i i i </w:t>
      </w:r>
    </w:p>
    <w:p w:rsidR="008C7386" w:rsidRDefault="008C7386">
      <w:pPr>
        <w:rPr>
          <w:rFonts w:ascii="Alp (yeni elyazı)is-kılavuzsu d" w:hAnsi="Alp (yeni elyazı)is-kılavuzsu d"/>
          <w:sz w:val="60"/>
          <w:szCs w:val="60"/>
        </w:rPr>
      </w:pPr>
      <w:r>
        <w:rPr>
          <w:rFonts w:ascii="Alp (yeni elyazı)is-kılavuzsu d" w:hAnsi="Alp (yeni elyazı)is-kılavuzsu d"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-424180</wp:posOffset>
            </wp:positionH>
            <wp:positionV relativeFrom="paragraph">
              <wp:posOffset>83835</wp:posOffset>
            </wp:positionV>
            <wp:extent cx="6860215" cy="552893"/>
            <wp:effectExtent l="19050" t="0" r="0" b="0"/>
            <wp:wrapNone/>
            <wp:docPr id="2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215" cy="55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su d" w:hAnsi="Alp (yeni elyazı)is-kılavuzsu d"/>
          <w:sz w:val="60"/>
          <w:szCs w:val="60"/>
        </w:rPr>
        <w:t xml:space="preserve">i i i i i i i i i i i i i i i i i i i i </w:t>
      </w:r>
    </w:p>
    <w:p w:rsidR="008C7386" w:rsidRDefault="008C7386">
      <w:pPr>
        <w:rPr>
          <w:rFonts w:ascii="Alp (yeni elyazı)is-kılavuzsu d" w:hAnsi="Alp (yeni elyazı)is-kılavuzsu d"/>
          <w:sz w:val="60"/>
          <w:szCs w:val="60"/>
        </w:rPr>
      </w:pPr>
      <w:r>
        <w:rPr>
          <w:rFonts w:ascii="Alp (yeni elyazı)is-kılavuzsu d" w:hAnsi="Alp (yeni elyazı)is-kılavuzsu d"/>
          <w:noProof/>
          <w:sz w:val="60"/>
          <w:szCs w:val="6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-445770</wp:posOffset>
            </wp:positionH>
            <wp:positionV relativeFrom="paragraph">
              <wp:posOffset>69850</wp:posOffset>
            </wp:positionV>
            <wp:extent cx="6859905" cy="584200"/>
            <wp:effectExtent l="19050" t="0" r="0" b="0"/>
            <wp:wrapNone/>
            <wp:docPr id="3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90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su d" w:hAnsi="Alp (yeni elyazı)is-kılavuzsu d"/>
          <w:sz w:val="60"/>
          <w:szCs w:val="60"/>
        </w:rPr>
        <w:t>i i i i i i i i i i i i i i i i i i i i</w:t>
      </w:r>
    </w:p>
    <w:p w:rsidR="008C7386" w:rsidRDefault="008C7386">
      <w:pPr>
        <w:rPr>
          <w:rFonts w:ascii="Alp (yeni elyazı)is-kılavuzsu d" w:hAnsi="Alp (yeni elyazı)is-kılavuzsu d"/>
          <w:sz w:val="60"/>
          <w:szCs w:val="60"/>
        </w:rPr>
      </w:pPr>
      <w:r>
        <w:rPr>
          <w:rFonts w:ascii="Alp (yeni elyazı)is-kılavuzsu d" w:hAnsi="Alp (yeni elyazı)is-kılavuzsu d"/>
          <w:noProof/>
          <w:sz w:val="60"/>
          <w:szCs w:val="6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-413547</wp:posOffset>
            </wp:positionH>
            <wp:positionV relativeFrom="paragraph">
              <wp:posOffset>67561</wp:posOffset>
            </wp:positionV>
            <wp:extent cx="6860215" cy="584791"/>
            <wp:effectExtent l="19050" t="0" r="0" b="0"/>
            <wp:wrapNone/>
            <wp:docPr id="4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215" cy="5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su d" w:hAnsi="Alp (yeni elyazı)is-kılavuzsu d"/>
          <w:sz w:val="60"/>
          <w:szCs w:val="60"/>
        </w:rPr>
        <w:t xml:space="preserve">i i i  </w:t>
      </w:r>
    </w:p>
    <w:p w:rsidR="008C7386" w:rsidRDefault="008C7386">
      <w:pPr>
        <w:rPr>
          <w:rFonts w:ascii="Alp (yeni elyazı)is-kılavuzsu d" w:hAnsi="Alp (yeni elyazı)is-kılavuzsu d"/>
          <w:sz w:val="60"/>
          <w:szCs w:val="60"/>
        </w:rPr>
      </w:pPr>
      <w:r>
        <w:rPr>
          <w:rFonts w:ascii="Alp (yeni elyazı)is-kılavuzsu d" w:hAnsi="Alp (yeni elyazı)is-kılavuzsu d"/>
          <w:noProof/>
          <w:sz w:val="60"/>
          <w:szCs w:val="6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-413547</wp:posOffset>
            </wp:positionH>
            <wp:positionV relativeFrom="paragraph">
              <wp:posOffset>75372</wp:posOffset>
            </wp:positionV>
            <wp:extent cx="6860215" cy="573593"/>
            <wp:effectExtent l="19050" t="0" r="0" b="0"/>
            <wp:wrapNone/>
            <wp:docPr id="5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905" cy="573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su d" w:hAnsi="Alp (yeni elyazı)is-kılavuzsu d"/>
          <w:sz w:val="60"/>
          <w:szCs w:val="60"/>
        </w:rPr>
        <w:t>i i</w:t>
      </w:r>
    </w:p>
    <w:p w:rsidR="008C7386" w:rsidRDefault="008C7386">
      <w:pPr>
        <w:rPr>
          <w:rFonts w:ascii="Alp (yeni elyazı)is-kılavuzsu d" w:hAnsi="Alp (yeni elyazı)is-kılavuzsu d"/>
          <w:sz w:val="60"/>
          <w:szCs w:val="60"/>
        </w:rPr>
      </w:pPr>
      <w:r>
        <w:rPr>
          <w:rFonts w:ascii="Alp (yeni elyazı)is-kılavuzsu d" w:hAnsi="Alp (yeni elyazı)is-kılavuzsu d"/>
          <w:noProof/>
          <w:sz w:val="60"/>
          <w:szCs w:val="6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-424180</wp:posOffset>
            </wp:positionH>
            <wp:positionV relativeFrom="paragraph">
              <wp:posOffset>71916</wp:posOffset>
            </wp:positionV>
            <wp:extent cx="6860215" cy="552329"/>
            <wp:effectExtent l="19050" t="0" r="0" b="0"/>
            <wp:wrapNone/>
            <wp:docPr id="6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905" cy="552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su d" w:hAnsi="Alp (yeni elyazı)is-kılavuzsu d"/>
          <w:sz w:val="60"/>
          <w:szCs w:val="60"/>
        </w:rPr>
        <w:t>i i</w:t>
      </w:r>
    </w:p>
    <w:p w:rsidR="008C7386" w:rsidRDefault="008C7386">
      <w:pPr>
        <w:rPr>
          <w:rFonts w:ascii="Alp (yeni elyazı)is-kılavuzsu d" w:hAnsi="Alp (yeni elyazı)is-kılavuzsu d"/>
          <w:sz w:val="60"/>
          <w:szCs w:val="60"/>
        </w:rPr>
      </w:pPr>
      <w:r>
        <w:rPr>
          <w:rFonts w:ascii="Alp (yeni elyazı)is-kılavuzsu d" w:hAnsi="Alp (yeni elyazı)is-kılavuzsu d"/>
          <w:noProof/>
          <w:sz w:val="60"/>
          <w:szCs w:val="6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-445770</wp:posOffset>
            </wp:positionH>
            <wp:positionV relativeFrom="paragraph">
              <wp:posOffset>68580</wp:posOffset>
            </wp:positionV>
            <wp:extent cx="6859905" cy="562610"/>
            <wp:effectExtent l="19050" t="0" r="0" b="0"/>
            <wp:wrapNone/>
            <wp:docPr id="7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905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su d" w:hAnsi="Alp (yeni elyazı)is-kılavuzsu d"/>
          <w:sz w:val="60"/>
          <w:szCs w:val="60"/>
        </w:rPr>
        <w:t>i</w:t>
      </w:r>
    </w:p>
    <w:p w:rsidR="009E1A39" w:rsidRDefault="003069F5">
      <w:pPr>
        <w:rPr>
          <w:rFonts w:ascii="Alp (yeni elyazı)is-kılavuzsu d" w:hAnsi="Alp (yeni elyazı)is-kılavuzsu d"/>
          <w:sz w:val="64"/>
          <w:szCs w:val="64"/>
        </w:rPr>
      </w:pPr>
      <w:r w:rsidRPr="003069F5">
        <w:rPr>
          <w:rFonts w:ascii="Alp (yeni elyazı)is-kılavuzsu d" w:hAnsi="Alp (yeni elyazı)is-kılavuzsu d"/>
          <w:noProof/>
          <w:sz w:val="60"/>
          <w:szCs w:val="60"/>
          <w:lang w:eastAsia="tr-TR"/>
        </w:rPr>
        <w:pict>
          <v:shape id="_x0000_s1045" type="#_x0000_t202" style="position:absolute;margin-left:-28.9pt;margin-top:63.8pt;width:528.3pt;height:50.25pt;z-index:251673600" stroked="f">
            <v:textbox>
              <w:txbxContent>
                <w:p w:rsidR="008C7386" w:rsidRDefault="008C7386">
                  <w:r>
                    <w:t>Sayın Veli, çalışma sayfasında eksik kalan kısımlar var ise doldurmalarını sağlayınız.İ  sesini tek tek okutunuz.Güzel yazı defterlerine 6 satır yazdırınız</w:t>
                  </w:r>
                  <w:r w:rsidRPr="008C7386">
                    <w:rPr>
                      <w:sz w:val="20"/>
                    </w:rPr>
                    <w:t xml:space="preserve">.                                      </w:t>
                  </w:r>
                  <w:r>
                    <w:rPr>
                      <w:sz w:val="20"/>
                    </w:rPr>
                    <w:t xml:space="preserve">      </w:t>
                  </w:r>
                  <w:r w:rsidRPr="008C7386">
                    <w:rPr>
                      <w:sz w:val="20"/>
                    </w:rPr>
                    <w:t xml:space="preserve">    AYHAN-ÜMMÜGÜLSÜM AKINCI</w:t>
                  </w:r>
                </w:p>
              </w:txbxContent>
            </v:textbox>
          </v:shape>
        </w:pict>
      </w:r>
      <w:r w:rsidR="008C7386">
        <w:rPr>
          <w:rFonts w:ascii="Alp (yeni elyazı)is-kılavuzsu d" w:hAnsi="Alp (yeni elyazı)is-kılavuzsu d"/>
          <w:noProof/>
          <w:sz w:val="60"/>
          <w:szCs w:val="6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-434813</wp:posOffset>
            </wp:positionH>
            <wp:positionV relativeFrom="paragraph">
              <wp:posOffset>98174</wp:posOffset>
            </wp:positionV>
            <wp:extent cx="6860216" cy="520106"/>
            <wp:effectExtent l="19050" t="0" r="0" b="0"/>
            <wp:wrapNone/>
            <wp:docPr id="8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905" cy="520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386">
        <w:rPr>
          <w:rFonts w:ascii="Alp (yeni elyazı)is-kılavuzsu d" w:hAnsi="Alp (yeni elyazı)is-kılavuzsu d"/>
          <w:sz w:val="60"/>
          <w:szCs w:val="60"/>
        </w:rPr>
        <w:t>i</w:t>
      </w:r>
    </w:p>
    <w:sectPr w:rsidR="009E1A39" w:rsidSect="00AB5DD0">
      <w:pgSz w:w="11906" w:h="16838"/>
      <w:pgMar w:top="1701" w:right="709" w:bottom="164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A11B40"/>
    <w:rsid w:val="00046AB3"/>
    <w:rsid w:val="000508B8"/>
    <w:rsid w:val="000C5129"/>
    <w:rsid w:val="000F594C"/>
    <w:rsid w:val="00194076"/>
    <w:rsid w:val="001E73B0"/>
    <w:rsid w:val="0025425B"/>
    <w:rsid w:val="00285228"/>
    <w:rsid w:val="003069F5"/>
    <w:rsid w:val="003742A1"/>
    <w:rsid w:val="003858A9"/>
    <w:rsid w:val="003F4446"/>
    <w:rsid w:val="00404106"/>
    <w:rsid w:val="004E3D43"/>
    <w:rsid w:val="005F2E05"/>
    <w:rsid w:val="007D2D94"/>
    <w:rsid w:val="007E7B9B"/>
    <w:rsid w:val="00843E32"/>
    <w:rsid w:val="008A3F37"/>
    <w:rsid w:val="008C7386"/>
    <w:rsid w:val="008F7A8E"/>
    <w:rsid w:val="009111C8"/>
    <w:rsid w:val="009E16D5"/>
    <w:rsid w:val="009E1A39"/>
    <w:rsid w:val="00A11B40"/>
    <w:rsid w:val="00AA1706"/>
    <w:rsid w:val="00AB5DD0"/>
    <w:rsid w:val="00AE31A2"/>
    <w:rsid w:val="00BD0034"/>
    <w:rsid w:val="00C5576B"/>
    <w:rsid w:val="00D478C2"/>
    <w:rsid w:val="00E00655"/>
    <w:rsid w:val="00ED0149"/>
    <w:rsid w:val="00EF48C2"/>
    <w:rsid w:val="00F13FD0"/>
    <w:rsid w:val="00F94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1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B4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1A3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1A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1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2016-10-03T04:41:00Z</cp:lastPrinted>
  <dcterms:created xsi:type="dcterms:W3CDTF">2016-10-02T17:51:00Z</dcterms:created>
  <dcterms:modified xsi:type="dcterms:W3CDTF">2016-10-31T05:58:00Z</dcterms:modified>
  <cp:category>www.sorubak.com</cp:category>
</cp:coreProperties>
</file>