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4810B5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15" type="#_x0000_t202" style="position:absolute;margin-left:180.45pt;margin-top:-30.75pt;width:132.05pt;height:30pt;z-index:251954176;mso-width-relative:margin;mso-height-relative:margin" filled="f" stroked="f">
            <v:textbox style="mso-next-textbox:#_x0000_s1515">
              <w:txbxContent>
                <w:p w:rsidR="004810B5" w:rsidRDefault="004810B5" w:rsidP="004810B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60551" w:rsidRPr="00760551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8130BD" w:rsidRPr="00BE1542" w:rsidRDefault="008130BD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760551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760551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301.15pt;z-index:251783168" filled="f" strokecolor="#00b0f0" strokeweight="1.5pt"/>
        </w:pict>
      </w:r>
    </w:p>
    <w:p w:rsidR="00545DF4" w:rsidRPr="009350EE" w:rsidRDefault="00A00015" w:rsidP="00163491">
      <w:pPr>
        <w:autoSpaceDE w:val="0"/>
        <w:autoSpaceDN w:val="0"/>
        <w:adjustRightInd w:val="0"/>
        <w:spacing w:line="0" w:lineRule="atLeast"/>
        <w:rPr>
          <w:rFonts w:ascii="ALFABET98" w:hAnsi="ALFABET98" w:cs="ALFABET98"/>
          <w:sz w:val="2"/>
          <w:szCs w:val="10"/>
        </w:rPr>
      </w:pPr>
      <w:r>
        <w:rPr>
          <w:rFonts w:ascii="ALFABET98" w:hAnsi="ALFABET98" w:cs="ALFABET98"/>
          <w:sz w:val="30"/>
          <w:szCs w:val="30"/>
        </w:rPr>
        <w:t xml:space="preserve">                     </w:t>
      </w:r>
    </w:p>
    <w:p w:rsidR="00CE7154" w:rsidRPr="00195EC6" w:rsidRDefault="00545DF4" w:rsidP="00545DF4">
      <w:pPr>
        <w:autoSpaceDE w:val="0"/>
        <w:autoSpaceDN w:val="0"/>
        <w:adjustRightInd w:val="0"/>
        <w:spacing w:line="0" w:lineRule="atLeast"/>
        <w:jc w:val="center"/>
        <w:rPr>
          <w:rFonts w:ascii="Tekton Pro" w:hAnsi="Tekton Pro" w:cs="ALFABET98"/>
          <w:b/>
          <w:i/>
          <w:sz w:val="28"/>
          <w:szCs w:val="31"/>
        </w:rPr>
      </w:pPr>
      <w:r>
        <w:rPr>
          <w:rFonts w:ascii="Tekton Pro" w:hAnsi="Tekton Pro" w:cs="ALFABET98"/>
          <w:b/>
          <w:color w:val="FF0000"/>
          <w:sz w:val="36"/>
          <w:szCs w:val="32"/>
        </w:rPr>
        <w:t xml:space="preserve">                </w:t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D93787" w:rsidRPr="00D93787">
        <w:rPr>
          <w:rFonts w:ascii="Tekton Pro" w:hAnsi="Tekton Pro" w:cs="ALFABET98"/>
          <w:b/>
          <w:color w:val="FF0000"/>
          <w:sz w:val="32"/>
          <w:szCs w:val="32"/>
        </w:rPr>
        <w:t>MİLLİ BAYRAMLARIMIZ</w:t>
      </w:r>
      <w:r w:rsidR="00271CBC" w:rsidRPr="005138CE">
        <w:rPr>
          <w:rFonts w:ascii="Tekton Pro" w:hAnsi="Tekton Pro" w:cs="ALFABET98"/>
          <w:b/>
          <w:color w:val="FF0000"/>
          <w:sz w:val="32"/>
          <w:szCs w:val="32"/>
        </w:rPr>
        <w:t xml:space="preserve"> 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(Lütfen, metni </w:t>
      </w:r>
      <w:r w:rsidR="00195EC6" w:rsidRPr="00195EC6">
        <w:rPr>
          <w:rFonts w:ascii="Tekton Pro" w:hAnsi="Tekton Pro" w:cs="ALFABET98"/>
          <w:b/>
          <w:i/>
          <w:sz w:val="28"/>
          <w:szCs w:val="31"/>
        </w:rPr>
        <w:t>3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 kez okutunuz!)</w:t>
      </w:r>
    </w:p>
    <w:p w:rsidR="00545DF4" w:rsidRPr="009350EE" w:rsidRDefault="00545DF4" w:rsidP="00545DF4">
      <w:pPr>
        <w:autoSpaceDE w:val="0"/>
        <w:autoSpaceDN w:val="0"/>
        <w:adjustRightInd w:val="0"/>
        <w:spacing w:line="0" w:lineRule="atLeast"/>
        <w:jc w:val="center"/>
        <w:rPr>
          <w:rFonts w:ascii="Tekton Pro" w:hAnsi="Tekton Pro" w:cs="ALFABET98"/>
          <w:sz w:val="2"/>
          <w:szCs w:val="6"/>
        </w:rPr>
      </w:pPr>
    </w:p>
    <w:p w:rsidR="00A23EA1" w:rsidRPr="00DB5876" w:rsidRDefault="00D93787" w:rsidP="00A23EA1">
      <w:pPr>
        <w:ind w:left="284" w:right="282" w:firstLine="425"/>
        <w:rPr>
          <w:rFonts w:ascii="Kayra" w:hAnsi="Kayra" w:cs="Courier New"/>
          <w:color w:val="000000"/>
          <w:sz w:val="29"/>
          <w:szCs w:val="29"/>
        </w:rPr>
      </w:pPr>
      <w:r w:rsidRPr="00DB5876">
        <w:rPr>
          <w:rFonts w:ascii="Kayra" w:hAnsi="Kayra" w:cs="AlfabeMEB"/>
          <w:sz w:val="29"/>
          <w:szCs w:val="29"/>
        </w:rPr>
        <w:t>M</w:t>
      </w:r>
      <w:r w:rsidRPr="00DB5876">
        <w:rPr>
          <w:rFonts w:ascii="Kayra" w:hAnsi="Kayra" w:cs="Courier New"/>
          <w:color w:val="000000"/>
          <w:sz w:val="29"/>
          <w:szCs w:val="29"/>
        </w:rPr>
        <w:t>illetimizin tarihinde önemli bir yere sahip olan ve milletçe kutladığımız ö</w:t>
      </w:r>
      <w:r w:rsidR="00C16A22" w:rsidRPr="00DB5876">
        <w:rPr>
          <w:rFonts w:ascii="Kayra" w:hAnsi="Kayra" w:cs="Courier New"/>
          <w:color w:val="000000"/>
          <w:sz w:val="29"/>
          <w:szCs w:val="29"/>
        </w:rPr>
        <w:t>zel</w:t>
      </w:r>
      <w:r w:rsidRPr="00DB5876">
        <w:rPr>
          <w:rFonts w:ascii="Kayra" w:hAnsi="Kayra" w:cs="Courier New"/>
          <w:color w:val="000000"/>
          <w:sz w:val="29"/>
          <w:szCs w:val="29"/>
        </w:rPr>
        <w:t xml:space="preserve"> günlere </w:t>
      </w:r>
      <w:r w:rsidRPr="00DB5876">
        <w:rPr>
          <w:rFonts w:ascii="Kayra" w:hAnsi="Kayra" w:cs="Courier New"/>
          <w:b/>
          <w:color w:val="000000"/>
          <w:sz w:val="29"/>
          <w:szCs w:val="29"/>
        </w:rPr>
        <w:t>milli bayramlarımız</w:t>
      </w:r>
      <w:r w:rsidRPr="00DB5876">
        <w:rPr>
          <w:rFonts w:ascii="Kayra" w:hAnsi="Kayra" w:cs="Courier New"/>
          <w:color w:val="000000"/>
          <w:sz w:val="29"/>
          <w:szCs w:val="29"/>
        </w:rPr>
        <w:t xml:space="preserve"> diyoruz. Milli bayramlarımız</w:t>
      </w:r>
      <w:r w:rsidR="00C16A22" w:rsidRPr="00DB5876">
        <w:rPr>
          <w:rFonts w:ascii="Kayra" w:hAnsi="Kayra" w:cs="Courier New"/>
          <w:color w:val="000000"/>
          <w:sz w:val="29"/>
          <w:szCs w:val="29"/>
        </w:rPr>
        <w:t>,</w:t>
      </w:r>
      <w:r w:rsidRPr="00DB5876">
        <w:rPr>
          <w:rFonts w:ascii="Kayra" w:hAnsi="Kayra" w:cs="Courier New"/>
          <w:color w:val="000000"/>
          <w:sz w:val="29"/>
          <w:szCs w:val="29"/>
        </w:rPr>
        <w:t xml:space="preserve"> 4 tanedir. </w:t>
      </w:r>
    </w:p>
    <w:p w:rsidR="00A23EA1" w:rsidRPr="00DB5876" w:rsidRDefault="00D93787" w:rsidP="00A23EA1">
      <w:pPr>
        <w:ind w:left="284" w:right="282" w:firstLine="425"/>
        <w:rPr>
          <w:rFonts w:ascii="Kayra" w:hAnsi="Kayra" w:cs="Courier New"/>
          <w:color w:val="000000"/>
          <w:sz w:val="29"/>
          <w:szCs w:val="29"/>
        </w:rPr>
      </w:pPr>
      <w:r w:rsidRPr="00DB5876">
        <w:rPr>
          <w:rFonts w:ascii="Kayra" w:hAnsi="Kayra" w:cs="Courier New"/>
          <w:color w:val="000000"/>
          <w:sz w:val="29"/>
          <w:szCs w:val="29"/>
        </w:rPr>
        <w:t xml:space="preserve">Bu bayramlardan </w:t>
      </w:r>
      <w:r w:rsidR="00C16A22" w:rsidRPr="00DB5876">
        <w:rPr>
          <w:rFonts w:ascii="Kayra" w:hAnsi="Kayra" w:cs="Courier New"/>
          <w:color w:val="000000"/>
          <w:sz w:val="29"/>
          <w:szCs w:val="29"/>
        </w:rPr>
        <w:t>ilki,</w:t>
      </w:r>
      <w:r w:rsidRPr="00DB5876">
        <w:rPr>
          <w:rFonts w:ascii="Kayra" w:hAnsi="Kayra" w:cs="Courier New"/>
          <w:color w:val="000000"/>
          <w:sz w:val="29"/>
          <w:szCs w:val="29"/>
        </w:rPr>
        <w:t xml:space="preserve"> Cumhuriyeti</w:t>
      </w:r>
      <w:r w:rsidR="00C16A22" w:rsidRPr="00DB5876">
        <w:rPr>
          <w:rFonts w:ascii="Kayra" w:hAnsi="Kayra" w:cs="Courier New"/>
          <w:color w:val="000000"/>
          <w:sz w:val="29"/>
          <w:szCs w:val="29"/>
        </w:rPr>
        <w:t>mizi</w:t>
      </w:r>
      <w:r w:rsidRPr="00DB5876">
        <w:rPr>
          <w:rFonts w:ascii="Kayra" w:hAnsi="Kayra" w:cs="Courier New"/>
          <w:color w:val="000000"/>
          <w:sz w:val="29"/>
          <w:szCs w:val="29"/>
        </w:rPr>
        <w:t>n kuruluşunun kutlandığı “</w:t>
      </w:r>
      <w:r w:rsidR="00C16A22" w:rsidRPr="00DB5876">
        <w:rPr>
          <w:rFonts w:ascii="Kayra" w:hAnsi="Kayra" w:cs="Courier New"/>
          <w:b/>
          <w:color w:val="000000"/>
          <w:sz w:val="29"/>
          <w:szCs w:val="29"/>
        </w:rPr>
        <w:t>29 Ekim</w:t>
      </w:r>
      <w:r w:rsidR="00C16A22" w:rsidRPr="00DB5876">
        <w:rPr>
          <w:rFonts w:ascii="Kayra" w:hAnsi="Kayra" w:cs="Courier New"/>
          <w:color w:val="000000"/>
          <w:sz w:val="29"/>
          <w:szCs w:val="29"/>
        </w:rPr>
        <w:t xml:space="preserve"> </w:t>
      </w:r>
      <w:r w:rsidRPr="00DB5876">
        <w:rPr>
          <w:rFonts w:ascii="Kayra" w:hAnsi="Kayra" w:cs="Courier New"/>
          <w:b/>
          <w:color w:val="000000"/>
          <w:sz w:val="29"/>
          <w:szCs w:val="29"/>
        </w:rPr>
        <w:t>Cumhuriyet Bayramı</w:t>
      </w:r>
      <w:r w:rsidRPr="00DB5876">
        <w:rPr>
          <w:rFonts w:ascii="Kayra" w:hAnsi="Kayra" w:cs="Courier New"/>
          <w:color w:val="000000"/>
          <w:sz w:val="29"/>
          <w:szCs w:val="29"/>
        </w:rPr>
        <w:t>”. İkincisi TBMM’nin kurulduğu gün olan, “</w:t>
      </w:r>
      <w:r w:rsidRPr="00DB5876">
        <w:rPr>
          <w:rFonts w:ascii="Kayra" w:hAnsi="Kayra" w:cs="Courier New"/>
          <w:b/>
          <w:color w:val="000000"/>
          <w:sz w:val="29"/>
          <w:szCs w:val="29"/>
        </w:rPr>
        <w:t>23 Nisan Ul</w:t>
      </w:r>
      <w:r w:rsidRPr="00DB5876">
        <w:rPr>
          <w:rFonts w:ascii="Kayra" w:hAnsi="Kayra" w:cs="Courier New"/>
          <w:b/>
          <w:color w:val="000000"/>
          <w:sz w:val="29"/>
          <w:szCs w:val="29"/>
        </w:rPr>
        <w:t>u</w:t>
      </w:r>
      <w:r w:rsidRPr="00DB5876">
        <w:rPr>
          <w:rFonts w:ascii="Kayra" w:hAnsi="Kayra" w:cs="Courier New"/>
          <w:b/>
          <w:color w:val="000000"/>
          <w:sz w:val="29"/>
          <w:szCs w:val="29"/>
        </w:rPr>
        <w:t>sal Egemenlik ve Çocuk Bayramı</w:t>
      </w:r>
      <w:r w:rsidRPr="00DB5876">
        <w:rPr>
          <w:rFonts w:ascii="Kayra" w:hAnsi="Kayra" w:cs="Courier New"/>
          <w:color w:val="000000"/>
          <w:sz w:val="29"/>
          <w:szCs w:val="29"/>
        </w:rPr>
        <w:t>”</w:t>
      </w:r>
      <w:r w:rsidR="00A23EA1" w:rsidRPr="00DB5876">
        <w:rPr>
          <w:rFonts w:ascii="Kayra" w:hAnsi="Kayra" w:cs="Courier New"/>
          <w:color w:val="000000"/>
          <w:sz w:val="29"/>
          <w:szCs w:val="29"/>
        </w:rPr>
        <w:t xml:space="preserve"> üçüncüsü, Atatürk’ün Samsuna </w:t>
      </w:r>
      <w:r w:rsidR="000248DE" w:rsidRPr="00DB5876">
        <w:rPr>
          <w:rFonts w:ascii="Kayra" w:hAnsi="Kayra" w:cs="Courier New"/>
          <w:color w:val="000000"/>
          <w:sz w:val="29"/>
          <w:szCs w:val="29"/>
        </w:rPr>
        <w:t>ayak ba</w:t>
      </w:r>
      <w:r w:rsidR="000248DE" w:rsidRPr="00DB5876">
        <w:rPr>
          <w:rFonts w:ascii="Kayra" w:hAnsi="Kayra" w:cs="Courier New"/>
          <w:color w:val="000000"/>
          <w:sz w:val="29"/>
          <w:szCs w:val="29"/>
        </w:rPr>
        <w:t>s</w:t>
      </w:r>
      <w:r w:rsidR="000248DE" w:rsidRPr="00DB5876">
        <w:rPr>
          <w:rFonts w:ascii="Kayra" w:hAnsi="Kayra" w:cs="Courier New"/>
          <w:color w:val="000000"/>
          <w:sz w:val="29"/>
          <w:szCs w:val="29"/>
        </w:rPr>
        <w:t>tığı</w:t>
      </w:r>
      <w:r w:rsidR="00A23EA1" w:rsidRPr="00DB5876">
        <w:rPr>
          <w:rFonts w:ascii="Kayra" w:hAnsi="Kayra" w:cs="Courier New"/>
          <w:color w:val="000000"/>
          <w:sz w:val="29"/>
          <w:szCs w:val="29"/>
        </w:rPr>
        <w:t xml:space="preserve"> ve Kurtuluş Savaşı’nın başlangıcı olarak kabul edilen, “</w:t>
      </w:r>
      <w:r w:rsidR="00A23EA1" w:rsidRPr="00DB5876">
        <w:rPr>
          <w:rFonts w:ascii="Kayra" w:hAnsi="Kayra" w:cs="Courier New"/>
          <w:b/>
          <w:color w:val="000000"/>
          <w:sz w:val="29"/>
          <w:szCs w:val="29"/>
        </w:rPr>
        <w:t>19 Mayıs Atatürk’ü Anma, Gençlik ve Spor Bayramı</w:t>
      </w:r>
      <w:r w:rsidR="00A23EA1" w:rsidRPr="00DB5876">
        <w:rPr>
          <w:rFonts w:ascii="Kayra" w:hAnsi="Kayra" w:cs="Courier New"/>
          <w:color w:val="000000"/>
          <w:sz w:val="29"/>
          <w:szCs w:val="29"/>
        </w:rPr>
        <w:t>”dır.  Dördüncüsü ise</w:t>
      </w:r>
      <w:r w:rsidR="00C16A22" w:rsidRPr="00DB5876">
        <w:rPr>
          <w:rFonts w:ascii="Kayra" w:hAnsi="Kayra" w:cs="Courier New"/>
          <w:color w:val="000000"/>
          <w:sz w:val="29"/>
          <w:szCs w:val="29"/>
        </w:rPr>
        <w:t>,</w:t>
      </w:r>
      <w:r w:rsidR="00A23EA1" w:rsidRPr="00DB5876">
        <w:rPr>
          <w:rFonts w:ascii="Kayra" w:hAnsi="Kayra" w:cs="Courier New"/>
          <w:color w:val="000000"/>
          <w:sz w:val="29"/>
          <w:szCs w:val="29"/>
        </w:rPr>
        <w:t xml:space="preserve"> </w:t>
      </w:r>
      <w:r w:rsidR="00195EC6" w:rsidRPr="00DB5876">
        <w:rPr>
          <w:rFonts w:ascii="Kayra" w:hAnsi="Kayra" w:cs="Courier New"/>
          <w:color w:val="000000"/>
          <w:sz w:val="29"/>
          <w:szCs w:val="29"/>
        </w:rPr>
        <w:t>Kurtuluş Savaşı’nda ordumuz</w:t>
      </w:r>
      <w:r w:rsidR="00A23EA1" w:rsidRPr="00DB5876">
        <w:rPr>
          <w:rFonts w:ascii="Kayra" w:hAnsi="Kayra" w:cs="Courier New"/>
          <w:color w:val="000000"/>
          <w:sz w:val="29"/>
          <w:szCs w:val="29"/>
        </w:rPr>
        <w:t>un kazandığı son ve büyük zafer olan, Büyük Taarruz’un yıldönümüdür ve “</w:t>
      </w:r>
      <w:r w:rsidR="00A23EA1" w:rsidRPr="00DB5876">
        <w:rPr>
          <w:rFonts w:ascii="Kayra" w:hAnsi="Kayra" w:cs="Courier New"/>
          <w:b/>
          <w:color w:val="000000"/>
          <w:sz w:val="29"/>
          <w:szCs w:val="29"/>
        </w:rPr>
        <w:t>30 Ağustos Zafer Bayramı</w:t>
      </w:r>
      <w:r w:rsidR="00A23EA1" w:rsidRPr="00DB5876">
        <w:rPr>
          <w:rFonts w:ascii="Kayra" w:hAnsi="Kayra" w:cs="Courier New"/>
          <w:color w:val="000000"/>
          <w:sz w:val="29"/>
          <w:szCs w:val="29"/>
        </w:rPr>
        <w:t xml:space="preserve">” olarak kutlanmaktadır. </w:t>
      </w:r>
    </w:p>
    <w:p w:rsidR="006D1A34" w:rsidRPr="00DB5876" w:rsidRDefault="00A23EA1" w:rsidP="00A23EA1">
      <w:pPr>
        <w:ind w:left="284" w:right="282" w:firstLine="425"/>
        <w:rPr>
          <w:rFonts w:ascii="Kayra" w:hAnsi="Kayra" w:cs="Courier New"/>
          <w:sz w:val="29"/>
          <w:szCs w:val="29"/>
        </w:rPr>
      </w:pPr>
      <w:r w:rsidRPr="00DB5876">
        <w:rPr>
          <w:rFonts w:ascii="Kayra" w:hAnsi="Kayra" w:cs="Courier New"/>
          <w:color w:val="000000"/>
          <w:sz w:val="29"/>
          <w:szCs w:val="29"/>
        </w:rPr>
        <w:t>Milli bayramlarımız, milletçe birlik ve beraberliğimizi pekiştirdiğimiz günlerdir. Her taraf ay yıldızlı bayrağımızla donatılır, okullarımız ve sınıflarımız süsle</w:t>
      </w:r>
      <w:r w:rsidR="000248DE" w:rsidRPr="00DB5876">
        <w:rPr>
          <w:rFonts w:ascii="Kayra" w:hAnsi="Kayra" w:cs="Courier New"/>
          <w:color w:val="000000"/>
          <w:sz w:val="29"/>
          <w:szCs w:val="29"/>
        </w:rPr>
        <w:t>ni</w:t>
      </w:r>
      <w:r w:rsidRPr="00DB5876">
        <w:rPr>
          <w:rFonts w:ascii="Kayra" w:hAnsi="Kayra" w:cs="Courier New"/>
          <w:color w:val="000000"/>
          <w:sz w:val="29"/>
          <w:szCs w:val="29"/>
        </w:rPr>
        <w:t>r, törenler yapılır, şiirler okunur</w:t>
      </w:r>
      <w:r w:rsidR="000248DE" w:rsidRPr="00DB5876">
        <w:rPr>
          <w:rFonts w:ascii="Kayra" w:hAnsi="Kayra" w:cs="Courier New"/>
          <w:color w:val="000000"/>
          <w:sz w:val="29"/>
          <w:szCs w:val="29"/>
        </w:rPr>
        <w:t>.</w:t>
      </w:r>
      <w:r w:rsidRPr="00DB5876">
        <w:rPr>
          <w:rFonts w:ascii="Kayra" w:hAnsi="Kayra" w:cs="Courier New"/>
          <w:color w:val="000000"/>
          <w:sz w:val="29"/>
          <w:szCs w:val="29"/>
        </w:rPr>
        <w:t xml:space="preserve"> </w:t>
      </w:r>
    </w:p>
    <w:p w:rsidR="00545DF4" w:rsidRPr="002D3A0A" w:rsidRDefault="00545DF4" w:rsidP="00545DF4">
      <w:pPr>
        <w:autoSpaceDE w:val="0"/>
        <w:autoSpaceDN w:val="0"/>
        <w:adjustRightInd w:val="0"/>
        <w:spacing w:line="276" w:lineRule="auto"/>
        <w:ind w:left="426" w:right="424" w:firstLine="282"/>
        <w:rPr>
          <w:rFonts w:ascii="Tekton Pro" w:hAnsi="Tekton Pro" w:cs="ALFABET98"/>
          <w:sz w:val="6"/>
          <w:szCs w:val="32"/>
        </w:rPr>
      </w:pPr>
    </w:p>
    <w:p w:rsidR="00855DD1" w:rsidRPr="00A23EA1" w:rsidRDefault="00906D6A" w:rsidP="00906D6A">
      <w:pPr>
        <w:tabs>
          <w:tab w:val="left" w:pos="851"/>
        </w:tabs>
        <w:ind w:right="424"/>
        <w:rPr>
          <w:rFonts w:ascii="Tekton Pro" w:hAnsi="Tekton Pro" w:cs="Kartika"/>
          <w:b/>
          <w:color w:val="FF0000"/>
          <w:sz w:val="32"/>
          <w:szCs w:val="32"/>
        </w:rPr>
      </w:pPr>
      <w:r>
        <w:rPr>
          <w:rFonts w:ascii="Tekton Pro" w:hAnsi="Tekton Pro" w:cs="Kartika"/>
          <w:b/>
          <w:color w:val="FF0000"/>
          <w:sz w:val="40"/>
          <w:szCs w:val="32"/>
        </w:rPr>
        <w:t xml:space="preserve">                                                      </w:t>
      </w:r>
      <w:r w:rsidR="001A2A4F" w:rsidRPr="00A23EA1">
        <w:rPr>
          <w:rFonts w:ascii="Tekton Pro" w:hAnsi="Tekton Pro" w:cs="Kartika"/>
          <w:b/>
          <w:color w:val="FF0000"/>
          <w:sz w:val="36"/>
          <w:szCs w:val="32"/>
        </w:rPr>
        <w:t>Sorular</w:t>
      </w:r>
    </w:p>
    <w:p w:rsidR="005309F1" w:rsidRPr="00DB5876" w:rsidRDefault="005309F1" w:rsidP="00F011F5">
      <w:pPr>
        <w:ind w:left="284"/>
        <w:rPr>
          <w:rFonts w:ascii="Kayra" w:hAnsi="Kayra"/>
          <w:b/>
          <w:sz w:val="29"/>
          <w:szCs w:val="29"/>
        </w:rPr>
      </w:pPr>
      <w:r w:rsidRPr="00DB5876">
        <w:rPr>
          <w:rFonts w:ascii="Kayra" w:hAnsi="Kayra"/>
          <w:b/>
          <w:sz w:val="29"/>
          <w:szCs w:val="29"/>
        </w:rPr>
        <w:t xml:space="preserve">1. </w:t>
      </w:r>
      <w:r w:rsidR="000248DE" w:rsidRPr="00DB5876">
        <w:rPr>
          <w:rFonts w:ascii="Kayra" w:hAnsi="Kayra" w:cs="ALFABET98"/>
          <w:sz w:val="29"/>
          <w:szCs w:val="29"/>
        </w:rPr>
        <w:t>Milli Bayramlarımız kaç tanedir</w:t>
      </w:r>
      <w:r w:rsidR="00545DF4" w:rsidRPr="00DB5876">
        <w:rPr>
          <w:rFonts w:ascii="Kayra" w:hAnsi="Kayra" w:cs="ALFABET98"/>
          <w:sz w:val="29"/>
          <w:szCs w:val="29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F011F5" w:rsidRPr="00DB5876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29"/>
          <w:szCs w:val="29"/>
        </w:rPr>
      </w:pPr>
      <w:r w:rsidRPr="00AC354E">
        <w:rPr>
          <w:rFonts w:ascii="Kayra" w:hAnsi="Kayra"/>
          <w:b/>
          <w:sz w:val="30"/>
          <w:szCs w:val="30"/>
        </w:rPr>
        <w:t xml:space="preserve">2. </w:t>
      </w:r>
      <w:r w:rsidR="000248DE" w:rsidRPr="00DB5876">
        <w:rPr>
          <w:rFonts w:ascii="Kayra" w:hAnsi="Kayra" w:cs="ALFABET98"/>
          <w:sz w:val="29"/>
          <w:szCs w:val="29"/>
        </w:rPr>
        <w:t>29 Ekim tarihinde hangi bayramı kutlarız?</w:t>
      </w:r>
      <w:r w:rsidRPr="00DB5876">
        <w:rPr>
          <w:rFonts w:ascii="Kayra" w:hAnsi="Kayra"/>
          <w:b/>
          <w:sz w:val="29"/>
          <w:szCs w:val="29"/>
        </w:rPr>
        <w:t xml:space="preserve"> 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F011F5" w:rsidRPr="00AC354E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3. </w:t>
      </w:r>
      <w:r w:rsidR="000248DE" w:rsidRPr="00DB5876">
        <w:rPr>
          <w:rFonts w:ascii="Kayra" w:hAnsi="Kayra" w:cs="ALFABET98"/>
          <w:sz w:val="29"/>
          <w:szCs w:val="29"/>
        </w:rPr>
        <w:t>23 Nisan’da kutlanan bayramın adı nedir</w:t>
      </w:r>
      <w:r w:rsidR="00545DF4" w:rsidRPr="00DB5876">
        <w:rPr>
          <w:rFonts w:ascii="Kayra" w:hAnsi="Kayra" w:cs="ALFABET98"/>
          <w:sz w:val="29"/>
          <w:szCs w:val="29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855DD1" w:rsidRPr="00AC354E" w:rsidRDefault="00855DD1" w:rsidP="00996DB0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4. </w:t>
      </w:r>
      <w:r w:rsidR="000248DE" w:rsidRPr="00DB5876">
        <w:rPr>
          <w:rFonts w:ascii="Kayra" w:hAnsi="Kayra" w:cs="ALFABET98"/>
          <w:sz w:val="29"/>
          <w:szCs w:val="29"/>
        </w:rPr>
        <w:t>19 Mayıs’ta Atatürk hangi şehre ayak basmıştır</w:t>
      </w:r>
      <w:r w:rsidR="00545DF4" w:rsidRPr="00DB5876">
        <w:rPr>
          <w:rFonts w:ascii="Kayra" w:hAnsi="Kayra" w:cs="ALFABET98"/>
          <w:sz w:val="29"/>
          <w:szCs w:val="29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AC354E" w:rsidRDefault="0055673C" w:rsidP="005138CE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5. </w:t>
      </w:r>
      <w:r w:rsidR="000248DE" w:rsidRPr="00DB5876">
        <w:rPr>
          <w:rFonts w:ascii="Kayra" w:hAnsi="Kayra" w:cs="ALFABET98"/>
          <w:sz w:val="29"/>
          <w:szCs w:val="29"/>
        </w:rPr>
        <w:t>30 Ağustos</w:t>
      </w:r>
      <w:r w:rsidR="00DB5876">
        <w:rPr>
          <w:rFonts w:ascii="Kayra" w:hAnsi="Kayra" w:cs="ALFABET98"/>
          <w:sz w:val="29"/>
          <w:szCs w:val="29"/>
        </w:rPr>
        <w:t xml:space="preserve"> tarihinde</w:t>
      </w:r>
      <w:r w:rsidR="000248DE" w:rsidRPr="00DB5876">
        <w:rPr>
          <w:rFonts w:ascii="Kayra" w:hAnsi="Kayra" w:cs="ALFABET98"/>
          <w:sz w:val="29"/>
          <w:szCs w:val="29"/>
        </w:rPr>
        <w:t xml:space="preserve"> kutlanan milli bayramımızın adı nedir?</w:t>
      </w:r>
    </w:p>
    <w:p w:rsidR="005138C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0248DE" w:rsidRPr="000248DE" w:rsidRDefault="000248DE" w:rsidP="000248DE">
      <w:pPr>
        <w:ind w:left="284"/>
        <w:jc w:val="center"/>
        <w:rPr>
          <w:rFonts w:ascii="Kayra" w:hAnsi="Kayra"/>
          <w:color w:val="FF0000"/>
          <w:sz w:val="2"/>
          <w:szCs w:val="30"/>
        </w:rPr>
      </w:pPr>
    </w:p>
    <w:p w:rsidR="000248DE" w:rsidRPr="00FE0102" w:rsidRDefault="00FE0102" w:rsidP="000248DE">
      <w:pPr>
        <w:ind w:left="284"/>
        <w:jc w:val="center"/>
        <w:rPr>
          <w:rFonts w:ascii="Kayra" w:hAnsi="Kayra"/>
          <w:b/>
          <w:color w:val="FF0000"/>
          <w:sz w:val="28"/>
          <w:szCs w:val="30"/>
        </w:rPr>
      </w:pPr>
      <w:r>
        <w:rPr>
          <w:rFonts w:ascii="Kayra" w:hAnsi="Kayra"/>
          <w:b/>
          <w:color w:val="FF0000"/>
          <w:sz w:val="28"/>
          <w:szCs w:val="30"/>
        </w:rPr>
        <w:t>EŞLEŞTİRELİM</w:t>
      </w:r>
    </w:p>
    <w:p w:rsidR="000248DE" w:rsidRDefault="000248DE" w:rsidP="000248DE">
      <w:pPr>
        <w:ind w:left="284"/>
        <w:rPr>
          <w:rFonts w:ascii="Kayra" w:hAnsi="Kayra"/>
          <w:sz w:val="28"/>
          <w:szCs w:val="30"/>
        </w:rPr>
      </w:pPr>
      <w:r w:rsidRPr="000248DE">
        <w:rPr>
          <w:rFonts w:ascii="Kayra" w:hAnsi="Kayra"/>
          <w:color w:val="FF0000"/>
          <w:sz w:val="28"/>
          <w:szCs w:val="30"/>
        </w:rPr>
        <w:t>*</w:t>
      </w:r>
      <w:r>
        <w:rPr>
          <w:rFonts w:ascii="Kayra" w:hAnsi="Kayra"/>
          <w:color w:val="FF0000"/>
          <w:sz w:val="28"/>
          <w:szCs w:val="30"/>
        </w:rPr>
        <w:t xml:space="preserve"> </w:t>
      </w:r>
      <w:r w:rsidRPr="000248DE">
        <w:rPr>
          <w:rFonts w:ascii="Kayra" w:hAnsi="Kayra"/>
          <w:sz w:val="28"/>
          <w:szCs w:val="30"/>
        </w:rPr>
        <w:t xml:space="preserve">Aşağıda verilen </w:t>
      </w:r>
      <w:r w:rsidR="00FE0102">
        <w:rPr>
          <w:rFonts w:ascii="Kayra" w:hAnsi="Kayra"/>
          <w:sz w:val="28"/>
          <w:szCs w:val="30"/>
        </w:rPr>
        <w:t xml:space="preserve">milli </w:t>
      </w:r>
      <w:r w:rsidRPr="000248DE">
        <w:rPr>
          <w:rFonts w:ascii="Kayra" w:hAnsi="Kayra"/>
          <w:sz w:val="28"/>
          <w:szCs w:val="30"/>
        </w:rPr>
        <w:t>bayramlarımızı kutlandıkları tarihlerle eşleştiriniz.</w:t>
      </w:r>
    </w:p>
    <w:p w:rsidR="00DB5876" w:rsidRPr="00DB5876" w:rsidRDefault="00DB5876" w:rsidP="000248DE">
      <w:pPr>
        <w:ind w:left="284"/>
        <w:rPr>
          <w:rFonts w:ascii="Kayra" w:hAnsi="Kayra"/>
          <w:sz w:val="4"/>
          <w:szCs w:val="30"/>
        </w:rPr>
      </w:pPr>
    </w:p>
    <w:tbl>
      <w:tblPr>
        <w:tblStyle w:val="TabloKlavuzu"/>
        <w:tblW w:w="0" w:type="auto"/>
        <w:tblInd w:w="284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/>
      </w:tblPr>
      <w:tblGrid>
        <w:gridCol w:w="5841"/>
        <w:gridCol w:w="2149"/>
        <w:gridCol w:w="2476"/>
      </w:tblGrid>
      <w:tr w:rsidR="00FE0102" w:rsidRPr="00C16A22" w:rsidTr="00DB5876">
        <w:trPr>
          <w:trHeight w:val="461"/>
        </w:trPr>
        <w:tc>
          <w:tcPr>
            <w:tcW w:w="5841" w:type="dxa"/>
            <w:tcBorders>
              <w:right w:val="single" w:sz="12" w:space="0" w:color="365F91" w:themeColor="accent1" w:themeShade="BF"/>
            </w:tcBorders>
          </w:tcPr>
          <w:p w:rsidR="000248DE" w:rsidRPr="00DB5876" w:rsidRDefault="000248DE" w:rsidP="00C16A22">
            <w:pPr>
              <w:ind w:left="142"/>
              <w:rPr>
                <w:rFonts w:ascii="Kayra" w:hAnsi="Kayra"/>
                <w:sz w:val="29"/>
                <w:szCs w:val="29"/>
              </w:rPr>
            </w:pPr>
            <w:r w:rsidRPr="00DB5876">
              <w:rPr>
                <w:rFonts w:ascii="Kayra" w:hAnsi="Kayra"/>
                <w:sz w:val="29"/>
                <w:szCs w:val="29"/>
              </w:rPr>
              <w:t>Ulusal Egemenlik ve Çocuk Bayramı</w:t>
            </w:r>
          </w:p>
        </w:tc>
        <w:tc>
          <w:tcPr>
            <w:tcW w:w="2149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248DE" w:rsidRPr="00C16A22" w:rsidRDefault="00760551" w:rsidP="000248DE">
            <w:pPr>
              <w:jc w:val="center"/>
              <w:rPr>
                <w:rFonts w:ascii="Kayra" w:hAnsi="Kayra"/>
                <w:color w:val="FF0000"/>
                <w:szCs w:val="30"/>
              </w:rPr>
            </w:pPr>
            <w:r>
              <w:rPr>
                <w:rFonts w:ascii="Kayra" w:hAnsi="Kayra"/>
                <w:noProof/>
                <w:color w:val="FF0000"/>
                <w:szCs w:val="30"/>
              </w:rPr>
              <w:pict>
                <v:oval id="_x0000_s1504" style="position:absolute;left:0;text-align:left;margin-left:3.7pt;margin-top:1.55pt;width:14.4pt;height:15.05pt;z-index:251942912;mso-position-horizontal-relative:text;mso-position-vertical-relative:text" strokecolor="#00b050" strokeweight="1.5pt"/>
              </w:pict>
            </w:r>
            <w:r>
              <w:rPr>
                <w:rFonts w:ascii="Kayra" w:hAnsi="Kayra"/>
                <w:noProof/>
                <w:color w:val="FF0000"/>
                <w:szCs w:val="30"/>
              </w:rPr>
              <w:pict>
                <v:oval id="_x0000_s1510" style="position:absolute;left:0;text-align:left;margin-left:78.1pt;margin-top:1.55pt;width:14.4pt;height:15.05pt;z-index:251949056;mso-position-horizontal-relative:text;mso-position-vertical-relative:text" strokecolor="#00b050" strokeweight="1.5pt"/>
              </w:pict>
            </w:r>
          </w:p>
        </w:tc>
        <w:tc>
          <w:tcPr>
            <w:tcW w:w="2476" w:type="dxa"/>
            <w:tcBorders>
              <w:left w:val="single" w:sz="12" w:space="0" w:color="365F91" w:themeColor="accent1" w:themeShade="BF"/>
            </w:tcBorders>
          </w:tcPr>
          <w:p w:rsidR="000248DE" w:rsidRPr="00FE0102" w:rsidRDefault="00C16A22" w:rsidP="003D4949">
            <w:pPr>
              <w:jc w:val="center"/>
              <w:rPr>
                <w:rFonts w:ascii="Kayra" w:hAnsi="Kayra"/>
                <w:sz w:val="28"/>
                <w:szCs w:val="30"/>
              </w:rPr>
            </w:pPr>
            <w:r w:rsidRPr="00FE0102">
              <w:rPr>
                <w:rFonts w:ascii="Kayra" w:hAnsi="Kayra"/>
                <w:sz w:val="28"/>
                <w:szCs w:val="30"/>
              </w:rPr>
              <w:t>29 Ekim</w:t>
            </w:r>
          </w:p>
        </w:tc>
      </w:tr>
      <w:tr w:rsidR="00FE0102" w:rsidRPr="00C16A22" w:rsidTr="00DB5876">
        <w:trPr>
          <w:trHeight w:val="461"/>
        </w:trPr>
        <w:tc>
          <w:tcPr>
            <w:tcW w:w="5841" w:type="dxa"/>
            <w:tcBorders>
              <w:right w:val="single" w:sz="12" w:space="0" w:color="365F91" w:themeColor="accent1" w:themeShade="BF"/>
            </w:tcBorders>
          </w:tcPr>
          <w:p w:rsidR="000248DE" w:rsidRPr="00DB5876" w:rsidRDefault="000248DE" w:rsidP="00C16A22">
            <w:pPr>
              <w:ind w:left="142"/>
              <w:rPr>
                <w:rFonts w:ascii="Kayra" w:hAnsi="Kayra"/>
                <w:sz w:val="29"/>
                <w:szCs w:val="29"/>
              </w:rPr>
            </w:pPr>
            <w:r w:rsidRPr="00DB5876">
              <w:rPr>
                <w:rFonts w:ascii="Kayra" w:hAnsi="Kayra"/>
                <w:sz w:val="29"/>
                <w:szCs w:val="29"/>
              </w:rPr>
              <w:t>Atatürk</w:t>
            </w:r>
            <w:r w:rsidR="00C16A22" w:rsidRPr="00DB5876">
              <w:rPr>
                <w:rFonts w:ascii="Kayra" w:hAnsi="Kayra"/>
                <w:sz w:val="29"/>
                <w:szCs w:val="29"/>
              </w:rPr>
              <w:t>’</w:t>
            </w:r>
            <w:r w:rsidRPr="00DB5876">
              <w:rPr>
                <w:rFonts w:ascii="Kayra" w:hAnsi="Kayra"/>
                <w:sz w:val="29"/>
                <w:szCs w:val="29"/>
              </w:rPr>
              <w:t>ü Anma Gençlik ve Spor Bayr</w:t>
            </w:r>
            <w:r w:rsidR="00C16A22" w:rsidRPr="00DB5876">
              <w:rPr>
                <w:rFonts w:ascii="Kayra" w:hAnsi="Kayra"/>
                <w:sz w:val="29"/>
                <w:szCs w:val="29"/>
              </w:rPr>
              <w:t>amı</w:t>
            </w:r>
          </w:p>
        </w:tc>
        <w:tc>
          <w:tcPr>
            <w:tcW w:w="2149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248DE" w:rsidRPr="00C16A22" w:rsidRDefault="00760551" w:rsidP="000248DE">
            <w:pPr>
              <w:jc w:val="center"/>
              <w:rPr>
                <w:rFonts w:ascii="Kayra" w:hAnsi="Kayra"/>
                <w:color w:val="FF0000"/>
                <w:szCs w:val="30"/>
              </w:rPr>
            </w:pPr>
            <w:r>
              <w:rPr>
                <w:rFonts w:ascii="Kayra" w:hAnsi="Kayra"/>
                <w:noProof/>
                <w:color w:val="FF0000"/>
                <w:szCs w:val="30"/>
              </w:rPr>
              <w:pict>
                <v:oval id="_x0000_s1505" style="position:absolute;left:0;text-align:left;margin-left:3.7pt;margin-top:1.8pt;width:14.4pt;height:15.05pt;z-index:251943936;mso-position-horizontal-relative:text;mso-position-vertical-relative:text" strokecolor="#00b050" strokeweight="1.5pt"/>
              </w:pict>
            </w:r>
            <w:r>
              <w:rPr>
                <w:rFonts w:ascii="Kayra" w:hAnsi="Kayra"/>
                <w:noProof/>
                <w:color w:val="FF0000"/>
                <w:szCs w:val="30"/>
              </w:rPr>
              <w:pict>
                <v:oval id="_x0000_s1509" style="position:absolute;left:0;text-align:left;margin-left:78.1pt;margin-top:1.8pt;width:14.4pt;height:15.05pt;z-index:251948032;mso-position-horizontal-relative:text;mso-position-vertical-relative:text" strokecolor="#00b050" strokeweight="1.5pt"/>
              </w:pict>
            </w:r>
          </w:p>
        </w:tc>
        <w:tc>
          <w:tcPr>
            <w:tcW w:w="2476" w:type="dxa"/>
            <w:tcBorders>
              <w:left w:val="single" w:sz="12" w:space="0" w:color="365F91" w:themeColor="accent1" w:themeShade="BF"/>
            </w:tcBorders>
          </w:tcPr>
          <w:p w:rsidR="000248DE" w:rsidRPr="00FE0102" w:rsidRDefault="00C16A22" w:rsidP="003D4949">
            <w:pPr>
              <w:jc w:val="center"/>
              <w:rPr>
                <w:rFonts w:ascii="Kayra" w:hAnsi="Kayra"/>
                <w:sz w:val="28"/>
                <w:szCs w:val="30"/>
              </w:rPr>
            </w:pPr>
            <w:r w:rsidRPr="00FE0102">
              <w:rPr>
                <w:rFonts w:ascii="Kayra" w:hAnsi="Kayra"/>
                <w:sz w:val="28"/>
                <w:szCs w:val="30"/>
              </w:rPr>
              <w:t>30 Ağustos</w:t>
            </w:r>
          </w:p>
        </w:tc>
      </w:tr>
      <w:tr w:rsidR="00FE0102" w:rsidRPr="00C16A22" w:rsidTr="00DB5876">
        <w:trPr>
          <w:trHeight w:val="461"/>
        </w:trPr>
        <w:tc>
          <w:tcPr>
            <w:tcW w:w="5841" w:type="dxa"/>
            <w:tcBorders>
              <w:right w:val="single" w:sz="12" w:space="0" w:color="365F91" w:themeColor="accent1" w:themeShade="BF"/>
            </w:tcBorders>
          </w:tcPr>
          <w:p w:rsidR="000248DE" w:rsidRPr="00DB5876" w:rsidRDefault="00C16A22" w:rsidP="00C16A22">
            <w:pPr>
              <w:ind w:left="142"/>
              <w:rPr>
                <w:rFonts w:ascii="Kayra" w:hAnsi="Kayra"/>
                <w:sz w:val="29"/>
                <w:szCs w:val="29"/>
              </w:rPr>
            </w:pPr>
            <w:r w:rsidRPr="00DB5876">
              <w:rPr>
                <w:rFonts w:ascii="Kayra" w:hAnsi="Kayra"/>
                <w:sz w:val="29"/>
                <w:szCs w:val="29"/>
              </w:rPr>
              <w:t>Zafer Bayramı</w:t>
            </w:r>
          </w:p>
        </w:tc>
        <w:tc>
          <w:tcPr>
            <w:tcW w:w="2149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248DE" w:rsidRPr="00C16A22" w:rsidRDefault="00760551" w:rsidP="000248DE">
            <w:pPr>
              <w:jc w:val="center"/>
              <w:rPr>
                <w:rFonts w:ascii="Kayra" w:hAnsi="Kayra"/>
                <w:color w:val="FF0000"/>
                <w:szCs w:val="30"/>
              </w:rPr>
            </w:pPr>
            <w:r>
              <w:rPr>
                <w:rFonts w:ascii="Kayra" w:hAnsi="Kayra"/>
                <w:noProof/>
                <w:color w:val="FF0000"/>
                <w:szCs w:val="30"/>
              </w:rPr>
              <w:pict>
                <v:oval id="_x0000_s1506" style="position:absolute;left:0;text-align:left;margin-left:3.7pt;margin-top:1.6pt;width:14.4pt;height:15.05pt;z-index:251944960;mso-position-horizontal-relative:text;mso-position-vertical-relative:text" strokecolor="#00b050" strokeweight="1.5pt"/>
              </w:pict>
            </w:r>
            <w:r>
              <w:rPr>
                <w:rFonts w:ascii="Kayra" w:hAnsi="Kayra"/>
                <w:noProof/>
                <w:color w:val="FF0000"/>
                <w:szCs w:val="30"/>
              </w:rPr>
              <w:pict>
                <v:oval id="_x0000_s1508" style="position:absolute;left:0;text-align:left;margin-left:78.1pt;margin-top:1.6pt;width:14.4pt;height:15.05pt;z-index:251947008;mso-position-horizontal-relative:text;mso-position-vertical-relative:text" strokecolor="#00b050" strokeweight="1.5pt"/>
              </w:pict>
            </w:r>
          </w:p>
        </w:tc>
        <w:tc>
          <w:tcPr>
            <w:tcW w:w="2476" w:type="dxa"/>
            <w:tcBorders>
              <w:left w:val="single" w:sz="12" w:space="0" w:color="365F91" w:themeColor="accent1" w:themeShade="BF"/>
            </w:tcBorders>
          </w:tcPr>
          <w:p w:rsidR="000248DE" w:rsidRPr="00FE0102" w:rsidRDefault="00C16A22" w:rsidP="003D4949">
            <w:pPr>
              <w:jc w:val="center"/>
              <w:rPr>
                <w:rFonts w:ascii="Kayra" w:hAnsi="Kayra"/>
                <w:sz w:val="28"/>
                <w:szCs w:val="30"/>
              </w:rPr>
            </w:pPr>
            <w:r w:rsidRPr="00FE0102">
              <w:rPr>
                <w:rFonts w:ascii="Kayra" w:hAnsi="Kayra"/>
                <w:sz w:val="28"/>
                <w:szCs w:val="30"/>
              </w:rPr>
              <w:t>23 Nisan</w:t>
            </w:r>
          </w:p>
        </w:tc>
      </w:tr>
      <w:tr w:rsidR="00FE0102" w:rsidRPr="00C16A22" w:rsidTr="00DB5876">
        <w:trPr>
          <w:trHeight w:val="473"/>
        </w:trPr>
        <w:tc>
          <w:tcPr>
            <w:tcW w:w="5841" w:type="dxa"/>
            <w:tcBorders>
              <w:right w:val="single" w:sz="12" w:space="0" w:color="365F91" w:themeColor="accent1" w:themeShade="BF"/>
            </w:tcBorders>
          </w:tcPr>
          <w:p w:rsidR="000248DE" w:rsidRPr="00DB5876" w:rsidRDefault="00C16A22" w:rsidP="00C16A22">
            <w:pPr>
              <w:ind w:left="142"/>
              <w:rPr>
                <w:rFonts w:ascii="Kayra" w:hAnsi="Kayra"/>
                <w:sz w:val="29"/>
                <w:szCs w:val="29"/>
              </w:rPr>
            </w:pPr>
            <w:r w:rsidRPr="00DB5876">
              <w:rPr>
                <w:rFonts w:ascii="Kayra" w:hAnsi="Kayra"/>
                <w:sz w:val="29"/>
                <w:szCs w:val="29"/>
              </w:rPr>
              <w:t>Cumhuriyet Bayramı</w:t>
            </w:r>
          </w:p>
        </w:tc>
        <w:tc>
          <w:tcPr>
            <w:tcW w:w="2149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248DE" w:rsidRPr="00C16A22" w:rsidRDefault="00760551" w:rsidP="000248DE">
            <w:pPr>
              <w:jc w:val="center"/>
              <w:rPr>
                <w:rFonts w:ascii="Kayra" w:hAnsi="Kayra"/>
                <w:color w:val="FF0000"/>
                <w:szCs w:val="30"/>
              </w:rPr>
            </w:pPr>
            <w:r>
              <w:rPr>
                <w:rFonts w:ascii="Kayra" w:hAnsi="Kayra"/>
                <w:noProof/>
                <w:color w:val="FF0000"/>
                <w:szCs w:val="30"/>
              </w:rPr>
              <w:pict>
                <v:oval id="_x0000_s1511" style="position:absolute;left:0;text-align:left;margin-left:3.7pt;margin-top:2pt;width:14.4pt;height:15.05pt;z-index:251950080;mso-position-horizontal-relative:text;mso-position-vertical-relative:text" strokecolor="#00b050" strokeweight="1.5pt"/>
              </w:pict>
            </w:r>
            <w:r>
              <w:rPr>
                <w:rFonts w:ascii="Kayra" w:hAnsi="Kayra"/>
                <w:noProof/>
                <w:color w:val="FF0000"/>
                <w:szCs w:val="30"/>
              </w:rPr>
              <w:pict>
                <v:oval id="_x0000_s1507" style="position:absolute;left:0;text-align:left;margin-left:78.1pt;margin-top:2pt;width:14.4pt;height:15.05pt;z-index:251945984;mso-position-horizontal-relative:text;mso-position-vertical-relative:text" strokecolor="#00b050" strokeweight="1.5pt"/>
              </w:pict>
            </w:r>
          </w:p>
        </w:tc>
        <w:tc>
          <w:tcPr>
            <w:tcW w:w="2476" w:type="dxa"/>
            <w:tcBorders>
              <w:left w:val="single" w:sz="12" w:space="0" w:color="365F91" w:themeColor="accent1" w:themeShade="BF"/>
            </w:tcBorders>
          </w:tcPr>
          <w:p w:rsidR="000248DE" w:rsidRPr="00FE0102" w:rsidRDefault="00C16A22" w:rsidP="003D4949">
            <w:pPr>
              <w:jc w:val="center"/>
              <w:rPr>
                <w:rFonts w:ascii="Kayra" w:hAnsi="Kayra"/>
                <w:sz w:val="28"/>
                <w:szCs w:val="30"/>
              </w:rPr>
            </w:pPr>
            <w:r w:rsidRPr="00FE0102">
              <w:rPr>
                <w:rFonts w:ascii="Kayra" w:hAnsi="Kayra"/>
                <w:sz w:val="28"/>
                <w:szCs w:val="30"/>
              </w:rPr>
              <w:t>19 Mayıs</w:t>
            </w:r>
          </w:p>
        </w:tc>
      </w:tr>
    </w:tbl>
    <w:p w:rsidR="00391559" w:rsidRDefault="00391559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Pr="00391559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4028FB" w:rsidRDefault="0076055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760551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BE1542" w:rsidRPr="00BE1542" w:rsidRDefault="00BE1542" w:rsidP="00BE1542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16"/>
                        </w:rPr>
                      </w:pPr>
                    </w:p>
                    <w:p w:rsidR="00C95B0B" w:rsidRPr="00C95B0B" w:rsidRDefault="00C95B0B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0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BE1542" w:rsidRPr="00BE1542" w:rsidRDefault="00BE1542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10"/>
                        </w:rPr>
                      </w:pPr>
                    </w:p>
                    <w:p w:rsidR="00BE1542" w:rsidRPr="00BE1542" w:rsidRDefault="00BE1542" w:rsidP="00BE1542">
                      <w:pPr>
                        <w:jc w:val="center"/>
                        <w:rPr>
                          <w:rFonts w:ascii="Tekton Pro" w:hAnsi="Tekton Pro"/>
                          <w:b/>
                        </w:rPr>
                      </w:pPr>
                      <w:r w:rsidRPr="00BE1542">
                        <w:rPr>
                          <w:rFonts w:ascii="Tekton Pro" w:hAnsi="Tekton Pro"/>
                          <w:b/>
                        </w:rPr>
                        <w:t xml:space="preserve">STANDART </w:t>
                      </w:r>
                    </w:p>
                    <w:p w:rsidR="00BE1542" w:rsidRPr="00BE1542" w:rsidRDefault="00BE1542" w:rsidP="00BE1542">
                      <w:pPr>
                        <w:jc w:val="center"/>
                        <w:rPr>
                          <w:rFonts w:ascii="Tekton Pro" w:hAnsi="Tekton Pro"/>
                          <w:b/>
                        </w:rPr>
                      </w:pPr>
                      <w:r w:rsidRPr="00BE1542">
                        <w:rPr>
                          <w:rFonts w:ascii="Tekton Pro" w:hAnsi="Tekton Pro"/>
                          <w:b/>
                        </w:rPr>
                        <w:t>OLMAYAN</w:t>
                      </w:r>
                    </w:p>
                    <w:p w:rsidR="009C680B" w:rsidRPr="00BE1542" w:rsidRDefault="00BE1542" w:rsidP="00BE1542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BE1542">
                        <w:rPr>
                          <w:rFonts w:ascii="Tekton Pro" w:hAnsi="Tekton Pro"/>
                          <w:b/>
                        </w:rPr>
                        <w:t>ÖLÇÜ</w:t>
                      </w:r>
                      <w:r>
                        <w:rPr>
                          <w:rFonts w:ascii="Tekton Pro" w:hAnsi="Tekton Pro"/>
                          <w:b/>
                        </w:rPr>
                        <w:t xml:space="preserve"> BİRİ</w:t>
                      </w:r>
                      <w:r>
                        <w:rPr>
                          <w:rFonts w:ascii="Tekton Pro" w:hAnsi="Tekton Pro"/>
                          <w:b/>
                        </w:rPr>
                        <w:t>M</w:t>
                      </w:r>
                      <w:r>
                        <w:rPr>
                          <w:rFonts w:ascii="Tekton Pro" w:hAnsi="Tekton Pro"/>
                          <w:b/>
                        </w:rPr>
                        <w:t>LERİ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3E7DB1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color w:val="FF0000"/>
          <w:sz w:val="22"/>
          <w:szCs w:val="28"/>
        </w:rPr>
      </w:pPr>
    </w:p>
    <w:p w:rsidR="00D04A07" w:rsidRPr="003E7DB1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color w:val="FF0000"/>
          <w:sz w:val="20"/>
          <w:szCs w:val="28"/>
        </w:rPr>
      </w:pPr>
    </w:p>
    <w:p w:rsidR="001E1228" w:rsidRDefault="001E1228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A57151" w:rsidRDefault="00A57151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A57151" w:rsidRDefault="00760551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2"/>
          <w:szCs w:val="28"/>
        </w:rPr>
      </w:pPr>
      <w:r>
        <w:rPr>
          <w:rFonts w:ascii="Tekton Pro" w:hAnsi="Tekton Pro"/>
          <w:b/>
          <w:noProof/>
          <w:color w:val="FF0000"/>
          <w:sz w:val="2"/>
          <w:szCs w:val="28"/>
        </w:rPr>
        <w:pict>
          <v:rect id="_x0000_s1513" style="position:absolute;left:0;text-align:left;margin-left:31.1pt;margin-top:-.05pt;width:477.7pt;height:81.35pt;z-index:251951104" filled="f" strokecolor="#00b050" strokeweight="1.5pt"/>
        </w:pict>
      </w:r>
    </w:p>
    <w:p w:rsidR="00A57151" w:rsidRDefault="00A57151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A57151" w:rsidRDefault="00A57151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A57151" w:rsidRDefault="00A57151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A57151" w:rsidRDefault="00A57151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A57151" w:rsidRDefault="00A57151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A57151" w:rsidRPr="001E1228" w:rsidRDefault="00A57151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C40431" w:rsidRDefault="00A57151" w:rsidP="00A57151">
      <w:pPr>
        <w:tabs>
          <w:tab w:val="left" w:pos="3619"/>
        </w:tabs>
        <w:rPr>
          <w:rFonts w:ascii="Tekton Pro" w:hAnsi="Tekton Pro"/>
          <w:b/>
          <w:color w:val="FF0000"/>
          <w:sz w:val="36"/>
          <w:szCs w:val="28"/>
        </w:rPr>
      </w:pPr>
      <w:r>
        <w:rPr>
          <w:rFonts w:ascii="Tekton Pro" w:hAnsi="Tekton Pro"/>
          <w:b/>
          <w:color w:val="FF0000"/>
          <w:sz w:val="36"/>
          <w:szCs w:val="28"/>
        </w:rPr>
        <w:lastRenderedPageBreak/>
        <w:t xml:space="preserve">         </w:t>
      </w:r>
      <w:r>
        <w:rPr>
          <w:rFonts w:ascii="Tekton Pro" w:hAnsi="Tekton Pro"/>
          <w:b/>
          <w:noProof/>
          <w:color w:val="FF0000"/>
          <w:sz w:val="36"/>
          <w:szCs w:val="28"/>
        </w:rPr>
        <w:drawing>
          <wp:inline distT="0" distB="0" distL="0" distR="0">
            <wp:extent cx="721266" cy="900000"/>
            <wp:effectExtent l="19050" t="0" r="2634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266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ekton Pro" w:hAnsi="Tekton Pro"/>
          <w:b/>
          <w:color w:val="FF0000"/>
          <w:sz w:val="36"/>
          <w:szCs w:val="28"/>
        </w:rPr>
        <w:t xml:space="preserve">      </w:t>
      </w:r>
      <w:r>
        <w:rPr>
          <w:rFonts w:ascii="Tekton Pro" w:hAnsi="Tekton Pro"/>
          <w:b/>
          <w:noProof/>
          <w:color w:val="FF0000"/>
          <w:sz w:val="36"/>
          <w:szCs w:val="28"/>
        </w:rPr>
        <w:drawing>
          <wp:inline distT="0" distB="0" distL="0" distR="0">
            <wp:extent cx="781965" cy="900000"/>
            <wp:effectExtent l="19050" t="0" r="0" b="0"/>
            <wp:docPr id="1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965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ekton Pro" w:hAnsi="Tekton Pro"/>
          <w:b/>
          <w:color w:val="FF0000"/>
          <w:sz w:val="36"/>
          <w:szCs w:val="28"/>
        </w:rPr>
        <w:t xml:space="preserve">        </w:t>
      </w:r>
      <w:r>
        <w:rPr>
          <w:rFonts w:ascii="Tekton Pro" w:hAnsi="Tekton Pro"/>
          <w:b/>
          <w:noProof/>
          <w:color w:val="FF0000"/>
          <w:sz w:val="36"/>
          <w:szCs w:val="28"/>
        </w:rPr>
        <w:drawing>
          <wp:inline distT="0" distB="0" distL="0" distR="0">
            <wp:extent cx="2270356" cy="900000"/>
            <wp:effectExtent l="19050" t="0" r="0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356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ekton Pro" w:hAnsi="Tekton Pro"/>
          <w:b/>
          <w:color w:val="FF0000"/>
          <w:sz w:val="36"/>
          <w:szCs w:val="28"/>
        </w:rPr>
        <w:t xml:space="preserve">      </w:t>
      </w:r>
      <w:r>
        <w:rPr>
          <w:rFonts w:ascii="Tekton Pro" w:hAnsi="Tekton Pro"/>
          <w:b/>
          <w:noProof/>
          <w:color w:val="FF0000"/>
          <w:sz w:val="36"/>
          <w:szCs w:val="28"/>
        </w:rPr>
        <w:drawing>
          <wp:inline distT="0" distB="0" distL="0" distR="0">
            <wp:extent cx="1209693" cy="900000"/>
            <wp:effectExtent l="19050" t="0" r="9507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93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A57151" w:rsidRDefault="00C40431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4"/>
          <w:szCs w:val="28"/>
        </w:rPr>
      </w:pPr>
    </w:p>
    <w:p w:rsidR="001E1228" w:rsidRPr="001E1228" w:rsidRDefault="001E1228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6"/>
          <w:szCs w:val="28"/>
        </w:rPr>
      </w:pPr>
      <w:r w:rsidRPr="001E1228">
        <w:rPr>
          <w:rFonts w:ascii="Tekton Pro" w:hAnsi="Tekton Pro"/>
          <w:b/>
          <w:color w:val="FF0000"/>
          <w:sz w:val="36"/>
          <w:szCs w:val="28"/>
        </w:rPr>
        <w:t>ÖLÇELİM BULALIM</w:t>
      </w:r>
    </w:p>
    <w:p w:rsidR="001E1228" w:rsidRDefault="002C509A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2"/>
          <w:szCs w:val="28"/>
        </w:rPr>
      </w:pPr>
      <w:r>
        <w:rPr>
          <w:rFonts w:ascii="Tekton Pro" w:hAnsi="Tekton Pro"/>
          <w:b/>
          <w:noProof/>
          <w:color w:val="FF0000"/>
          <w:sz w:val="32"/>
          <w:szCs w:val="28"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5002282</wp:posOffset>
            </wp:positionH>
            <wp:positionV relativeFrom="paragraph">
              <wp:posOffset>1092973</wp:posOffset>
            </wp:positionV>
            <wp:extent cx="879447" cy="1081377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47" cy="1081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b/>
          <w:noProof/>
          <w:color w:val="FF0000"/>
          <w:sz w:val="32"/>
          <w:szCs w:val="28"/>
        </w:rPr>
        <w:drawing>
          <wp:anchor distT="0" distB="0" distL="114300" distR="114300" simplePos="0" relativeHeight="251939840" behindDoc="0" locked="0" layoutInCell="1" allowOverlap="1">
            <wp:simplePos x="0" y="0"/>
            <wp:positionH relativeFrom="column">
              <wp:posOffset>4922520</wp:posOffset>
            </wp:positionH>
            <wp:positionV relativeFrom="paragraph">
              <wp:posOffset>201930</wp:posOffset>
            </wp:positionV>
            <wp:extent cx="958850" cy="890270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10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b/>
          <w:noProof/>
          <w:color w:val="FF0000"/>
          <w:sz w:val="32"/>
          <w:szCs w:val="28"/>
        </w:rPr>
        <w:drawing>
          <wp:inline distT="0" distB="0" distL="0" distR="0">
            <wp:extent cx="5310331" cy="2266497"/>
            <wp:effectExtent l="19050" t="0" r="461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92" cy="2271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228" w:rsidRPr="00A57151" w:rsidRDefault="001E1228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8"/>
          <w:szCs w:val="28"/>
        </w:rPr>
      </w:pPr>
    </w:p>
    <w:p w:rsidR="00CF4B6A" w:rsidRPr="001E1228" w:rsidRDefault="001E1228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6"/>
          <w:szCs w:val="28"/>
        </w:rPr>
      </w:pPr>
      <w:r w:rsidRPr="001E1228">
        <w:rPr>
          <w:rFonts w:ascii="Tekton Pro" w:hAnsi="Tekton Pro"/>
          <w:b/>
          <w:color w:val="FF0000"/>
          <w:sz w:val="36"/>
          <w:szCs w:val="28"/>
        </w:rPr>
        <w:t>PROBLEM</w:t>
      </w:r>
      <w:r w:rsidR="00CF4B6A" w:rsidRPr="001E1228">
        <w:rPr>
          <w:rFonts w:ascii="Tekton Pro" w:hAnsi="Tekton Pro"/>
          <w:b/>
          <w:color w:val="FF0000"/>
          <w:sz w:val="36"/>
          <w:szCs w:val="28"/>
        </w:rPr>
        <w:t xml:space="preserve"> ÇÖZELİM</w:t>
      </w:r>
    </w:p>
    <w:p w:rsidR="001E1228" w:rsidRPr="00A57151" w:rsidRDefault="001E1228" w:rsidP="00101BDB">
      <w:pPr>
        <w:tabs>
          <w:tab w:val="left" w:pos="567"/>
        </w:tabs>
        <w:ind w:left="284" w:right="282"/>
        <w:rPr>
          <w:rFonts w:ascii="Kayra" w:hAnsi="Kayra"/>
          <w:b/>
          <w:sz w:val="8"/>
          <w:szCs w:val="28"/>
        </w:rPr>
      </w:pPr>
    </w:p>
    <w:p w:rsidR="002C509A" w:rsidRPr="00A57151" w:rsidRDefault="002C509A" w:rsidP="00101BDB">
      <w:pPr>
        <w:tabs>
          <w:tab w:val="left" w:pos="567"/>
        </w:tabs>
        <w:ind w:left="284" w:right="282"/>
        <w:rPr>
          <w:rFonts w:ascii="Kayra" w:hAnsi="Kayra"/>
          <w:b/>
          <w:sz w:val="2"/>
          <w:szCs w:val="28"/>
        </w:rPr>
        <w:sectPr w:rsidR="002C509A" w:rsidRPr="00A57151" w:rsidSect="006C2AEA">
          <w:footerReference w:type="default" r:id="rId18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C40431" w:rsidRDefault="00101BDB" w:rsidP="00552FF2">
      <w:pPr>
        <w:tabs>
          <w:tab w:val="left" w:pos="567"/>
        </w:tabs>
        <w:ind w:left="284"/>
        <w:rPr>
          <w:rFonts w:ascii="Kayra" w:hAnsi="Kayra"/>
          <w:sz w:val="28"/>
          <w:szCs w:val="28"/>
        </w:rPr>
      </w:pPr>
      <w:r w:rsidRPr="00D9002B">
        <w:rPr>
          <w:rFonts w:ascii="Kayra" w:hAnsi="Kayra"/>
          <w:b/>
          <w:color w:val="FF0000"/>
          <w:sz w:val="28"/>
          <w:szCs w:val="28"/>
        </w:rPr>
        <w:lastRenderedPageBreak/>
        <w:t>1)</w:t>
      </w:r>
      <w:r w:rsidR="00520F3C" w:rsidRPr="00D9002B">
        <w:rPr>
          <w:rFonts w:ascii="Kayra" w:hAnsi="Kayra"/>
          <w:b/>
          <w:sz w:val="28"/>
          <w:szCs w:val="28"/>
        </w:rPr>
        <w:t xml:space="preserve"> </w:t>
      </w:r>
      <w:r w:rsidR="005A537E" w:rsidRPr="00101BDB">
        <w:rPr>
          <w:rFonts w:ascii="Kayra" w:hAnsi="Kayra"/>
          <w:sz w:val="28"/>
          <w:szCs w:val="28"/>
        </w:rPr>
        <w:t xml:space="preserve">Sınıfımızın boyu 18 adım eni ise </w:t>
      </w:r>
      <w:r w:rsidR="00C51F16" w:rsidRPr="00101BDB">
        <w:rPr>
          <w:rFonts w:ascii="Kayra" w:hAnsi="Kayra"/>
          <w:sz w:val="28"/>
          <w:szCs w:val="28"/>
        </w:rPr>
        <w:t>9</w:t>
      </w:r>
      <w:r w:rsidR="005A537E" w:rsidRPr="00101BDB">
        <w:rPr>
          <w:rFonts w:ascii="Kayra" w:hAnsi="Kayra"/>
          <w:sz w:val="28"/>
          <w:szCs w:val="28"/>
        </w:rPr>
        <w:t xml:space="preserve"> adım gelmektedir. Sınıfımızın boyu</w:t>
      </w:r>
      <w:r w:rsidR="007A5AA4">
        <w:rPr>
          <w:rFonts w:ascii="Kayra" w:hAnsi="Kayra"/>
          <w:sz w:val="28"/>
          <w:szCs w:val="28"/>
        </w:rPr>
        <w:t>,</w:t>
      </w:r>
      <w:r w:rsidR="005A537E" w:rsidRPr="00101BDB">
        <w:rPr>
          <w:rFonts w:ascii="Kayra" w:hAnsi="Kayra"/>
          <w:sz w:val="28"/>
          <w:szCs w:val="28"/>
        </w:rPr>
        <w:t xml:space="preserve"> enin</w:t>
      </w:r>
      <w:r w:rsidR="00C51F16" w:rsidRPr="00101BDB">
        <w:rPr>
          <w:rFonts w:ascii="Kayra" w:hAnsi="Kayra"/>
          <w:sz w:val="28"/>
          <w:szCs w:val="28"/>
        </w:rPr>
        <w:t>den kaç adım fazladır?</w:t>
      </w:r>
    </w:p>
    <w:p w:rsidR="00C51F16" w:rsidRDefault="00232742" w:rsidP="00C40431">
      <w:pPr>
        <w:tabs>
          <w:tab w:val="left" w:pos="567"/>
        </w:tabs>
        <w:spacing w:line="0" w:lineRule="atLeast"/>
        <w:ind w:left="284"/>
        <w:rPr>
          <w:noProof/>
        </w:rPr>
      </w:pPr>
      <w:r w:rsidRPr="00101BDB">
        <w:rPr>
          <w:rFonts w:ascii="Kayra" w:hAnsi="Kayra"/>
          <w:sz w:val="28"/>
          <w:szCs w:val="28"/>
        </w:rPr>
        <w:t xml:space="preserve"> </w:t>
      </w:r>
    </w:p>
    <w:p w:rsidR="001E1228" w:rsidRDefault="00C40431" w:rsidP="00C40431">
      <w:pPr>
        <w:tabs>
          <w:tab w:val="left" w:pos="0"/>
        </w:tabs>
        <w:spacing w:line="0" w:lineRule="atLeast"/>
        <w:jc w:val="center"/>
        <w:rPr>
          <w:rFonts w:ascii="Kayra" w:hAnsi="Kayra"/>
          <w:szCs w:val="28"/>
        </w:rPr>
      </w:pPr>
      <w:r>
        <w:rPr>
          <w:rFonts w:ascii="Kayra" w:hAnsi="Kayra"/>
          <w:noProof/>
          <w:szCs w:val="28"/>
        </w:rPr>
        <w:drawing>
          <wp:inline distT="0" distB="0" distL="0" distR="0">
            <wp:extent cx="2377023" cy="1041621"/>
            <wp:effectExtent l="19050" t="0" r="4227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926" cy="1043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A57151" w:rsidRDefault="00C40431" w:rsidP="00C40431">
      <w:pPr>
        <w:tabs>
          <w:tab w:val="left" w:pos="0"/>
        </w:tabs>
        <w:spacing w:line="0" w:lineRule="atLeast"/>
        <w:jc w:val="center"/>
        <w:rPr>
          <w:rFonts w:ascii="Kayra" w:hAnsi="Kayra"/>
          <w:sz w:val="18"/>
          <w:szCs w:val="28"/>
        </w:rPr>
      </w:pPr>
    </w:p>
    <w:p w:rsidR="00EE3659" w:rsidRPr="00EE3659" w:rsidRDefault="00101BDB" w:rsidP="00552FF2">
      <w:pPr>
        <w:spacing w:line="0" w:lineRule="atLeast"/>
        <w:ind w:left="284"/>
        <w:rPr>
          <w:rFonts w:ascii="Kayra" w:hAnsi="Kayra" w:cs="Courier New"/>
          <w:sz w:val="28"/>
          <w:szCs w:val="28"/>
        </w:rPr>
      </w:pPr>
      <w:r w:rsidRPr="00D9002B">
        <w:rPr>
          <w:rFonts w:ascii="Kayra" w:hAnsi="Kayra" w:cs="Courier New"/>
          <w:b/>
          <w:color w:val="FF0000"/>
          <w:sz w:val="28"/>
          <w:szCs w:val="28"/>
        </w:rPr>
        <w:t>2)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 Uçurtma</w:t>
      </w:r>
      <w:r>
        <w:rPr>
          <w:rFonts w:ascii="Kayra" w:hAnsi="Kayra" w:cs="Courier New"/>
          <w:color w:val="000000"/>
          <w:sz w:val="28"/>
          <w:szCs w:val="28"/>
        </w:rPr>
        <w:t xml:space="preserve"> yapmak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 için</w:t>
      </w:r>
      <w:r w:rsidR="00561579">
        <w:rPr>
          <w:rFonts w:ascii="Kayra" w:hAnsi="Kayra" w:cs="Courier New"/>
          <w:color w:val="000000"/>
          <w:sz w:val="28"/>
          <w:szCs w:val="28"/>
        </w:rPr>
        <w:t>,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 20 kulaç ip</w:t>
      </w:r>
      <w:r w:rsidR="00561579">
        <w:rPr>
          <w:rFonts w:ascii="Kayra" w:hAnsi="Kayra" w:cs="Courier New"/>
          <w:color w:val="000000"/>
          <w:sz w:val="28"/>
          <w:szCs w:val="28"/>
        </w:rPr>
        <w:t xml:space="preserve"> uzunluğunda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 aldık. İpin 7 kulacını ku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>l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>landık. Geriye kalan ip</w:t>
      </w:r>
      <w:r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>kaç kulaçtır?</w:t>
      </w:r>
    </w:p>
    <w:p w:rsidR="00C40431" w:rsidRDefault="00C40431" w:rsidP="00C40431">
      <w:pPr>
        <w:tabs>
          <w:tab w:val="left" w:pos="567"/>
        </w:tabs>
        <w:spacing w:line="0" w:lineRule="atLeast"/>
        <w:ind w:left="284"/>
        <w:rPr>
          <w:noProof/>
        </w:rPr>
      </w:pPr>
    </w:p>
    <w:p w:rsidR="00C40431" w:rsidRPr="001E1228" w:rsidRDefault="00C40431" w:rsidP="00C40431">
      <w:pPr>
        <w:tabs>
          <w:tab w:val="left" w:pos="0"/>
        </w:tabs>
        <w:spacing w:line="0" w:lineRule="atLeast"/>
        <w:jc w:val="center"/>
        <w:rPr>
          <w:rFonts w:ascii="Kayra" w:hAnsi="Kayra"/>
          <w:szCs w:val="28"/>
        </w:rPr>
      </w:pPr>
      <w:r>
        <w:rPr>
          <w:rFonts w:ascii="Kayra" w:hAnsi="Kayra"/>
          <w:noProof/>
          <w:szCs w:val="28"/>
        </w:rPr>
        <w:drawing>
          <wp:anchor distT="0" distB="0" distL="114300" distR="114300" simplePos="0" relativeHeight="251953152" behindDoc="0" locked="0" layoutInCell="1" allowOverlap="1">
            <wp:simplePos x="0" y="0"/>
            <wp:positionH relativeFrom="column">
              <wp:posOffset>485941</wp:posOffset>
            </wp:positionH>
            <wp:positionV relativeFrom="paragraph">
              <wp:posOffset>118552</wp:posOffset>
            </wp:positionV>
            <wp:extent cx="2379704" cy="1041621"/>
            <wp:effectExtent l="19050" t="0" r="1546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704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3659" w:rsidRDefault="00760551" w:rsidP="00552FF2">
      <w:pPr>
        <w:spacing w:line="0" w:lineRule="atLeast"/>
        <w:ind w:left="142" w:right="142"/>
        <w:rPr>
          <w:rFonts w:ascii="Kayra" w:hAnsi="Kayra" w:cs="Courier New"/>
          <w:color w:val="000000"/>
          <w:sz w:val="28"/>
          <w:szCs w:val="28"/>
        </w:rPr>
      </w:pPr>
      <w:r w:rsidRPr="00760551">
        <w:rPr>
          <w:rFonts w:ascii="Kayra" w:hAnsi="Kayra" w:cs="Courier New"/>
          <w:b/>
          <w:noProof/>
          <w:color w:val="FF0000"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03" type="#_x0000_t32" style="position:absolute;left:0;text-align:left;margin-left:-8pt;margin-top:5.15pt;width:3.75pt;height:363.15pt;z-index:251941888" o:connectortype="straight" strokecolor="#00b0f0" strokeweight="1.5pt"/>
        </w:pict>
      </w:r>
      <w:r w:rsidR="00101BDB" w:rsidRPr="00D9002B">
        <w:rPr>
          <w:rFonts w:ascii="Kayra" w:hAnsi="Kayra" w:cs="Courier New"/>
          <w:b/>
          <w:color w:val="FF0000"/>
          <w:sz w:val="28"/>
          <w:szCs w:val="28"/>
        </w:rPr>
        <w:t>3)</w:t>
      </w:r>
      <w:r w:rsidR="00EE3659" w:rsidRPr="00101BDB">
        <w:rPr>
          <w:rFonts w:ascii="Kayra" w:hAnsi="Kayra"/>
          <w:sz w:val="28"/>
          <w:szCs w:val="28"/>
        </w:rPr>
        <w:t xml:space="preserve"> </w:t>
      </w:r>
      <w:r w:rsidR="00552FF2">
        <w:rPr>
          <w:rFonts w:ascii="Kayra" w:hAnsi="Kayra" w:cs="Courier New"/>
          <w:color w:val="000000"/>
          <w:sz w:val="28"/>
          <w:szCs w:val="28"/>
        </w:rPr>
        <w:t>Okul bahçesinde önce 1</w:t>
      </w:r>
      <w:r w:rsidR="00101BDB">
        <w:rPr>
          <w:rFonts w:ascii="Kayra" w:hAnsi="Kayra" w:cs="Courier New"/>
          <w:color w:val="000000"/>
          <w:sz w:val="28"/>
          <w:szCs w:val="28"/>
        </w:rPr>
        <w:t>3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 adım, so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>n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ra </w:t>
      </w:r>
      <w:r w:rsidR="00101BDB">
        <w:rPr>
          <w:rFonts w:ascii="Kayra" w:hAnsi="Kayra" w:cs="Courier New"/>
          <w:color w:val="000000"/>
          <w:sz w:val="28"/>
          <w:szCs w:val="28"/>
        </w:rPr>
        <w:t>9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 adım yürüdüm. Okul bahçesinde </w:t>
      </w:r>
      <w:r w:rsidR="00101BDB">
        <w:rPr>
          <w:rFonts w:ascii="Kayra" w:hAnsi="Kayra" w:cs="Courier New"/>
          <w:color w:val="000000"/>
          <w:sz w:val="28"/>
          <w:szCs w:val="28"/>
        </w:rPr>
        <w:t xml:space="preserve">toplam kaç adım 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>yürüdüm?</w:t>
      </w:r>
    </w:p>
    <w:p w:rsidR="00C40431" w:rsidRDefault="00C40431" w:rsidP="00C40431">
      <w:pPr>
        <w:tabs>
          <w:tab w:val="left" w:pos="567"/>
        </w:tabs>
        <w:spacing w:line="0" w:lineRule="atLeast"/>
        <w:ind w:left="284"/>
        <w:rPr>
          <w:noProof/>
        </w:rPr>
      </w:pPr>
    </w:p>
    <w:p w:rsidR="00C40431" w:rsidRDefault="00C40431" w:rsidP="00C40431">
      <w:pPr>
        <w:tabs>
          <w:tab w:val="left" w:pos="0"/>
        </w:tabs>
        <w:spacing w:line="0" w:lineRule="atLeast"/>
        <w:jc w:val="center"/>
        <w:rPr>
          <w:rFonts w:ascii="Kayra" w:hAnsi="Kayra"/>
          <w:szCs w:val="28"/>
        </w:rPr>
      </w:pPr>
      <w:r>
        <w:rPr>
          <w:rFonts w:ascii="Kayra" w:hAnsi="Kayra"/>
          <w:noProof/>
          <w:szCs w:val="28"/>
        </w:rPr>
        <w:drawing>
          <wp:inline distT="0" distB="0" distL="0" distR="0">
            <wp:extent cx="2377023" cy="1041621"/>
            <wp:effectExtent l="19050" t="0" r="4227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926" cy="1043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A57151" w:rsidRDefault="00C40431" w:rsidP="00C40431">
      <w:pPr>
        <w:tabs>
          <w:tab w:val="left" w:pos="0"/>
        </w:tabs>
        <w:spacing w:line="0" w:lineRule="atLeast"/>
        <w:jc w:val="center"/>
        <w:rPr>
          <w:rFonts w:ascii="Kayra" w:hAnsi="Kayra"/>
          <w:sz w:val="14"/>
          <w:szCs w:val="28"/>
        </w:rPr>
      </w:pPr>
    </w:p>
    <w:p w:rsidR="00EE3659" w:rsidRDefault="00101BDB" w:rsidP="00552FF2">
      <w:pPr>
        <w:spacing w:line="0" w:lineRule="atLeast"/>
        <w:ind w:left="142" w:right="142"/>
        <w:rPr>
          <w:rFonts w:ascii="Kayra" w:hAnsi="Kayra" w:cs="Courier New"/>
          <w:color w:val="000000"/>
          <w:sz w:val="28"/>
          <w:szCs w:val="28"/>
        </w:rPr>
      </w:pPr>
      <w:r w:rsidRPr="00D9002B">
        <w:rPr>
          <w:rFonts w:ascii="Kayra" w:hAnsi="Kayra" w:cs="Courier New"/>
          <w:color w:val="FF0000"/>
          <w:sz w:val="28"/>
          <w:szCs w:val="28"/>
        </w:rPr>
        <w:t>4)</w:t>
      </w:r>
      <w:r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1E1228">
        <w:rPr>
          <w:rFonts w:ascii="Kayra" w:hAnsi="Kayra" w:cs="Courier New"/>
          <w:color w:val="000000"/>
          <w:sz w:val="28"/>
          <w:szCs w:val="28"/>
        </w:rPr>
        <w:t>Evimizin salo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>n</w:t>
      </w:r>
      <w:r>
        <w:rPr>
          <w:rFonts w:ascii="Kayra" w:hAnsi="Kayra" w:cs="Courier New"/>
          <w:color w:val="000000"/>
          <w:sz w:val="28"/>
          <w:szCs w:val="28"/>
        </w:rPr>
        <w:t>un</w:t>
      </w:r>
      <w:r w:rsidR="001E1228">
        <w:rPr>
          <w:rFonts w:ascii="Kayra" w:hAnsi="Kayra" w:cs="Courier New"/>
          <w:color w:val="000000"/>
          <w:sz w:val="28"/>
          <w:szCs w:val="28"/>
        </w:rPr>
        <w:t>da</w:t>
      </w:r>
      <w:r>
        <w:rPr>
          <w:rFonts w:ascii="Kayra" w:hAnsi="Kayra" w:cs="Courier New"/>
          <w:color w:val="000000"/>
          <w:sz w:val="28"/>
          <w:szCs w:val="28"/>
        </w:rPr>
        <w:t xml:space="preserve"> bir</w:t>
      </w:r>
      <w:r w:rsidR="001E1228">
        <w:rPr>
          <w:rFonts w:ascii="Kayra" w:hAnsi="Kayra" w:cs="Courier New"/>
          <w:color w:val="000000"/>
          <w:sz w:val="28"/>
          <w:szCs w:val="28"/>
        </w:rPr>
        <w:t>i</w:t>
      </w:r>
      <w:r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>7 kulaç</w:t>
      </w:r>
      <w:r>
        <w:rPr>
          <w:rFonts w:ascii="Kayra" w:hAnsi="Kayra" w:cs="Courier New"/>
          <w:color w:val="000000"/>
          <w:sz w:val="28"/>
          <w:szCs w:val="28"/>
        </w:rPr>
        <w:t>, diğ</w:t>
      </w:r>
      <w:r>
        <w:rPr>
          <w:rFonts w:ascii="Kayra" w:hAnsi="Kayra" w:cs="Courier New"/>
          <w:color w:val="000000"/>
          <w:sz w:val="28"/>
          <w:szCs w:val="28"/>
        </w:rPr>
        <w:t>e</w:t>
      </w:r>
      <w:r>
        <w:rPr>
          <w:rFonts w:ascii="Kayra" w:hAnsi="Kayra" w:cs="Courier New"/>
          <w:color w:val="000000"/>
          <w:sz w:val="28"/>
          <w:szCs w:val="28"/>
        </w:rPr>
        <w:t xml:space="preserve">ri ise 8 kulaç </w:t>
      </w:r>
      <w:r w:rsidR="001E1228">
        <w:rPr>
          <w:rFonts w:ascii="Kayra" w:hAnsi="Kayra" w:cs="Courier New"/>
          <w:color w:val="000000"/>
          <w:sz w:val="28"/>
          <w:szCs w:val="28"/>
        </w:rPr>
        <w:t>uzunluğunda iki adet</w:t>
      </w:r>
      <w:r>
        <w:rPr>
          <w:rFonts w:ascii="Kayra" w:hAnsi="Kayra" w:cs="Courier New"/>
          <w:color w:val="000000"/>
          <w:sz w:val="28"/>
          <w:szCs w:val="28"/>
        </w:rPr>
        <w:t xml:space="preserve"> pe</w:t>
      </w:r>
      <w:r>
        <w:rPr>
          <w:rFonts w:ascii="Kayra" w:hAnsi="Kayra" w:cs="Courier New"/>
          <w:color w:val="000000"/>
          <w:sz w:val="28"/>
          <w:szCs w:val="28"/>
        </w:rPr>
        <w:t>r</w:t>
      </w:r>
      <w:r>
        <w:rPr>
          <w:rFonts w:ascii="Kayra" w:hAnsi="Kayra" w:cs="Courier New"/>
          <w:color w:val="000000"/>
          <w:sz w:val="28"/>
          <w:szCs w:val="28"/>
        </w:rPr>
        <w:t xml:space="preserve">de vardır. </w:t>
      </w:r>
      <w:r w:rsidR="001E1228">
        <w:rPr>
          <w:rFonts w:ascii="Kayra" w:hAnsi="Kayra" w:cs="Courier New"/>
          <w:color w:val="000000"/>
          <w:sz w:val="28"/>
          <w:szCs w:val="28"/>
        </w:rPr>
        <w:t>Bu iki p</w:t>
      </w:r>
      <w:r>
        <w:rPr>
          <w:rFonts w:ascii="Kayra" w:hAnsi="Kayra" w:cs="Courier New"/>
          <w:color w:val="000000"/>
          <w:sz w:val="28"/>
          <w:szCs w:val="28"/>
        </w:rPr>
        <w:t>erde</w:t>
      </w:r>
      <w:r w:rsidR="001E1228">
        <w:rPr>
          <w:rFonts w:ascii="Kayra" w:hAnsi="Kayra" w:cs="Courier New"/>
          <w:color w:val="000000"/>
          <w:sz w:val="28"/>
          <w:szCs w:val="28"/>
        </w:rPr>
        <w:t>n</w:t>
      </w:r>
      <w:r>
        <w:rPr>
          <w:rFonts w:ascii="Kayra" w:hAnsi="Kayra" w:cs="Courier New"/>
          <w:color w:val="000000"/>
          <w:sz w:val="28"/>
          <w:szCs w:val="28"/>
        </w:rPr>
        <w:t>in boyları</w:t>
      </w:r>
      <w:r w:rsidR="007A5AA4">
        <w:rPr>
          <w:rFonts w:ascii="Kayra" w:hAnsi="Kayra" w:cs="Courier New"/>
          <w:color w:val="000000"/>
          <w:sz w:val="28"/>
          <w:szCs w:val="28"/>
        </w:rPr>
        <w:t>nın</w:t>
      </w:r>
      <w:r>
        <w:rPr>
          <w:rFonts w:ascii="Kayra" w:hAnsi="Kayra" w:cs="Courier New"/>
          <w:color w:val="000000"/>
          <w:sz w:val="28"/>
          <w:szCs w:val="28"/>
        </w:rPr>
        <w:t xml:space="preserve"> toplam </w:t>
      </w:r>
      <w:r w:rsidR="007A5AA4">
        <w:rPr>
          <w:rFonts w:ascii="Kayra" w:hAnsi="Kayra" w:cs="Courier New"/>
          <w:color w:val="000000"/>
          <w:sz w:val="28"/>
          <w:szCs w:val="28"/>
        </w:rPr>
        <w:t xml:space="preserve">uzunluğu </w:t>
      </w:r>
      <w:r>
        <w:rPr>
          <w:rFonts w:ascii="Kayra" w:hAnsi="Kayra" w:cs="Courier New"/>
          <w:color w:val="000000"/>
          <w:sz w:val="28"/>
          <w:szCs w:val="28"/>
        </w:rPr>
        <w:t>kaç kulaçtır?</w:t>
      </w:r>
    </w:p>
    <w:p w:rsidR="00C40431" w:rsidRPr="00A57151" w:rsidRDefault="00A57151" w:rsidP="00C40431">
      <w:pPr>
        <w:tabs>
          <w:tab w:val="left" w:pos="567"/>
        </w:tabs>
        <w:spacing w:line="0" w:lineRule="atLeast"/>
        <w:ind w:left="284"/>
        <w:rPr>
          <w:noProof/>
          <w:sz w:val="18"/>
        </w:rPr>
      </w:pPr>
      <w:r>
        <w:rPr>
          <w:noProof/>
          <w:sz w:val="18"/>
        </w:rPr>
        <w:drawing>
          <wp:anchor distT="0" distB="0" distL="114300" distR="114300" simplePos="0" relativeHeight="251952128" behindDoc="0" locked="0" layoutInCell="1" allowOverlap="1">
            <wp:simplePos x="0" y="0"/>
            <wp:positionH relativeFrom="column">
              <wp:posOffset>480279</wp:posOffset>
            </wp:positionH>
            <wp:positionV relativeFrom="paragraph">
              <wp:posOffset>51877</wp:posOffset>
            </wp:positionV>
            <wp:extent cx="2381609" cy="1041621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60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0431" w:rsidRPr="001E1228" w:rsidRDefault="00C40431" w:rsidP="00C40431">
      <w:pPr>
        <w:tabs>
          <w:tab w:val="left" w:pos="0"/>
        </w:tabs>
        <w:spacing w:line="0" w:lineRule="atLeast"/>
        <w:jc w:val="center"/>
        <w:rPr>
          <w:rFonts w:ascii="Kayra" w:hAnsi="Kayra"/>
          <w:szCs w:val="28"/>
        </w:rPr>
      </w:pPr>
    </w:p>
    <w:p w:rsidR="00552FF2" w:rsidRDefault="00552FF2" w:rsidP="00552FF2">
      <w:pPr>
        <w:spacing w:line="0" w:lineRule="atLeast"/>
        <w:ind w:left="284"/>
        <w:rPr>
          <w:rFonts w:ascii="Kayra" w:hAnsi="Kayra" w:cs="Courier New"/>
          <w:color w:val="000000"/>
          <w:sz w:val="28"/>
          <w:szCs w:val="28"/>
        </w:rPr>
        <w:sectPr w:rsidR="00552FF2" w:rsidSect="00552FF2"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284"/>
          <w:docGrid w:linePitch="360"/>
        </w:sectPr>
      </w:pPr>
    </w:p>
    <w:p w:rsidR="00002CCA" w:rsidRDefault="00760551" w:rsidP="00A57151">
      <w:pPr>
        <w:spacing w:line="0" w:lineRule="atLeast"/>
        <w:ind w:left="284"/>
        <w:rPr>
          <w:rFonts w:ascii="Kayra" w:hAnsi="Kayra" w:cs="Courier New"/>
          <w:color w:val="000000"/>
          <w:sz w:val="28"/>
          <w:szCs w:val="28"/>
        </w:rPr>
      </w:pPr>
      <w:r w:rsidRPr="00760551">
        <w:rPr>
          <w:rFonts w:ascii="Tekton Pro" w:hAnsi="Tekton Pro"/>
          <w:noProof/>
          <w:sz w:val="32"/>
          <w:szCs w:val="28"/>
        </w:rPr>
        <w:lastRenderedPageBreak/>
        <w:pict>
          <v:rect id="_x0000_s1428" style="position:absolute;left:0;text-align:left;margin-left:360.05pt;margin-top:59.85pt;width:157.15pt;height:23.15pt;z-index:251937792" filled="f" strokecolor="#00b0f0" strokeweight="1pt">
            <v:textbox style="mso-next-textbox:#_x0000_s1428">
              <w:txbxContent>
                <w:p w:rsidR="00F43721" w:rsidRPr="00F43721" w:rsidRDefault="00F43721">
                  <w:pPr>
                    <w:rPr>
                      <w:rFonts w:ascii="Tekton Pro" w:hAnsi="Tekton Pro"/>
                    </w:rPr>
                  </w:pPr>
                  <w:r w:rsidRPr="00F43721">
                    <w:rPr>
                      <w:rFonts w:ascii="Tekton Pro" w:hAnsi="Tekton Pro"/>
                    </w:rPr>
                    <w:t>Veli İmza</w:t>
                  </w:r>
                  <w:r>
                    <w:rPr>
                      <w:rFonts w:ascii="Tekton Pro" w:hAnsi="Tekton Pro"/>
                    </w:rPr>
                    <w:t xml:space="preserve"> </w:t>
                  </w:r>
                  <w:r w:rsidRPr="00F43721">
                    <w:rPr>
                      <w:rFonts w:ascii="Tekton Pro" w:hAnsi="Tekton Pro"/>
                    </w:rPr>
                    <w:t>: …………</w:t>
                  </w:r>
                  <w:r>
                    <w:rPr>
                      <w:rFonts w:ascii="Tekton Pro" w:hAnsi="Tekton Pro"/>
                    </w:rPr>
                    <w:t>….</w:t>
                  </w:r>
                  <w:r w:rsidRPr="00F43721">
                    <w:rPr>
                      <w:rFonts w:ascii="Tekton Pro" w:hAnsi="Tekton Pro"/>
                    </w:rPr>
                    <w:t>…</w:t>
                  </w:r>
                  <w:r>
                    <w:rPr>
                      <w:rFonts w:ascii="Tekton Pro" w:hAnsi="Tekton Pro"/>
                    </w:rPr>
                    <w:t>…</w:t>
                  </w:r>
                  <w:r w:rsidRPr="00F43721">
                    <w:rPr>
                      <w:rFonts w:ascii="Tekton Pro" w:hAnsi="Tekton Pro"/>
                    </w:rPr>
                    <w:t>...</w:t>
                  </w:r>
                </w:p>
              </w:txbxContent>
            </v:textbox>
          </v:rect>
        </w:pict>
      </w:r>
    </w:p>
    <w:p w:rsidR="00002CCA" w:rsidRPr="00002CCA" w:rsidRDefault="00002CCA" w:rsidP="00002CCA">
      <w:pPr>
        <w:rPr>
          <w:rFonts w:ascii="Kayra" w:hAnsi="Kayra" w:cs="Courier New"/>
          <w:sz w:val="28"/>
          <w:szCs w:val="28"/>
        </w:rPr>
      </w:pPr>
    </w:p>
    <w:p w:rsidR="00002CCA" w:rsidRPr="00002CCA" w:rsidRDefault="00002CCA" w:rsidP="00002CCA">
      <w:pPr>
        <w:rPr>
          <w:rFonts w:ascii="Kayra" w:hAnsi="Kayra" w:cs="Courier New"/>
          <w:sz w:val="28"/>
          <w:szCs w:val="28"/>
        </w:rPr>
      </w:pPr>
    </w:p>
    <w:p w:rsidR="00002CCA" w:rsidRPr="00002CCA" w:rsidRDefault="00002CCA" w:rsidP="00002CCA">
      <w:pPr>
        <w:rPr>
          <w:rFonts w:ascii="Kayra" w:hAnsi="Kayra" w:cs="Courier New"/>
          <w:sz w:val="28"/>
          <w:szCs w:val="28"/>
        </w:rPr>
      </w:pPr>
    </w:p>
    <w:p w:rsidR="00002CCA" w:rsidRPr="00002CCA" w:rsidRDefault="00002CCA" w:rsidP="00002CCA">
      <w:pPr>
        <w:rPr>
          <w:rFonts w:ascii="Kayra" w:hAnsi="Kayra" w:cs="Courier New"/>
          <w:sz w:val="28"/>
          <w:szCs w:val="28"/>
        </w:rPr>
      </w:pPr>
    </w:p>
    <w:p w:rsidR="00002CCA" w:rsidRDefault="00002CCA" w:rsidP="00002CCA">
      <w:pPr>
        <w:rPr>
          <w:rFonts w:ascii="Kayra" w:hAnsi="Kayra" w:cs="Courier New"/>
          <w:sz w:val="28"/>
          <w:szCs w:val="28"/>
        </w:rPr>
      </w:pPr>
    </w:p>
    <w:p w:rsidR="00CF4B6A" w:rsidRDefault="00002CCA" w:rsidP="00002CCA">
      <w:pPr>
        <w:tabs>
          <w:tab w:val="left" w:pos="1560"/>
        </w:tabs>
        <w:rPr>
          <w:rFonts w:ascii="Kayra" w:hAnsi="Kayra" w:cs="Courier New"/>
          <w:sz w:val="28"/>
          <w:szCs w:val="28"/>
        </w:rPr>
      </w:pPr>
      <w:r>
        <w:rPr>
          <w:rFonts w:ascii="Kayra" w:hAnsi="Kayra" w:cs="Courier New"/>
          <w:sz w:val="28"/>
          <w:szCs w:val="28"/>
        </w:rPr>
        <w:tab/>
      </w:r>
    </w:p>
    <w:p w:rsidR="00002CCA" w:rsidRPr="00002CCA" w:rsidRDefault="00002CCA" w:rsidP="00002CCA">
      <w:pPr>
        <w:tabs>
          <w:tab w:val="left" w:pos="1560"/>
        </w:tabs>
        <w:rPr>
          <w:rFonts w:ascii="Kayra" w:hAnsi="Kayra" w:cs="Courier New"/>
          <w:sz w:val="28"/>
          <w:szCs w:val="28"/>
        </w:rPr>
      </w:pPr>
    </w:p>
    <w:sectPr w:rsidR="00002CCA" w:rsidRPr="00002CCA" w:rsidSect="00552FF2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BCA" w:rsidRDefault="00435BCA" w:rsidP="0078058C">
      <w:r>
        <w:separator/>
      </w:r>
    </w:p>
  </w:endnote>
  <w:endnote w:type="continuationSeparator" w:id="0">
    <w:p w:rsidR="00435BCA" w:rsidRDefault="00435BC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ME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760551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BCA" w:rsidRDefault="00435BCA" w:rsidP="0078058C">
      <w:r>
        <w:separator/>
      </w:r>
    </w:p>
  </w:footnote>
  <w:footnote w:type="continuationSeparator" w:id="0">
    <w:p w:rsidR="00435BCA" w:rsidRDefault="00435BC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074C190F"/>
    <w:multiLevelType w:val="hybridMultilevel"/>
    <w:tmpl w:val="8E3E82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B4619"/>
    <w:multiLevelType w:val="hybridMultilevel"/>
    <w:tmpl w:val="A406E4B8"/>
    <w:lvl w:ilvl="0" w:tplc="D6725ECE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9C14BD"/>
    <w:multiLevelType w:val="hybridMultilevel"/>
    <w:tmpl w:val="AAD2B51A"/>
    <w:lvl w:ilvl="0" w:tplc="3B5A5A1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B1945DC"/>
    <w:multiLevelType w:val="hybridMultilevel"/>
    <w:tmpl w:val="ED5EE0D0"/>
    <w:lvl w:ilvl="0" w:tplc="88780518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Courier New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712799"/>
    <w:multiLevelType w:val="hybridMultilevel"/>
    <w:tmpl w:val="02D627DE"/>
    <w:lvl w:ilvl="0" w:tplc="F14EBFB0">
      <w:start w:val="1"/>
      <w:numFmt w:val="bullet"/>
      <w:lvlText w:val=""/>
      <w:lvlJc w:val="left"/>
      <w:pPr>
        <w:ind w:left="879" w:hanging="360"/>
      </w:pPr>
      <w:rPr>
        <w:rFonts w:ascii="Wingdings" w:hAnsi="Wingdings" w:hint="default"/>
        <w:color w:val="00B050"/>
        <w:sz w:val="28"/>
      </w:rPr>
    </w:lvl>
    <w:lvl w:ilvl="1" w:tplc="041F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6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6338B6"/>
    <w:multiLevelType w:val="hybridMultilevel"/>
    <w:tmpl w:val="7C089F46"/>
    <w:lvl w:ilvl="0" w:tplc="99D06E8C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014535A"/>
    <w:multiLevelType w:val="hybridMultilevel"/>
    <w:tmpl w:val="0CC6768A"/>
    <w:lvl w:ilvl="0" w:tplc="442242E0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7E42E0"/>
    <w:multiLevelType w:val="hybridMultilevel"/>
    <w:tmpl w:val="7BF6328C"/>
    <w:lvl w:ilvl="0" w:tplc="67A6BD52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16"/>
  </w:num>
  <w:num w:numId="12">
    <w:abstractNumId w:val="4"/>
  </w:num>
  <w:num w:numId="13">
    <w:abstractNumId w:val="2"/>
  </w:num>
  <w:num w:numId="14">
    <w:abstractNumId w:val="1"/>
  </w:num>
  <w:num w:numId="15">
    <w:abstractNumId w:val="5"/>
  </w:num>
  <w:num w:numId="16">
    <w:abstractNumId w:val="10"/>
  </w:num>
  <w:num w:numId="17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2CCA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48DE"/>
    <w:rsid w:val="00025F9E"/>
    <w:rsid w:val="00025FDE"/>
    <w:rsid w:val="00026A0E"/>
    <w:rsid w:val="0002721F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DE0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67FB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BDB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6D57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2E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5EC6"/>
    <w:rsid w:val="001972C5"/>
    <w:rsid w:val="00197637"/>
    <w:rsid w:val="00197BAF"/>
    <w:rsid w:val="001A1861"/>
    <w:rsid w:val="001A1F55"/>
    <w:rsid w:val="001A20A4"/>
    <w:rsid w:val="001A25B9"/>
    <w:rsid w:val="001A2695"/>
    <w:rsid w:val="001A28D9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1EA"/>
    <w:rsid w:val="001B06B4"/>
    <w:rsid w:val="001B0811"/>
    <w:rsid w:val="001B1DB5"/>
    <w:rsid w:val="001B1E44"/>
    <w:rsid w:val="001B2932"/>
    <w:rsid w:val="001B3C3F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FF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228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742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3D0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4AC4"/>
    <w:rsid w:val="00266D4C"/>
    <w:rsid w:val="00267C4A"/>
    <w:rsid w:val="002700D6"/>
    <w:rsid w:val="0027070E"/>
    <w:rsid w:val="00270B21"/>
    <w:rsid w:val="0027198F"/>
    <w:rsid w:val="00271C98"/>
    <w:rsid w:val="00271CBC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9A"/>
    <w:rsid w:val="002C50A2"/>
    <w:rsid w:val="002C517A"/>
    <w:rsid w:val="002C61ED"/>
    <w:rsid w:val="002C7977"/>
    <w:rsid w:val="002C7BD0"/>
    <w:rsid w:val="002D09BF"/>
    <w:rsid w:val="002D1468"/>
    <w:rsid w:val="002D3A0A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3DC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660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CD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421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6E6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559"/>
    <w:rsid w:val="00391722"/>
    <w:rsid w:val="00397DD0"/>
    <w:rsid w:val="003A0AE7"/>
    <w:rsid w:val="003A0EB8"/>
    <w:rsid w:val="003A119E"/>
    <w:rsid w:val="003A14BA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4949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45B"/>
    <w:rsid w:val="003E6B57"/>
    <w:rsid w:val="003E7DAE"/>
    <w:rsid w:val="003E7DB1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3CE"/>
    <w:rsid w:val="003F7A44"/>
    <w:rsid w:val="003F7EA9"/>
    <w:rsid w:val="0040007F"/>
    <w:rsid w:val="004009D8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0C0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5BCA"/>
    <w:rsid w:val="00436198"/>
    <w:rsid w:val="00436B10"/>
    <w:rsid w:val="0043740C"/>
    <w:rsid w:val="004375CF"/>
    <w:rsid w:val="00437A57"/>
    <w:rsid w:val="00437B36"/>
    <w:rsid w:val="00437C6F"/>
    <w:rsid w:val="004406C0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87F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7D83"/>
    <w:rsid w:val="004810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336C"/>
    <w:rsid w:val="004A343B"/>
    <w:rsid w:val="004A43B1"/>
    <w:rsid w:val="004A44C1"/>
    <w:rsid w:val="004A4EE0"/>
    <w:rsid w:val="004A5286"/>
    <w:rsid w:val="004A5851"/>
    <w:rsid w:val="004A6AB4"/>
    <w:rsid w:val="004A6D8D"/>
    <w:rsid w:val="004A7157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4CA4"/>
    <w:rsid w:val="004C5339"/>
    <w:rsid w:val="004C5FEA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8CE"/>
    <w:rsid w:val="00513A67"/>
    <w:rsid w:val="00513F8C"/>
    <w:rsid w:val="005142EC"/>
    <w:rsid w:val="005145BE"/>
    <w:rsid w:val="00514AF4"/>
    <w:rsid w:val="00515D71"/>
    <w:rsid w:val="00515DD1"/>
    <w:rsid w:val="005162AE"/>
    <w:rsid w:val="00517C3A"/>
    <w:rsid w:val="00520401"/>
    <w:rsid w:val="00520690"/>
    <w:rsid w:val="00520A87"/>
    <w:rsid w:val="00520F3C"/>
    <w:rsid w:val="0052144F"/>
    <w:rsid w:val="00521EC7"/>
    <w:rsid w:val="00522988"/>
    <w:rsid w:val="00522A1B"/>
    <w:rsid w:val="00522EC0"/>
    <w:rsid w:val="00523710"/>
    <w:rsid w:val="00524656"/>
    <w:rsid w:val="0052615B"/>
    <w:rsid w:val="005272D4"/>
    <w:rsid w:val="00527AE1"/>
    <w:rsid w:val="005307EF"/>
    <w:rsid w:val="005309F1"/>
    <w:rsid w:val="00531112"/>
    <w:rsid w:val="0053169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4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2FF2"/>
    <w:rsid w:val="0055341C"/>
    <w:rsid w:val="00553FCE"/>
    <w:rsid w:val="00554A93"/>
    <w:rsid w:val="00555E08"/>
    <w:rsid w:val="005565C1"/>
    <w:rsid w:val="0055673C"/>
    <w:rsid w:val="005568B4"/>
    <w:rsid w:val="0055757E"/>
    <w:rsid w:val="00560A5B"/>
    <w:rsid w:val="00560CCF"/>
    <w:rsid w:val="00561051"/>
    <w:rsid w:val="00561579"/>
    <w:rsid w:val="00561839"/>
    <w:rsid w:val="00561A47"/>
    <w:rsid w:val="00561E61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1CC8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37E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1C9D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1EAA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09E"/>
    <w:rsid w:val="00667103"/>
    <w:rsid w:val="00667B2E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499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A34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A4D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5987"/>
    <w:rsid w:val="00706906"/>
    <w:rsid w:val="00706E93"/>
    <w:rsid w:val="00707142"/>
    <w:rsid w:val="0070724E"/>
    <w:rsid w:val="00707950"/>
    <w:rsid w:val="007135A1"/>
    <w:rsid w:val="00713651"/>
    <w:rsid w:val="007139EF"/>
    <w:rsid w:val="007143B8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078"/>
    <w:rsid w:val="0073127C"/>
    <w:rsid w:val="007318D6"/>
    <w:rsid w:val="00731BF3"/>
    <w:rsid w:val="0073212E"/>
    <w:rsid w:val="00732747"/>
    <w:rsid w:val="00733CE1"/>
    <w:rsid w:val="00733E3C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D3A"/>
    <w:rsid w:val="007502CD"/>
    <w:rsid w:val="00750903"/>
    <w:rsid w:val="00751414"/>
    <w:rsid w:val="00752E57"/>
    <w:rsid w:val="00753A1D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551"/>
    <w:rsid w:val="007609EC"/>
    <w:rsid w:val="00760CE6"/>
    <w:rsid w:val="00760D20"/>
    <w:rsid w:val="00761512"/>
    <w:rsid w:val="007618AB"/>
    <w:rsid w:val="00762407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2BC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428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CD6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5AA4"/>
    <w:rsid w:val="007A7B16"/>
    <w:rsid w:val="007A7FA8"/>
    <w:rsid w:val="007B0A00"/>
    <w:rsid w:val="007B3F56"/>
    <w:rsid w:val="007B51B4"/>
    <w:rsid w:val="007B6E26"/>
    <w:rsid w:val="007B6F72"/>
    <w:rsid w:val="007B7447"/>
    <w:rsid w:val="007B796F"/>
    <w:rsid w:val="007C034A"/>
    <w:rsid w:val="007C067E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A2C"/>
    <w:rsid w:val="007F0B4F"/>
    <w:rsid w:val="007F0F56"/>
    <w:rsid w:val="007F1180"/>
    <w:rsid w:val="007F12D1"/>
    <w:rsid w:val="007F18B3"/>
    <w:rsid w:val="007F1BB8"/>
    <w:rsid w:val="007F21D5"/>
    <w:rsid w:val="007F21E2"/>
    <w:rsid w:val="007F2210"/>
    <w:rsid w:val="007F2C7D"/>
    <w:rsid w:val="007F2E33"/>
    <w:rsid w:val="007F379E"/>
    <w:rsid w:val="007F3D50"/>
    <w:rsid w:val="007F4024"/>
    <w:rsid w:val="007F4906"/>
    <w:rsid w:val="007F49A0"/>
    <w:rsid w:val="007F5382"/>
    <w:rsid w:val="007F6308"/>
    <w:rsid w:val="007F6322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0BD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304"/>
    <w:rsid w:val="008209F9"/>
    <w:rsid w:val="00820A0D"/>
    <w:rsid w:val="00820A3A"/>
    <w:rsid w:val="00820AE3"/>
    <w:rsid w:val="00822043"/>
    <w:rsid w:val="0082262A"/>
    <w:rsid w:val="008227FF"/>
    <w:rsid w:val="00822953"/>
    <w:rsid w:val="00823607"/>
    <w:rsid w:val="00823E03"/>
    <w:rsid w:val="008244DC"/>
    <w:rsid w:val="00824635"/>
    <w:rsid w:val="0082468F"/>
    <w:rsid w:val="0082473C"/>
    <w:rsid w:val="00827831"/>
    <w:rsid w:val="008307B6"/>
    <w:rsid w:val="0083091F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445D"/>
    <w:rsid w:val="00855049"/>
    <w:rsid w:val="00855390"/>
    <w:rsid w:val="00855725"/>
    <w:rsid w:val="00855DD1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109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916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773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D6A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0EE"/>
    <w:rsid w:val="00935309"/>
    <w:rsid w:val="009368AA"/>
    <w:rsid w:val="00936E22"/>
    <w:rsid w:val="00937D7F"/>
    <w:rsid w:val="00940096"/>
    <w:rsid w:val="0094080D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3FE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4B02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B0"/>
    <w:rsid w:val="00997CCB"/>
    <w:rsid w:val="00997E3C"/>
    <w:rsid w:val="009A0061"/>
    <w:rsid w:val="009A0D5E"/>
    <w:rsid w:val="009A1264"/>
    <w:rsid w:val="009A144B"/>
    <w:rsid w:val="009A1C51"/>
    <w:rsid w:val="009A1DA2"/>
    <w:rsid w:val="009A2827"/>
    <w:rsid w:val="009A2B9C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0AAD"/>
    <w:rsid w:val="009B24FD"/>
    <w:rsid w:val="009B3652"/>
    <w:rsid w:val="009B3BEB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4F78"/>
    <w:rsid w:val="009C59AA"/>
    <w:rsid w:val="009C59B1"/>
    <w:rsid w:val="009C5E60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2719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258"/>
    <w:rsid w:val="00A01F32"/>
    <w:rsid w:val="00A024D8"/>
    <w:rsid w:val="00A0443D"/>
    <w:rsid w:val="00A0605C"/>
    <w:rsid w:val="00A06DE2"/>
    <w:rsid w:val="00A077E6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3EA1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6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151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0BA8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87C78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54E"/>
    <w:rsid w:val="00AC37C5"/>
    <w:rsid w:val="00AC4165"/>
    <w:rsid w:val="00AC59C9"/>
    <w:rsid w:val="00AC6002"/>
    <w:rsid w:val="00AC7CE8"/>
    <w:rsid w:val="00AD09E1"/>
    <w:rsid w:val="00AD143C"/>
    <w:rsid w:val="00AD14E3"/>
    <w:rsid w:val="00AD1605"/>
    <w:rsid w:val="00AD1BB5"/>
    <w:rsid w:val="00AD2953"/>
    <w:rsid w:val="00AD2BCA"/>
    <w:rsid w:val="00AD30E1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39F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74CF"/>
    <w:rsid w:val="00B20481"/>
    <w:rsid w:val="00B215E3"/>
    <w:rsid w:val="00B215F1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54D7"/>
    <w:rsid w:val="00B36FD3"/>
    <w:rsid w:val="00B371BB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9E0"/>
    <w:rsid w:val="00B51FD2"/>
    <w:rsid w:val="00B5203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56D00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730"/>
    <w:rsid w:val="00B7578F"/>
    <w:rsid w:val="00B75CFD"/>
    <w:rsid w:val="00B774AA"/>
    <w:rsid w:val="00B77EED"/>
    <w:rsid w:val="00B77FDB"/>
    <w:rsid w:val="00B8032B"/>
    <w:rsid w:val="00B80608"/>
    <w:rsid w:val="00B80893"/>
    <w:rsid w:val="00B809BE"/>
    <w:rsid w:val="00B810B8"/>
    <w:rsid w:val="00B815B4"/>
    <w:rsid w:val="00B81621"/>
    <w:rsid w:val="00B81883"/>
    <w:rsid w:val="00B81AF0"/>
    <w:rsid w:val="00B81B1E"/>
    <w:rsid w:val="00B820A2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685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15C"/>
    <w:rsid w:val="00BB0332"/>
    <w:rsid w:val="00BB0844"/>
    <w:rsid w:val="00BB1571"/>
    <w:rsid w:val="00BB1863"/>
    <w:rsid w:val="00BB1A2B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1C3C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42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0E6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572"/>
    <w:rsid w:val="00C12E36"/>
    <w:rsid w:val="00C13BA4"/>
    <w:rsid w:val="00C14792"/>
    <w:rsid w:val="00C152DE"/>
    <w:rsid w:val="00C15650"/>
    <w:rsid w:val="00C16237"/>
    <w:rsid w:val="00C16A22"/>
    <w:rsid w:val="00C17437"/>
    <w:rsid w:val="00C17D3A"/>
    <w:rsid w:val="00C17EB5"/>
    <w:rsid w:val="00C20000"/>
    <w:rsid w:val="00C20079"/>
    <w:rsid w:val="00C203DC"/>
    <w:rsid w:val="00C20852"/>
    <w:rsid w:val="00C21511"/>
    <w:rsid w:val="00C2190D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CDB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431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1F16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6E40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5B0B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B7DA4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D7935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B6A"/>
    <w:rsid w:val="00CF4C20"/>
    <w:rsid w:val="00CF4FCA"/>
    <w:rsid w:val="00CF5BFF"/>
    <w:rsid w:val="00CF5EC4"/>
    <w:rsid w:val="00CF65F9"/>
    <w:rsid w:val="00CF66E3"/>
    <w:rsid w:val="00CF7AE7"/>
    <w:rsid w:val="00CF7D97"/>
    <w:rsid w:val="00D003C6"/>
    <w:rsid w:val="00D0042A"/>
    <w:rsid w:val="00D00B46"/>
    <w:rsid w:val="00D01A1C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3C2C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2B"/>
    <w:rsid w:val="00D90073"/>
    <w:rsid w:val="00D90AA8"/>
    <w:rsid w:val="00D91B42"/>
    <w:rsid w:val="00D91B71"/>
    <w:rsid w:val="00D929C5"/>
    <w:rsid w:val="00D9364B"/>
    <w:rsid w:val="00D93787"/>
    <w:rsid w:val="00D93EF7"/>
    <w:rsid w:val="00D941A7"/>
    <w:rsid w:val="00D9431C"/>
    <w:rsid w:val="00D94A53"/>
    <w:rsid w:val="00D94B17"/>
    <w:rsid w:val="00D955C3"/>
    <w:rsid w:val="00D956C8"/>
    <w:rsid w:val="00D966D4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876"/>
    <w:rsid w:val="00DB5ACD"/>
    <w:rsid w:val="00DB6279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C753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1539"/>
    <w:rsid w:val="00E03BB3"/>
    <w:rsid w:val="00E040A0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046"/>
    <w:rsid w:val="00E25278"/>
    <w:rsid w:val="00E253D7"/>
    <w:rsid w:val="00E25412"/>
    <w:rsid w:val="00E25A2C"/>
    <w:rsid w:val="00E25FF8"/>
    <w:rsid w:val="00E26466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3CC2"/>
    <w:rsid w:val="00E64532"/>
    <w:rsid w:val="00E64B0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3AE"/>
    <w:rsid w:val="00EE1E8D"/>
    <w:rsid w:val="00EE204B"/>
    <w:rsid w:val="00EE322D"/>
    <w:rsid w:val="00EE35BD"/>
    <w:rsid w:val="00EE3659"/>
    <w:rsid w:val="00EE3F76"/>
    <w:rsid w:val="00EE404D"/>
    <w:rsid w:val="00EE4C10"/>
    <w:rsid w:val="00EE4EC6"/>
    <w:rsid w:val="00EE4FE2"/>
    <w:rsid w:val="00EE694C"/>
    <w:rsid w:val="00EE6D7B"/>
    <w:rsid w:val="00EE711B"/>
    <w:rsid w:val="00EE759C"/>
    <w:rsid w:val="00EE7A10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3712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2954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21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3B5B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1C61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260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37E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B64"/>
    <w:rsid w:val="00FD7EC8"/>
    <w:rsid w:val="00FE0102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2" type="connector" idref="#_x0000_s15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table" w:styleId="RenkliGlgeleme-Vurgu4">
    <w:name w:val="Colorful Shading Accent 4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FA76A-CEEE-4186-8FD4-57602505A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2017-04-11T06:19:00Z</cp:lastPrinted>
  <dcterms:created xsi:type="dcterms:W3CDTF">2017-04-10T23:22:00Z</dcterms:created>
  <dcterms:modified xsi:type="dcterms:W3CDTF">2017-04-13T05:53:00Z</dcterms:modified>
  <cp:category>www.sorubak.com</cp:category>
</cp:coreProperties>
</file>