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A354F2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76" type="#_x0000_t202" style="position:absolute;margin-left:211.9pt;margin-top:-34.55pt;width:132.05pt;height:30pt;z-index:251982848;mso-width-relative:margin;mso-height-relative:margin" filled="f" stroked="f">
            <v:textbox style="mso-next-textbox:#_x0000_s1476">
              <w:txbxContent>
                <w:p w:rsidR="00A354F2" w:rsidRDefault="00A354F2" w:rsidP="00A354F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D3E24" w:rsidRPr="00AD3E24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BA0685" w:rsidRDefault="00BA0685" w:rsidP="00182B79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</w:p>
                    <w:p w:rsidR="00182B79" w:rsidRPr="006D2D18" w:rsidRDefault="00182B79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="004C62E5"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proofErr w:type="gramEnd"/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  <w:proofErr w:type="gramEnd"/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5D4CA1" w:rsidRDefault="00AD3E24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8"/>
          <w:szCs w:val="32"/>
        </w:rPr>
      </w:pPr>
      <w:r w:rsidRPr="00AD3E24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5.8pt;width:520.95pt;height:309.15pt;z-index:251783168" filled="f" strokecolor="#00b0f0" strokeweight="1.5pt"/>
        </w:pict>
      </w:r>
    </w:p>
    <w:p w:rsidR="00545DF4" w:rsidRPr="009350EE" w:rsidRDefault="00A00015" w:rsidP="00163491">
      <w:pPr>
        <w:autoSpaceDE w:val="0"/>
        <w:autoSpaceDN w:val="0"/>
        <w:adjustRightInd w:val="0"/>
        <w:spacing w:line="0" w:lineRule="atLeast"/>
        <w:rPr>
          <w:rFonts w:ascii="ALFABET98" w:hAnsi="ALFABET98" w:cs="ALFABET98"/>
          <w:sz w:val="2"/>
          <w:szCs w:val="10"/>
        </w:rPr>
      </w:pPr>
      <w:r>
        <w:rPr>
          <w:rFonts w:ascii="ALFABET98" w:hAnsi="ALFABET98" w:cs="ALFABET98"/>
          <w:sz w:val="30"/>
          <w:szCs w:val="30"/>
        </w:rPr>
        <w:t xml:space="preserve">                     </w:t>
      </w:r>
    </w:p>
    <w:p w:rsidR="00CE7154" w:rsidRDefault="00545DF4" w:rsidP="00545DF4">
      <w:pPr>
        <w:autoSpaceDE w:val="0"/>
        <w:autoSpaceDN w:val="0"/>
        <w:adjustRightInd w:val="0"/>
        <w:spacing w:line="0" w:lineRule="atLeast"/>
        <w:jc w:val="center"/>
        <w:rPr>
          <w:rFonts w:ascii="Tekton Pro" w:hAnsi="Tekton Pro" w:cs="ALFABET98"/>
          <w:i/>
          <w:sz w:val="28"/>
          <w:szCs w:val="31"/>
        </w:rPr>
      </w:pPr>
      <w:r>
        <w:rPr>
          <w:rFonts w:ascii="Tekton Pro" w:hAnsi="Tekton Pro" w:cs="ALFABET98"/>
          <w:b/>
          <w:color w:val="FF0000"/>
          <w:sz w:val="36"/>
          <w:szCs w:val="32"/>
        </w:rPr>
        <w:t xml:space="preserve">                </w:t>
      </w:r>
      <w:r w:rsidRPr="00545DF4">
        <w:rPr>
          <w:rFonts w:ascii="Tekton Pro" w:hAnsi="Tekton Pro" w:cs="ALFABET98"/>
          <w:b/>
          <w:color w:val="FF0000"/>
          <w:sz w:val="36"/>
          <w:szCs w:val="32"/>
        </w:rPr>
        <w:t>BOYNUZLARINA HAYRAN GEYİK</w:t>
      </w:r>
      <w:r w:rsidRPr="00545DF4">
        <w:rPr>
          <w:rFonts w:ascii="Tekton Pro" w:hAnsi="Tekton Pro"/>
          <w:b/>
          <w:color w:val="FF0000"/>
          <w:sz w:val="40"/>
          <w:szCs w:val="31"/>
        </w:rPr>
        <w:t xml:space="preserve"> </w:t>
      </w:r>
      <w:r w:rsidR="005B4984" w:rsidRPr="00545DF4">
        <w:rPr>
          <w:rFonts w:ascii="Tekton Pro" w:hAnsi="Tekton Pro" w:cs="ALFABET98"/>
          <w:i/>
          <w:sz w:val="28"/>
          <w:szCs w:val="31"/>
        </w:rPr>
        <w:t xml:space="preserve">(Lütfen, metni </w:t>
      </w:r>
      <w:r w:rsidR="00342421">
        <w:rPr>
          <w:rFonts w:ascii="Tekton Pro" w:hAnsi="Tekton Pro" w:cs="ALFABET98"/>
          <w:i/>
          <w:sz w:val="28"/>
          <w:szCs w:val="31"/>
        </w:rPr>
        <w:t>4</w:t>
      </w:r>
      <w:r w:rsidR="005B4984" w:rsidRPr="00545DF4">
        <w:rPr>
          <w:rFonts w:ascii="Tekton Pro" w:hAnsi="Tekton Pro" w:cs="ALFABET98"/>
          <w:i/>
          <w:sz w:val="28"/>
          <w:szCs w:val="31"/>
        </w:rPr>
        <w:t xml:space="preserve"> kez ok</w:t>
      </w:r>
      <w:r w:rsidR="005B4984" w:rsidRPr="00545DF4">
        <w:rPr>
          <w:rFonts w:ascii="Tekton Pro" w:hAnsi="Tekton Pro" w:cs="ALFABET98"/>
          <w:i/>
          <w:sz w:val="28"/>
          <w:szCs w:val="31"/>
        </w:rPr>
        <w:t>u</w:t>
      </w:r>
      <w:r w:rsidR="005B4984" w:rsidRPr="00545DF4">
        <w:rPr>
          <w:rFonts w:ascii="Tekton Pro" w:hAnsi="Tekton Pro" w:cs="ALFABET98"/>
          <w:i/>
          <w:sz w:val="28"/>
          <w:szCs w:val="31"/>
        </w:rPr>
        <w:t>tunuz!)</w:t>
      </w:r>
    </w:p>
    <w:p w:rsidR="00545DF4" w:rsidRPr="009350EE" w:rsidRDefault="00545DF4" w:rsidP="00545DF4">
      <w:pPr>
        <w:autoSpaceDE w:val="0"/>
        <w:autoSpaceDN w:val="0"/>
        <w:adjustRightInd w:val="0"/>
        <w:spacing w:line="0" w:lineRule="atLeast"/>
        <w:jc w:val="center"/>
        <w:rPr>
          <w:rFonts w:ascii="Tekton Pro" w:hAnsi="Tekton Pro" w:cs="ALFABET98"/>
          <w:sz w:val="2"/>
          <w:szCs w:val="6"/>
        </w:rPr>
      </w:pPr>
    </w:p>
    <w:p w:rsidR="00545DF4" w:rsidRPr="00545DF4" w:rsidRDefault="00545DF4" w:rsidP="00545DF4">
      <w:pPr>
        <w:autoSpaceDE w:val="0"/>
        <w:autoSpaceDN w:val="0"/>
        <w:adjustRightInd w:val="0"/>
        <w:spacing w:line="276" w:lineRule="auto"/>
        <w:ind w:left="426" w:right="424" w:firstLine="425"/>
        <w:rPr>
          <w:rFonts w:ascii="Tekton Pro" w:hAnsi="Tekton Pro" w:cs="ALFABET98"/>
          <w:sz w:val="32"/>
          <w:szCs w:val="32"/>
        </w:rPr>
      </w:pPr>
      <w:r w:rsidRPr="00545DF4">
        <w:rPr>
          <w:rFonts w:ascii="Tekton Pro" w:hAnsi="Tekton Pro" w:cs="ALFABET98"/>
          <w:sz w:val="32"/>
          <w:szCs w:val="32"/>
        </w:rPr>
        <w:t>Bir öğle vakti, geyi</w:t>
      </w:r>
      <w:r w:rsidR="0055673C">
        <w:rPr>
          <w:rFonts w:ascii="Tekton Pro" w:hAnsi="Tekton Pro" w:cs="ALFABET98"/>
          <w:sz w:val="32"/>
          <w:szCs w:val="32"/>
        </w:rPr>
        <w:t>ğin biri</w:t>
      </w:r>
      <w:r w:rsidRPr="00545DF4">
        <w:rPr>
          <w:rFonts w:ascii="Tekton Pro" w:hAnsi="Tekton Pro" w:cs="ALFABET98"/>
          <w:sz w:val="32"/>
          <w:szCs w:val="32"/>
        </w:rPr>
        <w:t xml:space="preserve"> suda kendini seyrediyor</w:t>
      </w:r>
      <w:r w:rsidR="0055673C">
        <w:rPr>
          <w:rFonts w:ascii="Tekton Pro" w:hAnsi="Tekton Pro" w:cs="ALFABET98"/>
          <w:sz w:val="32"/>
          <w:szCs w:val="32"/>
        </w:rPr>
        <w:t>muş</w:t>
      </w:r>
      <w:r w:rsidRPr="00545DF4">
        <w:rPr>
          <w:rFonts w:ascii="Tekton Pro" w:hAnsi="Tekton Pro" w:cs="ALFABET98"/>
          <w:sz w:val="32"/>
          <w:szCs w:val="32"/>
        </w:rPr>
        <w:t xml:space="preserve">. </w:t>
      </w:r>
      <w:r w:rsidR="0055673C">
        <w:rPr>
          <w:rFonts w:ascii="Tekton Pro" w:hAnsi="Tekton Pro" w:cs="ALFABET98"/>
          <w:sz w:val="32"/>
          <w:szCs w:val="32"/>
        </w:rPr>
        <w:t>S</w:t>
      </w:r>
      <w:r w:rsidR="0055673C" w:rsidRPr="00545DF4">
        <w:rPr>
          <w:rFonts w:ascii="Tekton Pro" w:hAnsi="Tekton Pro" w:cs="ALFABET98"/>
          <w:sz w:val="32"/>
          <w:szCs w:val="32"/>
        </w:rPr>
        <w:t>uda</w:t>
      </w:r>
      <w:r w:rsidR="0055673C">
        <w:rPr>
          <w:rFonts w:ascii="Tekton Pro" w:hAnsi="Tekton Pro" w:cs="ALFABET98"/>
          <w:sz w:val="32"/>
          <w:szCs w:val="32"/>
        </w:rPr>
        <w:t>ki g</w:t>
      </w:r>
      <w:r w:rsidR="0055673C">
        <w:rPr>
          <w:rFonts w:ascii="Tekton Pro" w:hAnsi="Tekton Pro" w:cs="ALFABET98"/>
          <w:sz w:val="32"/>
          <w:szCs w:val="32"/>
        </w:rPr>
        <w:t>ö</w:t>
      </w:r>
      <w:r w:rsidR="0055673C">
        <w:rPr>
          <w:rFonts w:ascii="Tekton Pro" w:hAnsi="Tekton Pro" w:cs="ALFABET98"/>
          <w:sz w:val="32"/>
          <w:szCs w:val="32"/>
        </w:rPr>
        <w:t>rüntüsünü izliyor ve b</w:t>
      </w:r>
      <w:r w:rsidRPr="00545DF4">
        <w:rPr>
          <w:rFonts w:ascii="Tekton Pro" w:hAnsi="Tekton Pro" w:cs="ALFABET98"/>
          <w:sz w:val="32"/>
          <w:szCs w:val="32"/>
        </w:rPr>
        <w:t>oynuzlarını</w:t>
      </w:r>
      <w:r>
        <w:rPr>
          <w:rFonts w:ascii="Tekton Pro" w:hAnsi="Tekton Pro" w:cs="ALFABET98"/>
          <w:sz w:val="32"/>
          <w:szCs w:val="32"/>
        </w:rPr>
        <w:t xml:space="preserve"> </w:t>
      </w:r>
      <w:r w:rsidRPr="00545DF4">
        <w:rPr>
          <w:rFonts w:ascii="Tekton Pro" w:hAnsi="Tekton Pro" w:cs="ALFABET98"/>
          <w:sz w:val="32"/>
          <w:szCs w:val="32"/>
        </w:rPr>
        <w:t>çok güzel buluyor</w:t>
      </w:r>
      <w:r w:rsidR="0055673C">
        <w:rPr>
          <w:rFonts w:ascii="Tekton Pro" w:hAnsi="Tekton Pro" w:cs="ALFABET98"/>
          <w:sz w:val="32"/>
          <w:szCs w:val="32"/>
        </w:rPr>
        <w:t>muş</w:t>
      </w:r>
      <w:r w:rsidRPr="00545DF4">
        <w:rPr>
          <w:rFonts w:ascii="Tekton Pro" w:hAnsi="Tekton Pro" w:cs="ALFABET98"/>
          <w:sz w:val="32"/>
          <w:szCs w:val="32"/>
        </w:rPr>
        <w:t xml:space="preserve">. </w:t>
      </w:r>
      <w:r w:rsidR="0055673C">
        <w:rPr>
          <w:rFonts w:ascii="Tekton Pro" w:hAnsi="Tekton Pro" w:cs="ALFABET98"/>
          <w:sz w:val="32"/>
          <w:szCs w:val="32"/>
        </w:rPr>
        <w:t>Ancak a</w:t>
      </w:r>
      <w:r w:rsidRPr="00545DF4">
        <w:rPr>
          <w:rFonts w:ascii="Tekton Pro" w:hAnsi="Tekton Pro" w:cs="ALFABET98"/>
          <w:sz w:val="32"/>
          <w:szCs w:val="32"/>
        </w:rPr>
        <w:t>ya</w:t>
      </w:r>
      <w:r w:rsidRPr="00545DF4">
        <w:rPr>
          <w:rFonts w:ascii="Tekton Pro" w:hAnsi="Tekton Pro" w:cs="ALFABET98"/>
          <w:sz w:val="32"/>
          <w:szCs w:val="32"/>
        </w:rPr>
        <w:t>k</w:t>
      </w:r>
      <w:r w:rsidRPr="00545DF4">
        <w:rPr>
          <w:rFonts w:ascii="Tekton Pro" w:hAnsi="Tekton Pro" w:cs="ALFABET98"/>
          <w:sz w:val="32"/>
          <w:szCs w:val="32"/>
        </w:rPr>
        <w:t xml:space="preserve">larına bakınca </w:t>
      </w:r>
      <w:r w:rsidR="0055673C">
        <w:rPr>
          <w:rFonts w:ascii="Tekton Pro" w:hAnsi="Tekton Pro" w:cs="ALFABET98"/>
          <w:sz w:val="32"/>
          <w:szCs w:val="32"/>
        </w:rPr>
        <w:t xml:space="preserve">birden </w:t>
      </w:r>
      <w:r w:rsidRPr="00545DF4">
        <w:rPr>
          <w:rFonts w:ascii="Tekton Pro" w:hAnsi="Tekton Pro" w:cs="ALFABET98"/>
          <w:sz w:val="32"/>
          <w:szCs w:val="32"/>
        </w:rPr>
        <w:t>kaşları çatıl</w:t>
      </w:r>
      <w:r w:rsidR="0055673C">
        <w:rPr>
          <w:rFonts w:ascii="Tekton Pro" w:hAnsi="Tekton Pro" w:cs="ALFABET98"/>
          <w:sz w:val="32"/>
          <w:szCs w:val="32"/>
        </w:rPr>
        <w:t>mış</w:t>
      </w:r>
      <w:r w:rsidRPr="00545DF4">
        <w:rPr>
          <w:rFonts w:ascii="Tekton Pro" w:hAnsi="Tekton Pro" w:cs="ALFABET98"/>
          <w:sz w:val="32"/>
          <w:szCs w:val="32"/>
        </w:rPr>
        <w:t>:</w:t>
      </w:r>
    </w:p>
    <w:p w:rsidR="00545DF4" w:rsidRPr="00545DF4" w:rsidRDefault="00545DF4" w:rsidP="00545DF4">
      <w:pPr>
        <w:autoSpaceDE w:val="0"/>
        <w:autoSpaceDN w:val="0"/>
        <w:adjustRightInd w:val="0"/>
        <w:spacing w:line="276" w:lineRule="auto"/>
        <w:ind w:left="426" w:right="424" w:firstLine="282"/>
        <w:rPr>
          <w:rFonts w:ascii="Tekton Pro" w:hAnsi="Tekton Pro" w:cs="ALFABET98"/>
          <w:sz w:val="32"/>
          <w:szCs w:val="32"/>
        </w:rPr>
      </w:pPr>
      <w:r w:rsidRPr="00545DF4">
        <w:rPr>
          <w:rFonts w:ascii="Tekton Pro" w:hAnsi="Tekton Pro" w:cs="ALFABET98"/>
          <w:sz w:val="32"/>
          <w:szCs w:val="32"/>
        </w:rPr>
        <w:t xml:space="preserve">-Ne kadar </w:t>
      </w:r>
      <w:r w:rsidR="0055673C">
        <w:rPr>
          <w:rFonts w:ascii="Tekton Pro" w:hAnsi="Tekton Pro" w:cs="ALFABET98"/>
          <w:sz w:val="32"/>
          <w:szCs w:val="32"/>
        </w:rPr>
        <w:t xml:space="preserve">da </w:t>
      </w:r>
      <w:r w:rsidRPr="00545DF4">
        <w:rPr>
          <w:rFonts w:ascii="Tekton Pro" w:hAnsi="Tekton Pro" w:cs="ALFABET98"/>
          <w:sz w:val="32"/>
          <w:szCs w:val="32"/>
        </w:rPr>
        <w:t xml:space="preserve">çirkin! </w:t>
      </w:r>
      <w:r w:rsidR="0055673C">
        <w:rPr>
          <w:rFonts w:ascii="Tekton Pro" w:hAnsi="Tekton Pro" w:cs="ALFABET98"/>
          <w:sz w:val="32"/>
          <w:szCs w:val="32"/>
        </w:rPr>
        <w:t>Bu kadar g</w:t>
      </w:r>
      <w:r w:rsidRPr="00545DF4">
        <w:rPr>
          <w:rFonts w:ascii="Tekton Pro" w:hAnsi="Tekton Pro" w:cs="ALFABET98"/>
          <w:sz w:val="32"/>
          <w:szCs w:val="32"/>
        </w:rPr>
        <w:t>üzel bir başa, bu ayaklar yakışır mı</w:t>
      </w:r>
      <w:r w:rsidR="0055673C">
        <w:rPr>
          <w:rFonts w:ascii="Tekton Pro" w:hAnsi="Tekton Pro" w:cs="ALFABET98"/>
          <w:sz w:val="32"/>
          <w:szCs w:val="32"/>
        </w:rPr>
        <w:t xml:space="preserve"> hiç</w:t>
      </w:r>
      <w:r w:rsidRPr="00545DF4">
        <w:rPr>
          <w:rFonts w:ascii="Tekton Pro" w:hAnsi="Tekton Pro" w:cs="ALFABET98"/>
          <w:sz w:val="32"/>
          <w:szCs w:val="32"/>
        </w:rPr>
        <w:t>, diye söylen</w:t>
      </w:r>
      <w:r w:rsidR="0055673C">
        <w:rPr>
          <w:rFonts w:ascii="Tekton Pro" w:hAnsi="Tekton Pro" w:cs="ALFABET98"/>
          <w:sz w:val="32"/>
          <w:szCs w:val="32"/>
        </w:rPr>
        <w:t>ip durmuş</w:t>
      </w:r>
      <w:r w:rsidRPr="00545DF4">
        <w:rPr>
          <w:rFonts w:ascii="Tekton Pro" w:hAnsi="Tekton Pro" w:cs="ALFABET98"/>
          <w:sz w:val="32"/>
          <w:szCs w:val="32"/>
        </w:rPr>
        <w:t>.</w:t>
      </w:r>
    </w:p>
    <w:p w:rsidR="0055673C" w:rsidRDefault="00545DF4" w:rsidP="00545DF4">
      <w:pPr>
        <w:autoSpaceDE w:val="0"/>
        <w:autoSpaceDN w:val="0"/>
        <w:adjustRightInd w:val="0"/>
        <w:spacing w:line="276" w:lineRule="auto"/>
        <w:ind w:left="426" w:right="424" w:firstLine="282"/>
        <w:rPr>
          <w:rFonts w:ascii="Tekton Pro" w:hAnsi="Tekton Pro" w:cs="ALFABET98"/>
          <w:sz w:val="32"/>
          <w:szCs w:val="32"/>
        </w:rPr>
      </w:pPr>
      <w:r w:rsidRPr="00545DF4">
        <w:rPr>
          <w:rFonts w:ascii="Tekton Pro" w:hAnsi="Tekton Pro" w:cs="ALFABET98"/>
          <w:sz w:val="32"/>
          <w:szCs w:val="32"/>
        </w:rPr>
        <w:t xml:space="preserve">O anda </w:t>
      </w:r>
      <w:r w:rsidR="0055673C">
        <w:rPr>
          <w:rFonts w:ascii="Tekton Pro" w:hAnsi="Tekton Pro" w:cs="ALFABET98"/>
          <w:sz w:val="32"/>
          <w:szCs w:val="32"/>
        </w:rPr>
        <w:t xml:space="preserve">ormanın içinden </w:t>
      </w:r>
      <w:r w:rsidRPr="00545DF4">
        <w:rPr>
          <w:rFonts w:ascii="Tekton Pro" w:hAnsi="Tekton Pro" w:cs="ALFABET98"/>
          <w:sz w:val="32"/>
          <w:szCs w:val="32"/>
        </w:rPr>
        <w:t>bir av köpeğinin sesiyle irkil</w:t>
      </w:r>
      <w:r w:rsidR="0055673C">
        <w:rPr>
          <w:rFonts w:ascii="Tekton Pro" w:hAnsi="Tekton Pro" w:cs="ALFABET98"/>
          <w:sz w:val="32"/>
          <w:szCs w:val="32"/>
        </w:rPr>
        <w:t>miş</w:t>
      </w:r>
      <w:r w:rsidRPr="00545DF4">
        <w:rPr>
          <w:rFonts w:ascii="Tekton Pro" w:hAnsi="Tekton Pro" w:cs="ALFABET98"/>
          <w:sz w:val="32"/>
          <w:szCs w:val="32"/>
        </w:rPr>
        <w:t xml:space="preserve">. Anlaşılan avcının biri </w:t>
      </w:r>
      <w:r w:rsidR="0055673C">
        <w:rPr>
          <w:rFonts w:ascii="Tekton Pro" w:hAnsi="Tekton Pro" w:cs="ALFABET98"/>
          <w:sz w:val="32"/>
          <w:szCs w:val="32"/>
        </w:rPr>
        <w:t xml:space="preserve">geyiğin </w:t>
      </w:r>
      <w:r w:rsidRPr="00545DF4">
        <w:rPr>
          <w:rFonts w:ascii="Tekton Pro" w:hAnsi="Tekton Pro" w:cs="ALFABET98"/>
          <w:sz w:val="32"/>
          <w:szCs w:val="32"/>
        </w:rPr>
        <w:t>peşine</w:t>
      </w:r>
      <w:r>
        <w:rPr>
          <w:rFonts w:ascii="Tekton Pro" w:hAnsi="Tekton Pro" w:cs="ALFABET98"/>
          <w:sz w:val="32"/>
          <w:szCs w:val="32"/>
        </w:rPr>
        <w:t xml:space="preserve"> </w:t>
      </w:r>
      <w:r w:rsidRPr="00545DF4">
        <w:rPr>
          <w:rFonts w:ascii="Tekton Pro" w:hAnsi="Tekton Pro" w:cs="ALFABET98"/>
          <w:sz w:val="32"/>
          <w:szCs w:val="32"/>
        </w:rPr>
        <w:t>düşmüş</w:t>
      </w:r>
      <w:r>
        <w:rPr>
          <w:rFonts w:ascii="Tekton Pro" w:hAnsi="Tekton Pro" w:cs="ALFABET98"/>
          <w:sz w:val="32"/>
          <w:szCs w:val="32"/>
        </w:rPr>
        <w:t>.</w:t>
      </w:r>
      <w:r w:rsidRPr="00545DF4">
        <w:rPr>
          <w:rFonts w:ascii="Tekton Pro" w:hAnsi="Tekton Pro" w:cs="ALFABET98"/>
          <w:sz w:val="32"/>
          <w:szCs w:val="32"/>
        </w:rPr>
        <w:t xml:space="preserve"> Olanca gücüyle koşmaya başl</w:t>
      </w:r>
      <w:r w:rsidRPr="00545DF4">
        <w:rPr>
          <w:rFonts w:ascii="Tekton Pro" w:hAnsi="Tekton Pro" w:cs="ALFABET98"/>
          <w:sz w:val="32"/>
          <w:szCs w:val="32"/>
        </w:rPr>
        <w:t>a</w:t>
      </w:r>
      <w:r w:rsidR="0055673C">
        <w:rPr>
          <w:rFonts w:ascii="Tekton Pro" w:hAnsi="Tekton Pro" w:cs="ALFABET98"/>
          <w:sz w:val="32"/>
          <w:szCs w:val="32"/>
        </w:rPr>
        <w:t>mış</w:t>
      </w:r>
      <w:r w:rsidRPr="00545DF4">
        <w:rPr>
          <w:rFonts w:ascii="Tekton Pro" w:hAnsi="Tekton Pro" w:cs="ALFABET98"/>
          <w:sz w:val="32"/>
          <w:szCs w:val="32"/>
        </w:rPr>
        <w:t>. Orman</w:t>
      </w:r>
      <w:r w:rsidR="0055673C">
        <w:rPr>
          <w:rFonts w:ascii="Tekton Pro" w:hAnsi="Tekton Pro" w:cs="ALFABET98"/>
          <w:sz w:val="32"/>
          <w:szCs w:val="32"/>
        </w:rPr>
        <w:t xml:space="preserve">ın derinliklerine </w:t>
      </w:r>
      <w:r w:rsidRPr="00545DF4">
        <w:rPr>
          <w:rFonts w:ascii="Tekton Pro" w:hAnsi="Tekton Pro" w:cs="ALFABET98"/>
          <w:sz w:val="32"/>
          <w:szCs w:val="32"/>
        </w:rPr>
        <w:t>dalıp gözden</w:t>
      </w:r>
      <w:r>
        <w:rPr>
          <w:rFonts w:ascii="Tekton Pro" w:hAnsi="Tekton Pro" w:cs="ALFABET98"/>
          <w:sz w:val="32"/>
          <w:szCs w:val="32"/>
        </w:rPr>
        <w:t xml:space="preserve"> </w:t>
      </w:r>
      <w:r w:rsidRPr="00545DF4">
        <w:rPr>
          <w:rFonts w:ascii="Tekton Pro" w:hAnsi="Tekton Pro" w:cs="ALFABET98"/>
          <w:sz w:val="32"/>
          <w:szCs w:val="32"/>
        </w:rPr>
        <w:t>kaybol</w:t>
      </w:r>
      <w:r w:rsidR="0055673C">
        <w:rPr>
          <w:rFonts w:ascii="Tekton Pro" w:hAnsi="Tekton Pro" w:cs="ALFABET98"/>
          <w:sz w:val="32"/>
          <w:szCs w:val="32"/>
        </w:rPr>
        <w:t>muş</w:t>
      </w:r>
      <w:r w:rsidRPr="00545DF4">
        <w:rPr>
          <w:rFonts w:ascii="Tekton Pro" w:hAnsi="Tekton Pro" w:cs="ALFABET98"/>
          <w:sz w:val="32"/>
          <w:szCs w:val="32"/>
        </w:rPr>
        <w:t>.</w:t>
      </w:r>
      <w:r>
        <w:rPr>
          <w:rFonts w:ascii="Tekton Pro" w:hAnsi="Tekton Pro" w:cs="ALFABET98"/>
          <w:sz w:val="32"/>
          <w:szCs w:val="32"/>
        </w:rPr>
        <w:t xml:space="preserve"> </w:t>
      </w:r>
      <w:r w:rsidR="0055673C">
        <w:rPr>
          <w:rFonts w:ascii="Tekton Pro" w:hAnsi="Tekton Pro" w:cs="ALFABET98"/>
          <w:sz w:val="32"/>
          <w:szCs w:val="32"/>
        </w:rPr>
        <w:t>Ama a</w:t>
      </w:r>
      <w:r w:rsidRPr="00545DF4">
        <w:rPr>
          <w:rFonts w:ascii="Tekton Pro" w:hAnsi="Tekton Pro" w:cs="ALFABET98"/>
          <w:sz w:val="32"/>
          <w:szCs w:val="32"/>
        </w:rPr>
        <w:t xml:space="preserve">vcılar ve köpekler onu </w:t>
      </w:r>
      <w:r w:rsidR="0055673C">
        <w:rPr>
          <w:rFonts w:ascii="Tekton Pro" w:hAnsi="Tekton Pro" w:cs="ALFABET98"/>
          <w:sz w:val="32"/>
          <w:szCs w:val="32"/>
        </w:rPr>
        <w:t>izlemeye devam ediyormuş</w:t>
      </w:r>
      <w:r w:rsidRPr="00545DF4">
        <w:rPr>
          <w:rFonts w:ascii="Tekton Pro" w:hAnsi="Tekton Pro" w:cs="ALFABET98"/>
          <w:sz w:val="32"/>
          <w:szCs w:val="32"/>
        </w:rPr>
        <w:t xml:space="preserve">. </w:t>
      </w:r>
      <w:r w:rsidR="0055673C">
        <w:rPr>
          <w:rFonts w:ascii="Tekton Pro" w:hAnsi="Tekton Pro" w:cs="ALFABET98"/>
          <w:sz w:val="32"/>
          <w:szCs w:val="32"/>
        </w:rPr>
        <w:t>Önüne çıkan a</w:t>
      </w:r>
      <w:r w:rsidRPr="00545DF4">
        <w:rPr>
          <w:rFonts w:ascii="Tekton Pro" w:hAnsi="Tekton Pro" w:cs="ALFABET98"/>
          <w:sz w:val="32"/>
          <w:szCs w:val="32"/>
        </w:rPr>
        <w:t>ğaç dalları</w:t>
      </w:r>
      <w:r w:rsidR="0055673C">
        <w:rPr>
          <w:rFonts w:ascii="Tekton Pro" w:hAnsi="Tekton Pro" w:cs="ALFABET98"/>
          <w:sz w:val="32"/>
          <w:szCs w:val="32"/>
        </w:rPr>
        <w:t xml:space="preserve"> durmadan </w:t>
      </w:r>
      <w:r w:rsidRPr="00545DF4">
        <w:rPr>
          <w:rFonts w:ascii="Tekton Pro" w:hAnsi="Tekton Pro" w:cs="ALFABET98"/>
          <w:sz w:val="32"/>
          <w:szCs w:val="32"/>
        </w:rPr>
        <w:t>geyiğin</w:t>
      </w:r>
      <w:r>
        <w:rPr>
          <w:rFonts w:ascii="Tekton Pro" w:hAnsi="Tekton Pro" w:cs="ALFABET98"/>
          <w:sz w:val="32"/>
          <w:szCs w:val="32"/>
        </w:rPr>
        <w:t xml:space="preserve"> </w:t>
      </w:r>
      <w:r w:rsidRPr="00545DF4">
        <w:rPr>
          <w:rFonts w:ascii="Tekton Pro" w:hAnsi="Tekton Pro" w:cs="ALFABET98"/>
          <w:sz w:val="32"/>
          <w:szCs w:val="32"/>
        </w:rPr>
        <w:t>boynuzlarına takılıyor</w:t>
      </w:r>
      <w:r w:rsidR="0055673C">
        <w:rPr>
          <w:rFonts w:ascii="Tekton Pro" w:hAnsi="Tekton Pro" w:cs="ALFABET98"/>
          <w:sz w:val="32"/>
          <w:szCs w:val="32"/>
        </w:rPr>
        <w:t>, geyiğin k</w:t>
      </w:r>
      <w:r w:rsidRPr="00545DF4">
        <w:rPr>
          <w:rFonts w:ascii="Tekton Pro" w:hAnsi="Tekton Pro" w:cs="ALFABET98"/>
          <w:sz w:val="32"/>
          <w:szCs w:val="32"/>
        </w:rPr>
        <w:t>oşmasını engell</w:t>
      </w:r>
      <w:r w:rsidRPr="00545DF4">
        <w:rPr>
          <w:rFonts w:ascii="Tekton Pro" w:hAnsi="Tekton Pro" w:cs="ALFABET98"/>
          <w:sz w:val="32"/>
          <w:szCs w:val="32"/>
        </w:rPr>
        <w:t>i</w:t>
      </w:r>
      <w:r w:rsidRPr="00545DF4">
        <w:rPr>
          <w:rFonts w:ascii="Tekton Pro" w:hAnsi="Tekton Pro" w:cs="ALFABET98"/>
          <w:sz w:val="32"/>
          <w:szCs w:val="32"/>
        </w:rPr>
        <w:t>yor</w:t>
      </w:r>
      <w:r w:rsidR="0055673C">
        <w:rPr>
          <w:rFonts w:ascii="Tekton Pro" w:hAnsi="Tekton Pro" w:cs="ALFABET98"/>
          <w:sz w:val="32"/>
          <w:szCs w:val="32"/>
        </w:rPr>
        <w:t>muş</w:t>
      </w:r>
      <w:r w:rsidRPr="00545DF4">
        <w:rPr>
          <w:rFonts w:ascii="Tekton Pro" w:hAnsi="Tekton Pro" w:cs="ALFABET98"/>
          <w:sz w:val="32"/>
          <w:szCs w:val="32"/>
        </w:rPr>
        <w:t xml:space="preserve">. </w:t>
      </w:r>
      <w:r w:rsidR="0055673C">
        <w:rPr>
          <w:rFonts w:ascii="Tekton Pro" w:hAnsi="Tekton Pro" w:cs="ALFABET98"/>
          <w:sz w:val="32"/>
          <w:szCs w:val="32"/>
        </w:rPr>
        <w:t>Bu kocaman b</w:t>
      </w:r>
      <w:r w:rsidRPr="00545DF4">
        <w:rPr>
          <w:rFonts w:ascii="Tekton Pro" w:hAnsi="Tekton Pro" w:cs="ALFABET98"/>
          <w:sz w:val="32"/>
          <w:szCs w:val="32"/>
        </w:rPr>
        <w:t>oynuzları yüzünden</w:t>
      </w:r>
      <w:r w:rsidR="0055673C">
        <w:rPr>
          <w:rFonts w:ascii="Tekton Pro" w:hAnsi="Tekton Pro" w:cs="ALFABET98"/>
          <w:sz w:val="32"/>
          <w:szCs w:val="32"/>
        </w:rPr>
        <w:t>,</w:t>
      </w:r>
      <w:r>
        <w:rPr>
          <w:rFonts w:ascii="Tekton Pro" w:hAnsi="Tekton Pro" w:cs="ALFABET98"/>
          <w:sz w:val="32"/>
          <w:szCs w:val="32"/>
        </w:rPr>
        <w:t xml:space="preserve"> </w:t>
      </w:r>
      <w:r w:rsidRPr="00545DF4">
        <w:rPr>
          <w:rFonts w:ascii="Tekton Pro" w:hAnsi="Tekton Pro" w:cs="ALFABET98"/>
          <w:sz w:val="32"/>
          <w:szCs w:val="32"/>
        </w:rPr>
        <w:t>ayakları görevini yapam</w:t>
      </w:r>
      <w:r w:rsidRPr="00545DF4">
        <w:rPr>
          <w:rFonts w:ascii="Tekton Pro" w:hAnsi="Tekton Pro" w:cs="ALFABET98"/>
          <w:sz w:val="32"/>
          <w:szCs w:val="32"/>
        </w:rPr>
        <w:t>ı</w:t>
      </w:r>
      <w:r w:rsidRPr="00545DF4">
        <w:rPr>
          <w:rFonts w:ascii="Tekton Pro" w:hAnsi="Tekton Pro" w:cs="ALFABET98"/>
          <w:sz w:val="32"/>
          <w:szCs w:val="32"/>
        </w:rPr>
        <w:t>yor</w:t>
      </w:r>
      <w:r w:rsidR="0055673C">
        <w:rPr>
          <w:rFonts w:ascii="Tekton Pro" w:hAnsi="Tekton Pro" w:cs="ALFABET98"/>
          <w:sz w:val="32"/>
          <w:szCs w:val="32"/>
        </w:rPr>
        <w:t>muş</w:t>
      </w:r>
      <w:r w:rsidRPr="00545DF4">
        <w:rPr>
          <w:rFonts w:ascii="Tekton Pro" w:hAnsi="Tekton Pro" w:cs="ALFABET98"/>
          <w:sz w:val="32"/>
          <w:szCs w:val="32"/>
        </w:rPr>
        <w:t xml:space="preserve">. Oysa </w:t>
      </w:r>
      <w:r w:rsidR="0055673C">
        <w:rPr>
          <w:rFonts w:ascii="Tekton Pro" w:hAnsi="Tekton Pro" w:cs="ALFABET98"/>
          <w:sz w:val="32"/>
          <w:szCs w:val="32"/>
        </w:rPr>
        <w:t xml:space="preserve">o </w:t>
      </w:r>
      <w:r w:rsidRPr="00545DF4">
        <w:rPr>
          <w:rFonts w:ascii="Tekton Pro" w:hAnsi="Tekton Pro" w:cs="ALFABET98"/>
          <w:sz w:val="32"/>
          <w:szCs w:val="32"/>
        </w:rPr>
        <w:t xml:space="preserve">beğenmediği </w:t>
      </w:r>
      <w:r w:rsidR="0055673C">
        <w:rPr>
          <w:rFonts w:ascii="Tekton Pro" w:hAnsi="Tekton Pro" w:cs="ALFABET98"/>
          <w:sz w:val="32"/>
          <w:szCs w:val="32"/>
        </w:rPr>
        <w:t xml:space="preserve">çirkin </w:t>
      </w:r>
      <w:r w:rsidRPr="00545DF4">
        <w:rPr>
          <w:rFonts w:ascii="Tekton Pro" w:hAnsi="Tekton Pro" w:cs="ALFABET98"/>
          <w:sz w:val="32"/>
          <w:szCs w:val="32"/>
        </w:rPr>
        <w:t>ayakları</w:t>
      </w:r>
      <w:r w:rsidR="0055673C">
        <w:rPr>
          <w:rFonts w:ascii="Tekton Pro" w:hAnsi="Tekton Pro" w:cs="ALFABET98"/>
          <w:sz w:val="32"/>
          <w:szCs w:val="32"/>
        </w:rPr>
        <w:t xml:space="preserve"> </w:t>
      </w:r>
      <w:r w:rsidRPr="00545DF4">
        <w:rPr>
          <w:rFonts w:ascii="Tekton Pro" w:hAnsi="Tekton Pro" w:cs="ALFABET98"/>
          <w:sz w:val="32"/>
          <w:szCs w:val="32"/>
        </w:rPr>
        <w:t>onu</w:t>
      </w:r>
      <w:r>
        <w:rPr>
          <w:rFonts w:ascii="Tekton Pro" w:hAnsi="Tekton Pro" w:cs="ALFABET98"/>
          <w:sz w:val="32"/>
          <w:szCs w:val="32"/>
        </w:rPr>
        <w:t xml:space="preserve"> </w:t>
      </w:r>
      <w:r w:rsidRPr="00545DF4">
        <w:rPr>
          <w:rFonts w:ascii="Tekton Pro" w:hAnsi="Tekton Pro" w:cs="ALFABET98"/>
          <w:sz w:val="32"/>
          <w:szCs w:val="32"/>
        </w:rPr>
        <w:t>kurtar</w:t>
      </w:r>
      <w:r w:rsidR="0055673C">
        <w:rPr>
          <w:rFonts w:ascii="Tekton Pro" w:hAnsi="Tekton Pro" w:cs="ALFABET98"/>
          <w:sz w:val="32"/>
          <w:szCs w:val="32"/>
        </w:rPr>
        <w:t>abilirmiş</w:t>
      </w:r>
      <w:r w:rsidRPr="00545DF4">
        <w:rPr>
          <w:rFonts w:ascii="Tekton Pro" w:hAnsi="Tekton Pro" w:cs="ALFABET98"/>
          <w:sz w:val="32"/>
          <w:szCs w:val="32"/>
        </w:rPr>
        <w:t xml:space="preserve">. </w:t>
      </w:r>
    </w:p>
    <w:p w:rsidR="00545DF4" w:rsidRDefault="0055673C" w:rsidP="00545DF4">
      <w:pPr>
        <w:autoSpaceDE w:val="0"/>
        <w:autoSpaceDN w:val="0"/>
        <w:adjustRightInd w:val="0"/>
        <w:spacing w:line="276" w:lineRule="auto"/>
        <w:ind w:left="426" w:right="424" w:firstLine="282"/>
        <w:rPr>
          <w:rFonts w:ascii="Tekton Pro" w:hAnsi="Tekton Pro" w:cs="ALFABET98"/>
          <w:sz w:val="32"/>
          <w:szCs w:val="32"/>
        </w:rPr>
      </w:pPr>
      <w:r>
        <w:rPr>
          <w:rFonts w:ascii="Tekton Pro" w:hAnsi="Tekton Pro" w:cs="ALFABET98"/>
          <w:sz w:val="32"/>
          <w:szCs w:val="32"/>
        </w:rPr>
        <w:t>Ama</w:t>
      </w:r>
      <w:r w:rsidR="00E26466">
        <w:rPr>
          <w:rFonts w:ascii="Tekton Pro" w:hAnsi="Tekton Pro" w:cs="ALFABET98"/>
          <w:sz w:val="32"/>
          <w:szCs w:val="32"/>
        </w:rPr>
        <w:t xml:space="preserve"> nafile,</w:t>
      </w:r>
      <w:r>
        <w:rPr>
          <w:rFonts w:ascii="Tekton Pro" w:hAnsi="Tekton Pro" w:cs="ALFABET98"/>
          <w:sz w:val="32"/>
          <w:szCs w:val="32"/>
        </w:rPr>
        <w:t xml:space="preserve"> ne yapsa kurtulamamış ağaç dallarından</w:t>
      </w:r>
      <w:r w:rsidR="00E26466">
        <w:rPr>
          <w:rFonts w:ascii="Tekton Pro" w:hAnsi="Tekton Pro" w:cs="ALFABET98"/>
          <w:sz w:val="32"/>
          <w:szCs w:val="32"/>
        </w:rPr>
        <w:t>.</w:t>
      </w:r>
      <w:r>
        <w:rPr>
          <w:rFonts w:ascii="Tekton Pro" w:hAnsi="Tekton Pro" w:cs="ALFABET98"/>
          <w:sz w:val="32"/>
          <w:szCs w:val="32"/>
        </w:rPr>
        <w:t xml:space="preserve"> </w:t>
      </w:r>
      <w:r w:rsidR="00E26466">
        <w:rPr>
          <w:rFonts w:ascii="Tekton Pro" w:hAnsi="Tekton Pro" w:cs="ALFABET98"/>
          <w:sz w:val="32"/>
          <w:szCs w:val="32"/>
        </w:rPr>
        <w:t>Ç</w:t>
      </w:r>
      <w:r w:rsidR="00545DF4" w:rsidRPr="00545DF4">
        <w:rPr>
          <w:rFonts w:ascii="Tekton Pro" w:hAnsi="Tekton Pro" w:cs="ALFABET98"/>
          <w:sz w:val="32"/>
          <w:szCs w:val="32"/>
        </w:rPr>
        <w:t>ok geçm</w:t>
      </w:r>
      <w:r w:rsidR="00545DF4" w:rsidRPr="00545DF4">
        <w:rPr>
          <w:rFonts w:ascii="Tekton Pro" w:hAnsi="Tekton Pro" w:cs="ALFABET98"/>
          <w:sz w:val="32"/>
          <w:szCs w:val="32"/>
        </w:rPr>
        <w:t>e</w:t>
      </w:r>
      <w:r w:rsidR="00545DF4" w:rsidRPr="00545DF4">
        <w:rPr>
          <w:rFonts w:ascii="Tekton Pro" w:hAnsi="Tekton Pro" w:cs="ALFABET98"/>
          <w:sz w:val="32"/>
          <w:szCs w:val="32"/>
        </w:rPr>
        <w:t xml:space="preserve">den </w:t>
      </w:r>
      <w:r>
        <w:rPr>
          <w:rFonts w:ascii="Tekton Pro" w:hAnsi="Tekton Pro" w:cs="ALFABET98"/>
          <w:sz w:val="32"/>
          <w:szCs w:val="32"/>
        </w:rPr>
        <w:t xml:space="preserve">de </w:t>
      </w:r>
      <w:r w:rsidR="00545DF4" w:rsidRPr="00545DF4">
        <w:rPr>
          <w:rFonts w:ascii="Tekton Pro" w:hAnsi="Tekton Pro" w:cs="ALFABET98"/>
          <w:sz w:val="32"/>
          <w:szCs w:val="32"/>
        </w:rPr>
        <w:t>yorul</w:t>
      </w:r>
      <w:r>
        <w:rPr>
          <w:rFonts w:ascii="Tekton Pro" w:hAnsi="Tekton Pro" w:cs="ALFABET98"/>
          <w:sz w:val="32"/>
          <w:szCs w:val="32"/>
        </w:rPr>
        <w:t>muş</w:t>
      </w:r>
      <w:r w:rsidR="00545DF4" w:rsidRPr="00545DF4">
        <w:rPr>
          <w:rFonts w:ascii="Tekton Pro" w:hAnsi="Tekton Pro" w:cs="ALFABET98"/>
          <w:sz w:val="32"/>
          <w:szCs w:val="32"/>
        </w:rPr>
        <w:t>, avcı</w:t>
      </w:r>
      <w:r>
        <w:rPr>
          <w:rFonts w:ascii="Tekton Pro" w:hAnsi="Tekton Pro" w:cs="ALFABET98"/>
          <w:sz w:val="32"/>
          <w:szCs w:val="32"/>
        </w:rPr>
        <w:t>lar yetişip</w:t>
      </w:r>
      <w:r w:rsidR="00545DF4" w:rsidRPr="00545DF4">
        <w:rPr>
          <w:rFonts w:ascii="Tekton Pro" w:hAnsi="Tekton Pro" w:cs="ALFABET98"/>
          <w:sz w:val="32"/>
          <w:szCs w:val="32"/>
        </w:rPr>
        <w:t xml:space="preserve"> </w:t>
      </w:r>
      <w:r w:rsidR="00E26466">
        <w:rPr>
          <w:rFonts w:ascii="Tekton Pro" w:hAnsi="Tekton Pro" w:cs="ALFABET98"/>
          <w:sz w:val="32"/>
          <w:szCs w:val="32"/>
        </w:rPr>
        <w:t xml:space="preserve">bizim </w:t>
      </w:r>
      <w:r>
        <w:rPr>
          <w:rFonts w:ascii="Tekton Pro" w:hAnsi="Tekton Pro" w:cs="ALFABET98"/>
          <w:sz w:val="32"/>
          <w:szCs w:val="32"/>
        </w:rPr>
        <w:t>geyiği</w:t>
      </w:r>
      <w:r w:rsidR="00545DF4" w:rsidRPr="00545DF4">
        <w:rPr>
          <w:rFonts w:ascii="Tekton Pro" w:hAnsi="Tekton Pro" w:cs="ALFABET98"/>
          <w:sz w:val="32"/>
          <w:szCs w:val="32"/>
        </w:rPr>
        <w:t xml:space="preserve"> yakala</w:t>
      </w:r>
      <w:r>
        <w:rPr>
          <w:rFonts w:ascii="Tekton Pro" w:hAnsi="Tekton Pro" w:cs="ALFABET98"/>
          <w:sz w:val="32"/>
          <w:szCs w:val="32"/>
        </w:rPr>
        <w:t>mış</w:t>
      </w:r>
      <w:r w:rsidR="00545DF4" w:rsidRPr="00545DF4">
        <w:rPr>
          <w:rFonts w:ascii="Tekton Pro" w:hAnsi="Tekton Pro" w:cs="ALFABET98"/>
          <w:sz w:val="32"/>
          <w:szCs w:val="32"/>
        </w:rPr>
        <w:t>.</w:t>
      </w:r>
    </w:p>
    <w:p w:rsidR="00855DD1" w:rsidRPr="009350EE" w:rsidRDefault="00855DD1" w:rsidP="00545DF4">
      <w:pPr>
        <w:autoSpaceDE w:val="0"/>
        <w:autoSpaceDN w:val="0"/>
        <w:adjustRightInd w:val="0"/>
        <w:ind w:right="424"/>
        <w:jc w:val="both"/>
        <w:rPr>
          <w:rFonts w:ascii="Kayra" w:hAnsi="Kayra"/>
          <w:sz w:val="2"/>
          <w:szCs w:val="32"/>
        </w:rPr>
      </w:pPr>
    </w:p>
    <w:p w:rsidR="00855DD1" w:rsidRPr="00855DD1" w:rsidRDefault="00906D6A" w:rsidP="00906D6A">
      <w:pPr>
        <w:tabs>
          <w:tab w:val="left" w:pos="851"/>
        </w:tabs>
        <w:ind w:right="424"/>
        <w:rPr>
          <w:rFonts w:ascii="Tekton Pro" w:hAnsi="Tekton Pro" w:cs="Kartika"/>
          <w:b/>
          <w:color w:val="FF0000"/>
          <w:sz w:val="32"/>
          <w:szCs w:val="32"/>
        </w:rPr>
      </w:pPr>
      <w:r>
        <w:rPr>
          <w:rFonts w:ascii="Tekton Pro" w:hAnsi="Tekton Pro" w:cs="Kartika"/>
          <w:b/>
          <w:color w:val="FF0000"/>
          <w:sz w:val="40"/>
          <w:szCs w:val="32"/>
        </w:rPr>
        <w:t xml:space="preserve">                                                      </w:t>
      </w:r>
      <w:r w:rsidR="001A2A4F" w:rsidRPr="005D4CA1">
        <w:rPr>
          <w:rFonts w:ascii="Tekton Pro" w:hAnsi="Tekton Pro" w:cs="Kartika"/>
          <w:b/>
          <w:color w:val="FF0000"/>
          <w:sz w:val="40"/>
          <w:szCs w:val="32"/>
        </w:rPr>
        <w:t>Sorular</w:t>
      </w:r>
    </w:p>
    <w:p w:rsidR="005309F1" w:rsidRPr="00906D6A" w:rsidRDefault="005309F1" w:rsidP="00F011F5">
      <w:pPr>
        <w:ind w:left="284"/>
        <w:rPr>
          <w:rFonts w:ascii="Tekton Pro" w:hAnsi="Tekton Pro"/>
          <w:b/>
          <w:sz w:val="33"/>
          <w:szCs w:val="33"/>
        </w:rPr>
      </w:pPr>
      <w:r w:rsidRPr="00906D6A">
        <w:rPr>
          <w:rFonts w:ascii="Tekton Pro" w:hAnsi="Tekton Pro"/>
          <w:b/>
          <w:sz w:val="33"/>
          <w:szCs w:val="33"/>
        </w:rPr>
        <w:t xml:space="preserve">1. </w:t>
      </w:r>
      <w:r w:rsidR="00545DF4" w:rsidRPr="00545DF4">
        <w:rPr>
          <w:rFonts w:ascii="Tekton Pro" w:hAnsi="Tekton Pro" w:cs="ALFABET98"/>
          <w:sz w:val="32"/>
          <w:szCs w:val="32"/>
        </w:rPr>
        <w:t xml:space="preserve">Geyik </w:t>
      </w:r>
      <w:r w:rsidR="00545DF4" w:rsidRPr="0055673C">
        <w:rPr>
          <w:rFonts w:ascii="Tekton Pro" w:hAnsi="Tekton Pro" w:cs="ALFABET98"/>
          <w:b/>
          <w:sz w:val="32"/>
          <w:szCs w:val="32"/>
        </w:rPr>
        <w:t>nerede</w:t>
      </w:r>
      <w:r w:rsidR="00545DF4" w:rsidRPr="00545DF4">
        <w:rPr>
          <w:rFonts w:ascii="Tekton Pro" w:hAnsi="Tekton Pro" w:cs="ALFABET98"/>
          <w:sz w:val="32"/>
          <w:szCs w:val="32"/>
        </w:rPr>
        <w:t xml:space="preserve"> kendini seyrediyor</w:t>
      </w:r>
      <w:r w:rsidR="00342421">
        <w:rPr>
          <w:rFonts w:ascii="Tekton Pro" w:hAnsi="Tekton Pro" w:cs="ALFABET98"/>
          <w:sz w:val="32"/>
          <w:szCs w:val="32"/>
        </w:rPr>
        <w:t>muş</w:t>
      </w:r>
      <w:r w:rsidR="00545DF4" w:rsidRPr="00545DF4">
        <w:rPr>
          <w:rFonts w:ascii="Tekton Pro" w:hAnsi="Tekton Pro" w:cs="ALFABET98"/>
          <w:sz w:val="32"/>
          <w:szCs w:val="32"/>
        </w:rPr>
        <w:t>?</w:t>
      </w:r>
    </w:p>
    <w:p w:rsidR="00F011F5" w:rsidRPr="008A5773" w:rsidRDefault="006001B1" w:rsidP="00996DB0">
      <w:pPr>
        <w:ind w:left="284"/>
        <w:rPr>
          <w:rFonts w:ascii="Kayra" w:hAnsi="Kayra"/>
          <w:sz w:val="30"/>
          <w:szCs w:val="30"/>
        </w:rPr>
      </w:pPr>
      <w:r w:rsidRPr="008A5773">
        <w:rPr>
          <w:rFonts w:ascii="Kayra" w:hAnsi="Kayra"/>
          <w:sz w:val="30"/>
          <w:szCs w:val="30"/>
        </w:rPr>
        <w:t>___________________________</w:t>
      </w:r>
      <w:r w:rsidR="00996DB0" w:rsidRPr="008A5773">
        <w:rPr>
          <w:rFonts w:ascii="Kayra" w:hAnsi="Kayra"/>
          <w:sz w:val="30"/>
          <w:szCs w:val="30"/>
        </w:rPr>
        <w:t>__________________</w:t>
      </w:r>
      <w:r w:rsidR="008F52E6" w:rsidRPr="008A5773">
        <w:rPr>
          <w:rFonts w:ascii="Kayra" w:hAnsi="Kayra"/>
          <w:sz w:val="30"/>
          <w:szCs w:val="30"/>
        </w:rPr>
        <w:t>__</w:t>
      </w:r>
      <w:r w:rsidR="00996DB0" w:rsidRPr="008A5773">
        <w:rPr>
          <w:rFonts w:ascii="Kayra" w:hAnsi="Kayra"/>
          <w:sz w:val="30"/>
          <w:szCs w:val="30"/>
        </w:rPr>
        <w:t>____________</w:t>
      </w:r>
    </w:p>
    <w:p w:rsidR="00F011F5" w:rsidRPr="00906D6A" w:rsidRDefault="00F011F5" w:rsidP="00F011F5">
      <w:pPr>
        <w:autoSpaceDE w:val="0"/>
        <w:autoSpaceDN w:val="0"/>
        <w:adjustRightInd w:val="0"/>
        <w:ind w:left="284"/>
        <w:rPr>
          <w:rFonts w:ascii="Tekton Pro" w:hAnsi="Tekton Pro"/>
          <w:b/>
          <w:sz w:val="33"/>
          <w:szCs w:val="33"/>
        </w:rPr>
      </w:pPr>
      <w:r w:rsidRPr="00906D6A">
        <w:rPr>
          <w:rFonts w:ascii="Tekton Pro" w:hAnsi="Tekton Pro"/>
          <w:b/>
          <w:sz w:val="33"/>
          <w:szCs w:val="33"/>
        </w:rPr>
        <w:t xml:space="preserve">2. </w:t>
      </w:r>
      <w:r w:rsidR="00545DF4" w:rsidRPr="00545DF4">
        <w:rPr>
          <w:rFonts w:ascii="Tekton Pro" w:hAnsi="Tekton Pro" w:cs="ALFABET98"/>
          <w:sz w:val="32"/>
          <w:szCs w:val="32"/>
        </w:rPr>
        <w:t xml:space="preserve">Geyik </w:t>
      </w:r>
      <w:r w:rsidR="00545DF4" w:rsidRPr="0055673C">
        <w:rPr>
          <w:rFonts w:ascii="Tekton Pro" w:hAnsi="Tekton Pro" w:cs="ALFABET98"/>
          <w:b/>
          <w:sz w:val="32"/>
          <w:szCs w:val="32"/>
        </w:rPr>
        <w:t>ne zaman</w:t>
      </w:r>
      <w:r w:rsidR="00545DF4" w:rsidRPr="00545DF4">
        <w:rPr>
          <w:rFonts w:ascii="Tekton Pro" w:hAnsi="Tekton Pro" w:cs="ALFABET98"/>
          <w:sz w:val="32"/>
          <w:szCs w:val="32"/>
        </w:rPr>
        <w:t xml:space="preserve"> kendini seyrediyor</w:t>
      </w:r>
      <w:r w:rsidR="00342421">
        <w:rPr>
          <w:rFonts w:ascii="Tekton Pro" w:hAnsi="Tekton Pro" w:cs="ALFABET98"/>
          <w:sz w:val="32"/>
          <w:szCs w:val="32"/>
        </w:rPr>
        <w:t>muş</w:t>
      </w:r>
      <w:r w:rsidR="00545DF4" w:rsidRPr="00545DF4">
        <w:rPr>
          <w:rFonts w:ascii="Tekton Pro" w:hAnsi="Tekton Pro" w:cs="ALFABET98"/>
          <w:sz w:val="32"/>
          <w:szCs w:val="32"/>
        </w:rPr>
        <w:t>?</w:t>
      </w:r>
      <w:r w:rsidRPr="00906D6A">
        <w:rPr>
          <w:rFonts w:ascii="Tekton Pro" w:hAnsi="Tekton Pro"/>
          <w:b/>
          <w:sz w:val="33"/>
          <w:szCs w:val="33"/>
        </w:rPr>
        <w:t xml:space="preserve"> </w:t>
      </w:r>
    </w:p>
    <w:p w:rsidR="00F011F5" w:rsidRPr="008A5773" w:rsidRDefault="006001B1" w:rsidP="00F011F5">
      <w:pPr>
        <w:ind w:left="284"/>
        <w:rPr>
          <w:rFonts w:ascii="Kayra" w:hAnsi="Kayra"/>
          <w:sz w:val="30"/>
          <w:szCs w:val="30"/>
        </w:rPr>
      </w:pPr>
      <w:r w:rsidRPr="008A5773">
        <w:rPr>
          <w:rFonts w:ascii="Kayra" w:hAnsi="Kayra"/>
          <w:sz w:val="30"/>
          <w:szCs w:val="30"/>
        </w:rPr>
        <w:t>____________________________________</w:t>
      </w:r>
      <w:r w:rsidR="005D4CA1" w:rsidRPr="008A5773">
        <w:rPr>
          <w:rFonts w:ascii="Kayra" w:hAnsi="Kayra"/>
          <w:sz w:val="30"/>
          <w:szCs w:val="30"/>
        </w:rPr>
        <w:t>_______________________</w:t>
      </w:r>
    </w:p>
    <w:p w:rsidR="00F011F5" w:rsidRPr="00906D6A" w:rsidRDefault="00F011F5" w:rsidP="00F011F5">
      <w:pPr>
        <w:autoSpaceDE w:val="0"/>
        <w:autoSpaceDN w:val="0"/>
        <w:adjustRightInd w:val="0"/>
        <w:ind w:left="284"/>
        <w:rPr>
          <w:rFonts w:ascii="Tekton Pro" w:hAnsi="Tekton Pro"/>
          <w:b/>
          <w:sz w:val="33"/>
          <w:szCs w:val="33"/>
        </w:rPr>
      </w:pPr>
      <w:r w:rsidRPr="00906D6A">
        <w:rPr>
          <w:rFonts w:ascii="Tekton Pro" w:hAnsi="Tekton Pro"/>
          <w:b/>
          <w:sz w:val="33"/>
          <w:szCs w:val="33"/>
        </w:rPr>
        <w:t xml:space="preserve">3. </w:t>
      </w:r>
      <w:r w:rsidR="00545DF4" w:rsidRPr="00545DF4">
        <w:rPr>
          <w:rFonts w:ascii="Tekton Pro" w:hAnsi="Tekton Pro" w:cs="ALFABET98"/>
          <w:sz w:val="32"/>
          <w:szCs w:val="32"/>
        </w:rPr>
        <w:t xml:space="preserve">Geyiğin kaşları </w:t>
      </w:r>
      <w:r w:rsidR="00342421">
        <w:rPr>
          <w:rFonts w:ascii="Tekton Pro" w:hAnsi="Tekton Pro" w:cs="ALFABET98"/>
          <w:b/>
          <w:sz w:val="32"/>
          <w:szCs w:val="32"/>
        </w:rPr>
        <w:t>neden</w:t>
      </w:r>
      <w:r w:rsidR="00545DF4" w:rsidRPr="00545DF4">
        <w:rPr>
          <w:rFonts w:ascii="Tekton Pro" w:hAnsi="Tekton Pro" w:cs="ALFABET98"/>
          <w:sz w:val="32"/>
          <w:szCs w:val="32"/>
        </w:rPr>
        <w:t xml:space="preserve"> çatıl</w:t>
      </w:r>
      <w:r w:rsidR="00342421">
        <w:rPr>
          <w:rFonts w:ascii="Tekton Pro" w:hAnsi="Tekton Pro" w:cs="ALFABET98"/>
          <w:sz w:val="32"/>
          <w:szCs w:val="32"/>
        </w:rPr>
        <w:t>mış</w:t>
      </w:r>
      <w:r w:rsidR="00545DF4" w:rsidRPr="00545DF4">
        <w:rPr>
          <w:rFonts w:ascii="Tekton Pro" w:hAnsi="Tekton Pro" w:cs="ALFABET98"/>
          <w:sz w:val="32"/>
          <w:szCs w:val="32"/>
        </w:rPr>
        <w:t>?</w:t>
      </w:r>
    </w:p>
    <w:p w:rsidR="00F011F5" w:rsidRPr="008A5773" w:rsidRDefault="006001B1" w:rsidP="00996DB0">
      <w:pPr>
        <w:ind w:left="284"/>
        <w:rPr>
          <w:rFonts w:ascii="Kayra" w:hAnsi="Kayra"/>
          <w:sz w:val="30"/>
          <w:szCs w:val="30"/>
        </w:rPr>
      </w:pPr>
      <w:r w:rsidRPr="008A5773">
        <w:rPr>
          <w:rFonts w:ascii="Kayra" w:hAnsi="Kayra"/>
          <w:sz w:val="30"/>
          <w:szCs w:val="30"/>
        </w:rPr>
        <w:t>____________________________________</w:t>
      </w:r>
      <w:r w:rsidR="005D4CA1" w:rsidRPr="008A5773">
        <w:rPr>
          <w:rFonts w:ascii="Kayra" w:hAnsi="Kayra"/>
          <w:sz w:val="30"/>
          <w:szCs w:val="30"/>
        </w:rPr>
        <w:t>_______________________</w:t>
      </w:r>
    </w:p>
    <w:p w:rsidR="00855DD1" w:rsidRPr="00906D6A" w:rsidRDefault="00855DD1" w:rsidP="00996DB0">
      <w:pPr>
        <w:autoSpaceDE w:val="0"/>
        <w:autoSpaceDN w:val="0"/>
        <w:adjustRightInd w:val="0"/>
        <w:spacing w:line="0" w:lineRule="atLeast"/>
        <w:ind w:left="284"/>
        <w:rPr>
          <w:rFonts w:ascii="Tekton Pro" w:hAnsi="Tekton Pro"/>
          <w:sz w:val="33"/>
          <w:szCs w:val="33"/>
        </w:rPr>
      </w:pPr>
      <w:r w:rsidRPr="00906D6A">
        <w:rPr>
          <w:rFonts w:ascii="Tekton Pro" w:hAnsi="Tekton Pro"/>
          <w:b/>
          <w:sz w:val="33"/>
          <w:szCs w:val="33"/>
        </w:rPr>
        <w:t xml:space="preserve">4. </w:t>
      </w:r>
      <w:r w:rsidR="00545DF4" w:rsidRPr="00545DF4">
        <w:rPr>
          <w:rFonts w:ascii="Tekton Pro" w:hAnsi="Tekton Pro" w:cs="ALFABET98"/>
          <w:sz w:val="32"/>
          <w:szCs w:val="32"/>
        </w:rPr>
        <w:t xml:space="preserve">Geyik </w:t>
      </w:r>
      <w:r w:rsidR="00545DF4" w:rsidRPr="0055673C">
        <w:rPr>
          <w:rFonts w:ascii="Tekton Pro" w:hAnsi="Tekton Pro" w:cs="ALFABET98"/>
          <w:b/>
          <w:sz w:val="32"/>
          <w:szCs w:val="32"/>
        </w:rPr>
        <w:t>ne</w:t>
      </w:r>
      <w:r w:rsidR="00545DF4" w:rsidRPr="00545DF4">
        <w:rPr>
          <w:rFonts w:ascii="Tekton Pro" w:hAnsi="Tekton Pro" w:cs="ALFABET98"/>
          <w:sz w:val="32"/>
          <w:szCs w:val="32"/>
        </w:rPr>
        <w:t xml:space="preserve"> sesiyle irkil</w:t>
      </w:r>
      <w:r w:rsidR="00342421">
        <w:rPr>
          <w:rFonts w:ascii="Tekton Pro" w:hAnsi="Tekton Pro" w:cs="ALFABET98"/>
          <w:sz w:val="32"/>
          <w:szCs w:val="32"/>
        </w:rPr>
        <w:t>miş</w:t>
      </w:r>
      <w:r w:rsidR="00545DF4" w:rsidRPr="00545DF4">
        <w:rPr>
          <w:rFonts w:ascii="Tekton Pro" w:hAnsi="Tekton Pro" w:cs="ALFABET98"/>
          <w:sz w:val="32"/>
          <w:szCs w:val="32"/>
        </w:rPr>
        <w:t>?</w:t>
      </w:r>
    </w:p>
    <w:p w:rsidR="00906D6A" w:rsidRPr="008A5773" w:rsidRDefault="00EE03AE" w:rsidP="008A5773">
      <w:pPr>
        <w:ind w:left="284"/>
        <w:rPr>
          <w:rFonts w:ascii="Kayra" w:hAnsi="Kayra"/>
          <w:sz w:val="30"/>
          <w:szCs w:val="30"/>
        </w:rPr>
      </w:pPr>
      <w:r w:rsidRPr="008A5773">
        <w:rPr>
          <w:rFonts w:ascii="Kayra" w:hAnsi="Kayra"/>
          <w:sz w:val="30"/>
          <w:szCs w:val="30"/>
        </w:rPr>
        <w:t>___________________________________________________________</w:t>
      </w:r>
    </w:p>
    <w:p w:rsidR="0055673C" w:rsidRDefault="0055673C" w:rsidP="00EE03AE">
      <w:pPr>
        <w:autoSpaceDE w:val="0"/>
        <w:autoSpaceDN w:val="0"/>
        <w:adjustRightInd w:val="0"/>
        <w:spacing w:line="0" w:lineRule="atLeast"/>
        <w:ind w:left="284"/>
        <w:rPr>
          <w:rFonts w:ascii="Tekton Pro" w:hAnsi="Tekton Pro"/>
          <w:b/>
          <w:sz w:val="33"/>
          <w:szCs w:val="33"/>
        </w:rPr>
      </w:pPr>
      <w:r w:rsidRPr="00906D6A">
        <w:rPr>
          <w:rFonts w:ascii="Tekton Pro" w:hAnsi="Tekton Pro"/>
          <w:b/>
          <w:sz w:val="33"/>
          <w:szCs w:val="33"/>
        </w:rPr>
        <w:t xml:space="preserve">5. </w:t>
      </w:r>
      <w:r w:rsidRPr="00545DF4">
        <w:rPr>
          <w:rFonts w:ascii="Tekton Pro" w:hAnsi="Tekton Pro" w:cs="ALFABET98"/>
          <w:sz w:val="32"/>
          <w:szCs w:val="32"/>
        </w:rPr>
        <w:t>Geyiğ</w:t>
      </w:r>
      <w:r>
        <w:rPr>
          <w:rFonts w:ascii="Tekton Pro" w:hAnsi="Tekton Pro" w:cs="ALFABET98"/>
          <w:sz w:val="32"/>
          <w:szCs w:val="32"/>
        </w:rPr>
        <w:t xml:space="preserve">in boynuzları neye </w:t>
      </w:r>
      <w:r w:rsidR="00342421">
        <w:rPr>
          <w:rFonts w:ascii="Tekton Pro" w:hAnsi="Tekton Pro" w:cs="ALFABET98"/>
          <w:sz w:val="32"/>
          <w:szCs w:val="32"/>
        </w:rPr>
        <w:t>takılmış</w:t>
      </w:r>
      <w:r w:rsidRPr="00545DF4">
        <w:rPr>
          <w:rFonts w:ascii="Tekton Pro" w:hAnsi="Tekton Pro" w:cs="ALFABET98"/>
          <w:sz w:val="32"/>
          <w:szCs w:val="32"/>
        </w:rPr>
        <w:t>?</w:t>
      </w:r>
    </w:p>
    <w:p w:rsidR="00E26466" w:rsidRPr="008A5773" w:rsidRDefault="00E26466" w:rsidP="00E26466">
      <w:pPr>
        <w:ind w:left="284"/>
        <w:rPr>
          <w:rFonts w:ascii="Kayra" w:hAnsi="Kayra"/>
          <w:sz w:val="30"/>
          <w:szCs w:val="30"/>
        </w:rPr>
      </w:pPr>
      <w:r w:rsidRPr="008A5773">
        <w:rPr>
          <w:rFonts w:ascii="Kayra" w:hAnsi="Kayra"/>
          <w:sz w:val="30"/>
          <w:szCs w:val="30"/>
        </w:rPr>
        <w:t>___________________________________________________________</w:t>
      </w:r>
    </w:p>
    <w:p w:rsidR="00EE03AE" w:rsidRDefault="00E26466" w:rsidP="00EE03AE">
      <w:pPr>
        <w:pBdr>
          <w:bottom w:val="single" w:sz="12" w:space="1" w:color="auto"/>
        </w:pBdr>
        <w:autoSpaceDE w:val="0"/>
        <w:autoSpaceDN w:val="0"/>
        <w:adjustRightInd w:val="0"/>
        <w:spacing w:line="0" w:lineRule="atLeast"/>
        <w:ind w:left="284"/>
        <w:rPr>
          <w:rFonts w:ascii="Tekton Pro" w:hAnsi="Tekton Pro" w:cs="ALFABET98"/>
          <w:b/>
          <w:bCs/>
          <w:color w:val="211D1E"/>
          <w:sz w:val="33"/>
          <w:szCs w:val="33"/>
        </w:rPr>
      </w:pPr>
      <w:r>
        <w:rPr>
          <w:rFonts w:ascii="Tekton Pro" w:hAnsi="Tekton Pro"/>
          <w:b/>
          <w:sz w:val="33"/>
          <w:szCs w:val="33"/>
        </w:rPr>
        <w:t>6.</w:t>
      </w:r>
      <w:r w:rsidR="00F011F5" w:rsidRPr="00906D6A">
        <w:rPr>
          <w:rFonts w:ascii="Tekton Pro" w:hAnsi="Tekton Pro"/>
          <w:b/>
          <w:sz w:val="33"/>
          <w:szCs w:val="33"/>
        </w:rPr>
        <w:t xml:space="preserve"> </w:t>
      </w:r>
      <w:r w:rsidR="00545DF4" w:rsidRPr="00545DF4">
        <w:rPr>
          <w:rFonts w:ascii="Tekton Pro" w:hAnsi="Tekton Pro" w:cs="ALFABET98"/>
          <w:sz w:val="32"/>
          <w:szCs w:val="32"/>
        </w:rPr>
        <w:t xml:space="preserve">Geyiği </w:t>
      </w:r>
      <w:r w:rsidR="00545DF4" w:rsidRPr="0055673C">
        <w:rPr>
          <w:rFonts w:ascii="Tekton Pro" w:hAnsi="Tekton Pro" w:cs="ALFABET98"/>
          <w:b/>
          <w:sz w:val="32"/>
          <w:szCs w:val="32"/>
        </w:rPr>
        <w:t>kim</w:t>
      </w:r>
      <w:r w:rsidR="00342421">
        <w:rPr>
          <w:rFonts w:ascii="Tekton Pro" w:hAnsi="Tekton Pro" w:cs="ALFABET98"/>
          <w:b/>
          <w:sz w:val="32"/>
          <w:szCs w:val="32"/>
        </w:rPr>
        <w:t>ler</w:t>
      </w:r>
      <w:r w:rsidR="00545DF4" w:rsidRPr="00545DF4">
        <w:rPr>
          <w:rFonts w:ascii="Tekton Pro" w:hAnsi="Tekton Pro" w:cs="ALFABET98"/>
          <w:sz w:val="32"/>
          <w:szCs w:val="32"/>
        </w:rPr>
        <w:t xml:space="preserve"> yakal</w:t>
      </w:r>
      <w:r w:rsidR="00342421">
        <w:rPr>
          <w:rFonts w:ascii="Tekton Pro" w:hAnsi="Tekton Pro" w:cs="ALFABET98"/>
          <w:sz w:val="32"/>
          <w:szCs w:val="32"/>
        </w:rPr>
        <w:t>amış</w:t>
      </w:r>
      <w:r w:rsidR="00545DF4" w:rsidRPr="00545DF4">
        <w:rPr>
          <w:rFonts w:ascii="Tekton Pro" w:hAnsi="Tekton Pro" w:cs="ALFABET98"/>
          <w:sz w:val="32"/>
          <w:szCs w:val="32"/>
        </w:rPr>
        <w:t>?</w:t>
      </w:r>
      <w:r w:rsidR="003A14BA">
        <w:rPr>
          <w:rFonts w:ascii="Tekton Pro" w:hAnsi="Tekton Pro" w:cs="ALFABET98"/>
          <w:b/>
          <w:bCs/>
          <w:color w:val="211D1E"/>
          <w:sz w:val="33"/>
          <w:szCs w:val="33"/>
        </w:rPr>
        <w:t xml:space="preserve"> </w:t>
      </w:r>
    </w:p>
    <w:p w:rsidR="009350EE" w:rsidRPr="00906D6A" w:rsidRDefault="009350EE" w:rsidP="00EE03AE">
      <w:pPr>
        <w:pBdr>
          <w:bottom w:val="single" w:sz="12" w:space="1" w:color="auto"/>
        </w:pBdr>
        <w:autoSpaceDE w:val="0"/>
        <w:autoSpaceDN w:val="0"/>
        <w:adjustRightInd w:val="0"/>
        <w:spacing w:line="0" w:lineRule="atLeast"/>
        <w:ind w:left="284"/>
        <w:rPr>
          <w:rFonts w:ascii="Tekton Pro" w:hAnsi="Tekton Pro"/>
          <w:sz w:val="33"/>
          <w:szCs w:val="33"/>
        </w:rPr>
      </w:pPr>
    </w:p>
    <w:p w:rsidR="009A2B9C" w:rsidRPr="009350EE" w:rsidRDefault="009A2B9C" w:rsidP="00545DF4">
      <w:pPr>
        <w:ind w:left="284"/>
        <w:rPr>
          <w:rFonts w:ascii="Tekton Pro" w:hAnsi="Tekton Pro" w:cs="ALFABET98Bold"/>
          <w:b/>
          <w:bCs/>
          <w:color w:val="FF0000"/>
          <w:sz w:val="2"/>
          <w:szCs w:val="31"/>
        </w:rPr>
      </w:pPr>
    </w:p>
    <w:p w:rsidR="009A2B9C" w:rsidRPr="007C067E" w:rsidRDefault="009A2B9C" w:rsidP="00545DF4">
      <w:pPr>
        <w:ind w:left="284"/>
        <w:rPr>
          <w:rFonts w:ascii="Tekton Pro" w:hAnsi="Tekton Pro"/>
          <w:color w:val="FF0000"/>
          <w:sz w:val="34"/>
          <w:szCs w:val="34"/>
        </w:rPr>
      </w:pPr>
      <w:r w:rsidRPr="009A2B9C">
        <w:rPr>
          <w:rFonts w:ascii="Tekton Pro" w:hAnsi="Tekton Pro" w:cs="ALFABET98Bold"/>
          <w:b/>
          <w:bCs/>
          <w:color w:val="FF0000"/>
          <w:sz w:val="36"/>
          <w:szCs w:val="31"/>
        </w:rPr>
        <w:t>*</w:t>
      </w:r>
      <w:r w:rsidRPr="007C067E">
        <w:rPr>
          <w:rFonts w:ascii="Tekton Pro" w:hAnsi="Tekton Pro" w:cs="ALFABET98Bold"/>
          <w:b/>
          <w:bCs/>
          <w:color w:val="FF0000"/>
          <w:sz w:val="34"/>
          <w:szCs w:val="34"/>
        </w:rPr>
        <w:t>Aşağıdaki boş kutucuklara gelmesi gereken harfleri yazalım.</w:t>
      </w:r>
    </w:p>
    <w:p w:rsidR="009B3BEB" w:rsidRDefault="009A2B9C" w:rsidP="009A2B9C">
      <w:pPr>
        <w:autoSpaceDE w:val="0"/>
        <w:autoSpaceDN w:val="0"/>
        <w:adjustRightInd w:val="0"/>
        <w:jc w:val="center"/>
        <w:rPr>
          <w:rFonts w:ascii="Kayra" w:hAnsi="Kayra" w:cs="Arial"/>
          <w:sz w:val="32"/>
          <w:szCs w:val="33"/>
        </w:rPr>
      </w:pPr>
      <w:r>
        <w:rPr>
          <w:rFonts w:ascii="Kayra" w:hAnsi="Kayra" w:cs="Arial"/>
          <w:noProof/>
          <w:sz w:val="32"/>
          <w:szCs w:val="33"/>
        </w:rPr>
        <w:drawing>
          <wp:inline distT="0" distB="0" distL="0" distR="0">
            <wp:extent cx="6292107" cy="873152"/>
            <wp:effectExtent l="76200" t="38100" r="70593" b="22198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765" cy="881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635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:rsidR="00342421" w:rsidRPr="00906D6A" w:rsidRDefault="00342421" w:rsidP="009B3BEB">
      <w:pPr>
        <w:autoSpaceDE w:val="0"/>
        <w:autoSpaceDN w:val="0"/>
        <w:adjustRightInd w:val="0"/>
        <w:rPr>
          <w:rFonts w:ascii="Tekton Pro" w:hAnsi="Tekton Pro" w:cs="Courier New"/>
          <w:color w:val="000000"/>
          <w:sz w:val="33"/>
          <w:szCs w:val="33"/>
        </w:rPr>
        <w:sectPr w:rsidR="00342421" w:rsidRPr="00906D6A" w:rsidSect="006C2AEA">
          <w:footerReference w:type="default" r:id="rId12"/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ep="1" w:space="282"/>
          <w:docGrid w:linePitch="360"/>
        </w:sectPr>
      </w:pPr>
    </w:p>
    <w:p w:rsidR="00391559" w:rsidRPr="009B3BEB" w:rsidRDefault="00391559" w:rsidP="009B3BEB">
      <w:pPr>
        <w:tabs>
          <w:tab w:val="left" w:pos="276"/>
        </w:tabs>
        <w:spacing w:line="276" w:lineRule="auto"/>
        <w:rPr>
          <w:rFonts w:ascii="Tekton Pro" w:hAnsi="Tekton Pro" w:cs="Courier New"/>
          <w:color w:val="000000"/>
          <w:sz w:val="33"/>
          <w:szCs w:val="33"/>
        </w:rPr>
        <w:sectPr w:rsidR="00391559" w:rsidRPr="009B3BEB" w:rsidSect="00391559"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ep="1" w:space="282"/>
          <w:docGrid w:linePitch="360"/>
        </w:sectPr>
      </w:pPr>
    </w:p>
    <w:p w:rsidR="00391559" w:rsidRPr="00391559" w:rsidRDefault="00391559" w:rsidP="00391559">
      <w:pPr>
        <w:rPr>
          <w:rFonts w:ascii="Courier New" w:hAnsi="Courier New" w:cs="Courier New"/>
          <w:sz w:val="2"/>
          <w:szCs w:val="2"/>
        </w:rPr>
      </w:pPr>
    </w:p>
    <w:p w:rsidR="007409B2" w:rsidRPr="00E4628E" w:rsidRDefault="007409B2" w:rsidP="00F011F5">
      <w:pPr>
        <w:autoSpaceDE w:val="0"/>
        <w:autoSpaceDN w:val="0"/>
        <w:adjustRightInd w:val="0"/>
        <w:rPr>
          <w:rFonts w:ascii="Kayra" w:hAnsi="Kayra" w:cs="Arial"/>
          <w:sz w:val="10"/>
          <w:szCs w:val="14"/>
        </w:rPr>
      </w:pPr>
    </w:p>
    <w:p w:rsidR="004028FB" w:rsidRDefault="00AD3E24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  <w:r w:rsidRPr="00AD3E24">
        <w:rPr>
          <w:b/>
          <w:noProof/>
          <w:szCs w:val="28"/>
        </w:rPr>
        <w:pict>
          <v:group id="_x0000_s1212" style="position:absolute;margin-left:1.5pt;margin-top:.85pt;width:533.85pt;height:78pt;z-index:251782144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661DD6" w:rsidRPr="00661DD6" w:rsidRDefault="00661DD6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18"/>
                          <w:szCs w:val="26"/>
                        </w:rPr>
                      </w:pPr>
                    </w:p>
                    <w:p w:rsidR="00BA0685" w:rsidRDefault="00BA0685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  <w:proofErr w:type="gramEnd"/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  <w:proofErr w:type="gramEnd"/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794CD6" w:rsidRDefault="00794CD6" w:rsidP="00794CD6">
                      <w:pPr>
                        <w:rPr>
                          <w:rFonts w:ascii="Tekton Pro" w:hAnsi="Tekton Pro"/>
                          <w:sz w:val="28"/>
                        </w:rPr>
                      </w:pPr>
                      <w:r w:rsidRPr="00B412ED">
                        <w:rPr>
                          <w:rFonts w:ascii="Tekton Pro" w:hAnsi="Tekton Pro"/>
                          <w:b/>
                        </w:rPr>
                        <w:t>*</w:t>
                      </w:r>
                      <w:r>
                        <w:rPr>
                          <w:rFonts w:ascii="Tekton Pro" w:hAnsi="Tekton Pro"/>
                        </w:rPr>
                        <w:t xml:space="preserve"> </w:t>
                      </w:r>
                      <w:r w:rsidRPr="00A62107">
                        <w:rPr>
                          <w:rFonts w:ascii="Tekton Pro" w:hAnsi="Tekton Pro"/>
                          <w:sz w:val="28"/>
                        </w:rPr>
                        <w:t>Örüntüler</w:t>
                      </w:r>
                    </w:p>
                    <w:p w:rsidR="00794CD6" w:rsidRPr="00A62107" w:rsidRDefault="00794CD6" w:rsidP="00794CD6">
                      <w:pPr>
                        <w:rPr>
                          <w:rFonts w:ascii="Tekton Pro" w:hAnsi="Tekton Pro"/>
                          <w:sz w:val="8"/>
                        </w:rPr>
                      </w:pPr>
                    </w:p>
                    <w:p w:rsidR="00794CD6" w:rsidRPr="00A62107" w:rsidRDefault="00794CD6" w:rsidP="00794CD6">
                      <w:pPr>
                        <w:rPr>
                          <w:rFonts w:ascii="Tekton Pro" w:hAnsi="Tekton Pro"/>
                          <w:sz w:val="28"/>
                        </w:rPr>
                      </w:pPr>
                      <w:r w:rsidRPr="00A62107">
                        <w:rPr>
                          <w:rFonts w:ascii="Tekton Pro" w:hAnsi="Tekton Pro"/>
                          <w:b/>
                          <w:sz w:val="28"/>
                        </w:rPr>
                        <w:t xml:space="preserve">* </w:t>
                      </w:r>
                      <w:r w:rsidRPr="00A62107">
                        <w:rPr>
                          <w:rFonts w:ascii="Tekton Pro" w:hAnsi="Tekton Pro"/>
                          <w:sz w:val="28"/>
                        </w:rPr>
                        <w:t>Verilmeyen</w:t>
                      </w:r>
                    </w:p>
                    <w:p w:rsidR="00794CD6" w:rsidRPr="00A62107" w:rsidRDefault="00794CD6" w:rsidP="00794CD6">
                      <w:pPr>
                        <w:rPr>
                          <w:rFonts w:ascii="Tekton Pro" w:hAnsi="Tekton Pro"/>
                          <w:sz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</w:rPr>
                        <w:t xml:space="preserve">    </w:t>
                      </w:r>
                      <w:r w:rsidRPr="00A62107">
                        <w:rPr>
                          <w:rFonts w:ascii="Tekton Pro" w:hAnsi="Tekton Pro"/>
                          <w:sz w:val="28"/>
                        </w:rPr>
                        <w:t>Toplanan</w:t>
                      </w:r>
                    </w:p>
                    <w:p w:rsidR="009C680B" w:rsidRPr="00EC1549" w:rsidRDefault="009C680B" w:rsidP="009C680B"/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914EF7" w:rsidRPr="004A7157" w:rsidRDefault="00914EF7" w:rsidP="00B818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b/>
          <w:color w:val="FF0000"/>
          <w:sz w:val="36"/>
          <w:szCs w:val="28"/>
        </w:rPr>
      </w:pPr>
    </w:p>
    <w:p w:rsidR="00D04A07" w:rsidRPr="004A7157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color w:val="FF0000"/>
          <w:sz w:val="2"/>
          <w:szCs w:val="28"/>
        </w:rPr>
      </w:pPr>
    </w:p>
    <w:p w:rsidR="002C425B" w:rsidRDefault="004A7157" w:rsidP="00D01A1C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jc w:val="center"/>
        <w:rPr>
          <w:rFonts w:ascii="Tekton Pro" w:hAnsi="Tekton Pro"/>
          <w:b/>
          <w:color w:val="FF0000"/>
          <w:sz w:val="32"/>
          <w:szCs w:val="28"/>
        </w:rPr>
      </w:pPr>
      <w:r w:rsidRPr="004A7157">
        <w:rPr>
          <w:rFonts w:ascii="Tekton Pro" w:hAnsi="Tekton Pro"/>
          <w:b/>
          <w:color w:val="FF0000"/>
          <w:sz w:val="32"/>
          <w:szCs w:val="28"/>
        </w:rPr>
        <w:t>BOYAYALIM, ÖRÜNTÜ OLUŞTURALIM</w:t>
      </w:r>
    </w:p>
    <w:p w:rsidR="004A7157" w:rsidRPr="003576E6" w:rsidRDefault="004A7157" w:rsidP="003576E6">
      <w:pPr>
        <w:ind w:left="284"/>
        <w:rPr>
          <w:rFonts w:ascii="Tekton Pro" w:hAnsi="Tekton Pro" w:cs="Courier New"/>
          <w:b/>
          <w:color w:val="000000" w:themeColor="text1"/>
          <w:sz w:val="32"/>
        </w:rPr>
      </w:pPr>
      <w:r>
        <w:rPr>
          <w:rFonts w:ascii="Tekton Pro" w:hAnsi="Tekton Pro" w:cs="Courier New"/>
          <w:b/>
          <w:color w:val="FF0000"/>
          <w:sz w:val="32"/>
        </w:rPr>
        <w:t xml:space="preserve">  </w:t>
      </w:r>
      <w:r w:rsidRPr="004A7157">
        <w:rPr>
          <w:rFonts w:ascii="Tekton Pro" w:hAnsi="Tekton Pro" w:cs="Courier New"/>
          <w:b/>
          <w:color w:val="000000" w:themeColor="text1"/>
          <w:sz w:val="36"/>
        </w:rPr>
        <w:t>*</w:t>
      </w:r>
      <w:r>
        <w:rPr>
          <w:rFonts w:ascii="Tekton Pro" w:hAnsi="Tekton Pro" w:cs="Courier New"/>
          <w:b/>
          <w:color w:val="FF0000"/>
          <w:sz w:val="32"/>
        </w:rPr>
        <w:t xml:space="preserve"> </w:t>
      </w:r>
      <w:r w:rsidRPr="004A7157">
        <w:rPr>
          <w:rFonts w:ascii="Tekton Pro" w:hAnsi="Tekton Pro" w:cs="Courier New"/>
          <w:b/>
          <w:color w:val="000000" w:themeColor="text1"/>
          <w:sz w:val="32"/>
        </w:rPr>
        <w:t>Aşağıda</w:t>
      </w:r>
      <w:r w:rsidR="003576E6">
        <w:rPr>
          <w:rFonts w:ascii="Tekton Pro" w:hAnsi="Tekton Pro" w:cs="Courier New"/>
          <w:b/>
          <w:color w:val="000000" w:themeColor="text1"/>
          <w:sz w:val="32"/>
        </w:rPr>
        <w:t xml:space="preserve"> verilen</w:t>
      </w:r>
      <w:r w:rsidRPr="004A7157">
        <w:rPr>
          <w:rFonts w:ascii="Tekton Pro" w:hAnsi="Tekton Pro" w:cs="Courier New"/>
          <w:b/>
          <w:color w:val="000000" w:themeColor="text1"/>
          <w:sz w:val="32"/>
        </w:rPr>
        <w:t xml:space="preserve"> </w:t>
      </w:r>
      <w:r w:rsidR="001A28D9">
        <w:rPr>
          <w:rFonts w:ascii="Tekton Pro" w:hAnsi="Tekton Pro" w:cs="Courier New"/>
          <w:b/>
          <w:color w:val="000000" w:themeColor="text1"/>
          <w:sz w:val="32"/>
        </w:rPr>
        <w:t>örüntülerin kurallarını bul</w:t>
      </w:r>
      <w:r w:rsidR="003576E6">
        <w:rPr>
          <w:rFonts w:ascii="Tekton Pro" w:hAnsi="Tekton Pro" w:cs="Courier New"/>
          <w:b/>
          <w:color w:val="000000" w:themeColor="text1"/>
          <w:sz w:val="32"/>
        </w:rPr>
        <w:t>arak</w:t>
      </w:r>
      <w:r w:rsidR="001A28D9">
        <w:rPr>
          <w:rFonts w:ascii="Tekton Pro" w:hAnsi="Tekton Pro" w:cs="Courier New"/>
          <w:b/>
          <w:color w:val="000000" w:themeColor="text1"/>
          <w:sz w:val="32"/>
        </w:rPr>
        <w:t xml:space="preserve"> altlarına yazalım ve kalan kısımları çizerek tamamlayalım.</w:t>
      </w:r>
      <w:r w:rsidR="003576E6">
        <w:rPr>
          <w:rFonts w:ascii="Tekton Pro" w:hAnsi="Tekton Pro" w:cs="Courier New"/>
          <w:b/>
          <w:color w:val="000000" w:themeColor="text1"/>
          <w:sz w:val="32"/>
        </w:rPr>
        <w:t xml:space="preserve"> (</w:t>
      </w:r>
      <w:r w:rsidR="003576E6" w:rsidRPr="003576E6">
        <w:rPr>
          <w:rFonts w:ascii="Tekton Pro" w:hAnsi="Tekton Pro" w:cs="Courier New"/>
          <w:b/>
          <w:i/>
          <w:color w:val="000000" w:themeColor="text1"/>
          <w:sz w:val="28"/>
        </w:rPr>
        <w:t xml:space="preserve">Boyalı alan örüntünün kuralını </w:t>
      </w:r>
      <w:r w:rsidR="003576E6">
        <w:rPr>
          <w:rFonts w:ascii="Tekton Pro" w:hAnsi="Tekton Pro" w:cs="Courier New"/>
          <w:b/>
          <w:i/>
          <w:color w:val="000000" w:themeColor="text1"/>
          <w:sz w:val="28"/>
        </w:rPr>
        <w:t>göster</w:t>
      </w:r>
      <w:r w:rsidR="003576E6" w:rsidRPr="003576E6">
        <w:rPr>
          <w:rFonts w:ascii="Tekton Pro" w:hAnsi="Tekton Pro" w:cs="Courier New"/>
          <w:b/>
          <w:i/>
          <w:color w:val="000000" w:themeColor="text1"/>
          <w:sz w:val="28"/>
        </w:rPr>
        <w:t>mektedir</w:t>
      </w:r>
      <w:r w:rsidR="003576E6">
        <w:rPr>
          <w:rFonts w:ascii="Tekton Pro" w:hAnsi="Tekton Pro" w:cs="Courier New"/>
          <w:b/>
          <w:color w:val="000000" w:themeColor="text1"/>
          <w:sz w:val="32"/>
        </w:rPr>
        <w:t>.)</w:t>
      </w:r>
    </w:p>
    <w:p w:rsidR="004A7157" w:rsidRPr="004A7157" w:rsidRDefault="004A7157" w:rsidP="004A7157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Tekton Pro" w:hAnsi="Tekton Pro"/>
          <w:b/>
          <w:color w:val="FF0000"/>
          <w:sz w:val="4"/>
          <w:szCs w:val="28"/>
        </w:rPr>
      </w:pPr>
    </w:p>
    <w:p w:rsidR="004150C0" w:rsidRPr="004A7157" w:rsidRDefault="004150C0" w:rsidP="004150C0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/>
        <w:jc w:val="center"/>
        <w:rPr>
          <w:rFonts w:ascii="Tekton Pro" w:hAnsi="Tekton Pro"/>
          <w:sz w:val="2"/>
          <w:szCs w:val="28"/>
        </w:rPr>
      </w:pPr>
    </w:p>
    <w:tbl>
      <w:tblPr>
        <w:tblStyle w:val="TabloKlavuzu"/>
        <w:tblW w:w="0" w:type="auto"/>
        <w:jc w:val="center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12" w:space="0" w:color="548DD4" w:themeColor="text2" w:themeTint="99"/>
          <w:insideV w:val="single" w:sz="12" w:space="0" w:color="548DD4" w:themeColor="text2" w:themeTint="99"/>
        </w:tblBorders>
        <w:tblLook w:val="04A0"/>
      </w:tblPr>
      <w:tblGrid>
        <w:gridCol w:w="673"/>
        <w:gridCol w:w="674"/>
        <w:gridCol w:w="673"/>
        <w:gridCol w:w="674"/>
        <w:gridCol w:w="673"/>
        <w:gridCol w:w="674"/>
        <w:gridCol w:w="673"/>
        <w:gridCol w:w="674"/>
        <w:gridCol w:w="673"/>
        <w:gridCol w:w="674"/>
        <w:gridCol w:w="673"/>
        <w:gridCol w:w="674"/>
        <w:gridCol w:w="674"/>
        <w:gridCol w:w="674"/>
        <w:gridCol w:w="674"/>
      </w:tblGrid>
      <w:tr w:rsidR="001A28D9" w:rsidTr="003576E6">
        <w:trPr>
          <w:trHeight w:val="649"/>
          <w:jc w:val="center"/>
        </w:trPr>
        <w:tc>
          <w:tcPr>
            <w:tcW w:w="673" w:type="dxa"/>
            <w:shd w:val="clear" w:color="auto" w:fill="DBE5F1" w:themeFill="accent1" w:themeFillTint="33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41" style="position:absolute;left:0;text-align:left;margin-left:5pt;margin-top:-.4pt;width:13.05pt;height:24.05pt;z-index:251950080"/>
              </w:pict>
            </w:r>
          </w:p>
        </w:tc>
        <w:tc>
          <w:tcPr>
            <w:tcW w:w="674" w:type="dxa"/>
            <w:shd w:val="clear" w:color="auto" w:fill="DBE5F1" w:themeFill="accent1" w:themeFillTint="33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40" style="position:absolute;left:0;text-align:left;margin-left:5.45pt;margin-top:-1.35pt;width:13.05pt;height:24.05pt;z-index:251949056;mso-position-horizontal-relative:text;mso-position-vertical-relative:text"/>
              </w:pict>
            </w:r>
          </w:p>
        </w:tc>
        <w:tc>
          <w:tcPr>
            <w:tcW w:w="673" w:type="dxa"/>
            <w:shd w:val="clear" w:color="auto" w:fill="DBE5F1" w:themeFill="accent1" w:themeFillTint="33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32" style="position:absolute;left:0;text-align:left;margin-left:.4pt;margin-top:2.6pt;width:15pt;height:15.05pt;z-index:251940864;mso-position-horizontal-relative:text;mso-position-vertical-relative:text"/>
              </w:pict>
            </w:r>
          </w:p>
        </w:tc>
        <w:tc>
          <w:tcPr>
            <w:tcW w:w="674" w:type="dxa"/>
            <w:shd w:val="clear" w:color="auto" w:fill="DBE5F1" w:themeFill="accent1" w:themeFillTint="33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431" type="#_x0000_t5" style="position:absolute;left:0;text-align:left;margin-left:-.05pt;margin-top:2.3pt;width:18.1pt;height:15.05pt;z-index:251939840;mso-position-horizontal-relative:text;mso-position-vertical-relative:text"/>
              </w:pict>
            </w: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</w:tr>
      <w:tr w:rsidR="001A28D9" w:rsidTr="006B79DF">
        <w:trPr>
          <w:trHeight w:val="649"/>
          <w:jc w:val="center"/>
        </w:trPr>
        <w:tc>
          <w:tcPr>
            <w:tcW w:w="10104" w:type="dxa"/>
            <w:gridSpan w:val="15"/>
            <w:vAlign w:val="center"/>
          </w:tcPr>
          <w:p w:rsidR="001A28D9" w:rsidRDefault="00AD3E24" w:rsidP="001A28D9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shape id="_x0000_s1466" type="#_x0000_t5" style="position:absolute;margin-left:244.6pt;margin-top:4.4pt;width:18.1pt;height:15.05pt;z-index:251973632;mso-position-horizontal-relative:text;mso-position-vertical-relative:text"/>
              </w:pict>
            </w: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65" style="position:absolute;margin-left:186.6pt;margin-top:4.55pt;width:15pt;height:15.05pt;z-index:251972608;mso-position-horizontal-relative:text;mso-position-vertical-relative:text"/>
              </w:pict>
            </w: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64" style="position:absolute;margin-left:142pt;margin-top:-.6pt;width:13.05pt;height:24.05pt;z-index:251971584;mso-position-horizontal-relative:text;mso-position-vertical-relative:text"/>
              </w:pict>
            </w:r>
            <w:r w:rsidR="001A28D9">
              <w:rPr>
                <w:rFonts w:ascii="Tekton Pro" w:hAnsi="Tekton Pro"/>
                <w:b/>
                <w:color w:val="FF0000"/>
                <w:sz w:val="32"/>
                <w:szCs w:val="28"/>
              </w:rPr>
              <w:t xml:space="preserve">Örüntünün kuralı:   </w:t>
            </w:r>
            <w:proofErr w:type="gramStart"/>
            <w:r w:rsidR="001A28D9">
              <w:rPr>
                <w:rFonts w:ascii="2017 OKUL tekinegitim.com" w:hAnsi="2017 OKUL tekinegitim.com"/>
                <w:b/>
                <w:sz w:val="36"/>
                <w:szCs w:val="28"/>
              </w:rPr>
              <w:t>2   , 1</w:t>
            </w:r>
            <w:proofErr w:type="gramEnd"/>
            <w:r w:rsidR="001A28D9">
              <w:rPr>
                <w:rFonts w:ascii="2017 OKUL tekinegitim.com" w:hAnsi="2017 OKUL tekinegitim.com"/>
                <w:b/>
                <w:sz w:val="36"/>
                <w:szCs w:val="28"/>
              </w:rPr>
              <w:t xml:space="preserve">   ve 1    şeklinde devam ediyor.</w:t>
            </w:r>
          </w:p>
        </w:tc>
      </w:tr>
      <w:tr w:rsidR="001A28D9" w:rsidTr="003576E6">
        <w:trPr>
          <w:trHeight w:val="649"/>
          <w:jc w:val="center"/>
        </w:trPr>
        <w:tc>
          <w:tcPr>
            <w:tcW w:w="673" w:type="dxa"/>
            <w:shd w:val="clear" w:color="auto" w:fill="FFFF00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oval id="_x0000_s1437" style="position:absolute;left:0;text-align:left;margin-left:2pt;margin-top:2pt;width:18.1pt;height:17.5pt;z-index:251945984;mso-position-horizontal-relative:text;mso-position-vertical-relative:text"/>
              </w:pict>
            </w:r>
          </w:p>
        </w:tc>
        <w:tc>
          <w:tcPr>
            <w:tcW w:w="674" w:type="dxa"/>
            <w:shd w:val="clear" w:color="auto" w:fill="FFFF00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shape id="_x0000_s1436" type="#_x0000_t5" style="position:absolute;left:0;text-align:left;margin-left:3.1pt;margin-top:2pt;width:18.1pt;height:15.05pt;z-index:251944960;mso-position-horizontal-relative:text;mso-position-vertical-relative:text"/>
              </w:pict>
            </w:r>
          </w:p>
        </w:tc>
        <w:tc>
          <w:tcPr>
            <w:tcW w:w="673" w:type="dxa"/>
            <w:shd w:val="clear" w:color="auto" w:fill="FFFF00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shape id="_x0000_s1445" type="#_x0000_t5" style="position:absolute;left:0;text-align:left;margin-left:.4pt;margin-top:1.4pt;width:18.1pt;height:15.05pt;z-index:251954176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</w:tr>
      <w:tr w:rsidR="001A28D9" w:rsidTr="006B79DF">
        <w:trPr>
          <w:trHeight w:val="649"/>
          <w:jc w:val="center"/>
        </w:trPr>
        <w:tc>
          <w:tcPr>
            <w:tcW w:w="10104" w:type="dxa"/>
            <w:gridSpan w:val="15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 w:val="32"/>
                <w:szCs w:val="28"/>
              </w:rPr>
              <w:t xml:space="preserve">Örüntünün kuralı:   </w:t>
            </w:r>
          </w:p>
        </w:tc>
      </w:tr>
      <w:tr w:rsidR="001A28D9" w:rsidTr="003576E6">
        <w:trPr>
          <w:trHeight w:val="649"/>
          <w:jc w:val="center"/>
        </w:trPr>
        <w:tc>
          <w:tcPr>
            <w:tcW w:w="673" w:type="dxa"/>
            <w:shd w:val="clear" w:color="auto" w:fill="DBE5F1" w:themeFill="accent1" w:themeFillTint="33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43" style="position:absolute;left:0;text-align:left;margin-left:7.35pt;margin-top:-3.1pt;width:13.05pt;height:24.05pt;z-index:251952128;mso-position-horizontal-relative:text;mso-position-vertical-relative:text"/>
              </w:pict>
            </w:r>
          </w:p>
        </w:tc>
        <w:tc>
          <w:tcPr>
            <w:tcW w:w="674" w:type="dxa"/>
            <w:shd w:val="clear" w:color="auto" w:fill="DBE5F1" w:themeFill="accent1" w:themeFillTint="33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oval id="_x0000_s1444" style="position:absolute;left:0;text-align:left;margin-left:.8pt;margin-top:.8pt;width:18.1pt;height:17.5pt;z-index:251953152;mso-position-horizontal-relative:text;mso-position-vertical-relative:text"/>
              </w:pict>
            </w:r>
          </w:p>
        </w:tc>
        <w:tc>
          <w:tcPr>
            <w:tcW w:w="673" w:type="dxa"/>
            <w:shd w:val="clear" w:color="auto" w:fill="DBE5F1" w:themeFill="accent1" w:themeFillTint="33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oval id="_x0000_s1439" style="position:absolute;left:0;text-align:left;margin-left:.4pt;margin-top:.45pt;width:18.1pt;height:17.5pt;z-index:251948032;mso-position-horizontal-relative:text;mso-position-vertical-relative:text"/>
              </w:pict>
            </w:r>
          </w:p>
        </w:tc>
        <w:tc>
          <w:tcPr>
            <w:tcW w:w="674" w:type="dxa"/>
            <w:shd w:val="clear" w:color="auto" w:fill="DBE5F1" w:themeFill="accent1" w:themeFillTint="33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oval id="_x0000_s1442" style="position:absolute;left:0;text-align:left;margin-left:.35pt;margin-top:.45pt;width:18.1pt;height:17.5pt;z-index:251951104;mso-position-horizontal-relative:text;mso-position-vertical-relative:text"/>
              </w:pict>
            </w: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</w:tr>
      <w:tr w:rsidR="001A28D9" w:rsidTr="006B79DF">
        <w:trPr>
          <w:trHeight w:val="649"/>
          <w:jc w:val="center"/>
        </w:trPr>
        <w:tc>
          <w:tcPr>
            <w:tcW w:w="10104" w:type="dxa"/>
            <w:gridSpan w:val="15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 w:val="32"/>
                <w:szCs w:val="28"/>
              </w:rPr>
              <w:t xml:space="preserve">Örüntünün kuralı:   </w:t>
            </w:r>
          </w:p>
        </w:tc>
      </w:tr>
      <w:tr w:rsidR="001A28D9" w:rsidTr="003576E6">
        <w:trPr>
          <w:trHeight w:val="649"/>
          <w:jc w:val="center"/>
        </w:trPr>
        <w:tc>
          <w:tcPr>
            <w:tcW w:w="673" w:type="dxa"/>
            <w:shd w:val="clear" w:color="auto" w:fill="FFFF00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46" style="position:absolute;left:0;text-align:left;margin-left:7.45pt;margin-top:-2.45pt;width:13.05pt;height:24.05pt;z-index:251955200;mso-position-horizontal-relative:text;mso-position-vertical-relative:text"/>
              </w:pict>
            </w:r>
          </w:p>
        </w:tc>
        <w:tc>
          <w:tcPr>
            <w:tcW w:w="674" w:type="dxa"/>
            <w:shd w:val="clear" w:color="auto" w:fill="FFFF00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47" style="position:absolute;left:0;text-align:left;margin-left:2.7pt;margin-top:.65pt;width:15pt;height:15.05pt;z-index:251956224;mso-position-horizontal-relative:text;mso-position-vertical-relative:text"/>
              </w:pict>
            </w:r>
          </w:p>
        </w:tc>
        <w:tc>
          <w:tcPr>
            <w:tcW w:w="673" w:type="dxa"/>
            <w:shd w:val="clear" w:color="auto" w:fill="FFFF00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50" style="position:absolute;left:0;text-align:left;margin-left:3pt;margin-top:.55pt;width:15pt;height:15.05pt;z-index:251959296;mso-position-horizontal-relative:text;mso-position-vertical-relative:text"/>
              </w:pict>
            </w: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</w:tr>
      <w:tr w:rsidR="001A28D9" w:rsidTr="006B79DF">
        <w:trPr>
          <w:trHeight w:val="649"/>
          <w:jc w:val="center"/>
        </w:trPr>
        <w:tc>
          <w:tcPr>
            <w:tcW w:w="10104" w:type="dxa"/>
            <w:gridSpan w:val="15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 w:val="32"/>
                <w:szCs w:val="28"/>
              </w:rPr>
              <w:t xml:space="preserve">Örüntünün kuralı:   </w:t>
            </w:r>
          </w:p>
        </w:tc>
      </w:tr>
      <w:tr w:rsidR="001A28D9" w:rsidTr="003576E6">
        <w:trPr>
          <w:trHeight w:val="649"/>
          <w:jc w:val="center"/>
        </w:trPr>
        <w:tc>
          <w:tcPr>
            <w:tcW w:w="673" w:type="dxa"/>
            <w:shd w:val="clear" w:color="auto" w:fill="DBE5F1" w:themeFill="accent1" w:themeFillTint="33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shape id="_x0000_s1454" type="#_x0000_t5" style="position:absolute;left:0;text-align:left;margin-left:-.15pt;margin-top:3.85pt;width:18.1pt;height:15.05pt;rotation:180;z-index:251963392;mso-position-horizontal-relative:text;mso-position-vertical-relative:text"/>
              </w:pict>
            </w:r>
          </w:p>
        </w:tc>
        <w:tc>
          <w:tcPr>
            <w:tcW w:w="674" w:type="dxa"/>
            <w:shd w:val="clear" w:color="auto" w:fill="DBE5F1" w:themeFill="accent1" w:themeFillTint="33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shape id="_x0000_s1474" type="#_x0000_t5" style="position:absolute;left:0;text-align:left;margin-left:1.2pt;margin-top:3.75pt;width:18.1pt;height:15.05pt;rotation:180;z-index:251981824;mso-position-horizontal-relative:text;mso-position-vertical-relative:text"/>
              </w:pict>
            </w:r>
          </w:p>
        </w:tc>
        <w:tc>
          <w:tcPr>
            <w:tcW w:w="673" w:type="dxa"/>
            <w:shd w:val="clear" w:color="auto" w:fill="DBE5F1" w:themeFill="accent1" w:themeFillTint="33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oval id="_x0000_s1451" style="position:absolute;left:0;text-align:left;margin-left:3.3pt;margin-top:1.4pt;width:18.1pt;height:17.5pt;z-index:251960320;mso-position-horizontal-relative:text;mso-position-vertical-relative:text"/>
              </w:pict>
            </w:r>
          </w:p>
        </w:tc>
        <w:tc>
          <w:tcPr>
            <w:tcW w:w="674" w:type="dxa"/>
            <w:shd w:val="clear" w:color="auto" w:fill="DBE5F1" w:themeFill="accent1" w:themeFillTint="33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oval id="_x0000_s1453" style="position:absolute;left:0;text-align:left;margin-left:2.95pt;margin-top:1.2pt;width:18.1pt;height:17.5pt;z-index:251962368;mso-position-horizontal-relative:text;mso-position-vertical-relative:text"/>
              </w:pict>
            </w: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</w:tr>
      <w:tr w:rsidR="001A28D9" w:rsidTr="006B79DF">
        <w:trPr>
          <w:trHeight w:val="649"/>
          <w:jc w:val="center"/>
        </w:trPr>
        <w:tc>
          <w:tcPr>
            <w:tcW w:w="10104" w:type="dxa"/>
            <w:gridSpan w:val="15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 w:val="32"/>
                <w:szCs w:val="28"/>
              </w:rPr>
              <w:t xml:space="preserve">Örüntünün kuralı:   </w:t>
            </w:r>
          </w:p>
        </w:tc>
      </w:tr>
      <w:tr w:rsidR="001A28D9" w:rsidTr="003576E6">
        <w:trPr>
          <w:trHeight w:val="649"/>
          <w:jc w:val="center"/>
        </w:trPr>
        <w:tc>
          <w:tcPr>
            <w:tcW w:w="673" w:type="dxa"/>
            <w:shd w:val="clear" w:color="auto" w:fill="FFFF00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58" style="position:absolute;left:0;text-align:left;margin-left:5.2pt;margin-top:-.2pt;width:15pt;height:15.05pt;z-index:251967488;mso-position-horizontal-relative:text;mso-position-vertical-relative:text"/>
              </w:pict>
            </w:r>
          </w:p>
        </w:tc>
        <w:tc>
          <w:tcPr>
            <w:tcW w:w="674" w:type="dxa"/>
            <w:shd w:val="clear" w:color="auto" w:fill="FFFF00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oval id="_x0000_s1455" style="position:absolute;left:0;text-align:left;margin-left:.8pt;margin-top:-.35pt;width:18.1pt;height:17.5pt;z-index:251964416;mso-position-horizontal-relative:text;mso-position-vertical-relative:text"/>
              </w:pict>
            </w:r>
          </w:p>
        </w:tc>
        <w:tc>
          <w:tcPr>
            <w:tcW w:w="673" w:type="dxa"/>
            <w:shd w:val="clear" w:color="auto" w:fill="FFFF00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57" style="position:absolute;left:0;text-align:left;margin-left:5.25pt;margin-top:-4.45pt;width:13.05pt;height:24.05pt;z-index:251966464;mso-position-horizontal-relative:text;mso-position-vertical-relative:text"/>
              </w:pict>
            </w:r>
          </w:p>
        </w:tc>
        <w:tc>
          <w:tcPr>
            <w:tcW w:w="674" w:type="dxa"/>
            <w:shd w:val="clear" w:color="auto" w:fill="FFFF00"/>
            <w:vAlign w:val="center"/>
          </w:tcPr>
          <w:p w:rsidR="001A28D9" w:rsidRDefault="00AD3E24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32"/>
                <w:szCs w:val="28"/>
              </w:rPr>
              <w:pict>
                <v:rect id="_x0000_s1461" style="position:absolute;left:0;text-align:left;margin-left:5.1pt;margin-top:-5.05pt;width:13.05pt;height:24.05pt;z-index:251970560;mso-position-horizontal-relative:text;mso-position-vertical-relative:text"/>
              </w:pict>
            </w: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</w:p>
        </w:tc>
      </w:tr>
      <w:tr w:rsidR="001A28D9" w:rsidTr="006B79DF">
        <w:trPr>
          <w:trHeight w:val="649"/>
          <w:jc w:val="center"/>
        </w:trPr>
        <w:tc>
          <w:tcPr>
            <w:tcW w:w="10104" w:type="dxa"/>
            <w:gridSpan w:val="15"/>
            <w:vAlign w:val="center"/>
          </w:tcPr>
          <w:p w:rsidR="001A28D9" w:rsidRDefault="001A28D9" w:rsidP="006B79DF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32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 w:val="32"/>
                <w:szCs w:val="28"/>
              </w:rPr>
              <w:t xml:space="preserve">Örüntünün kuralı:   </w:t>
            </w:r>
          </w:p>
        </w:tc>
      </w:tr>
    </w:tbl>
    <w:p w:rsidR="00997E3C" w:rsidRPr="00997E3C" w:rsidRDefault="00997E3C" w:rsidP="00997E3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6"/>
          <w:szCs w:val="28"/>
        </w:rPr>
      </w:pPr>
    </w:p>
    <w:p w:rsidR="00997E3C" w:rsidRPr="00CD6898" w:rsidRDefault="00997E3C" w:rsidP="00997E3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36"/>
          <w:szCs w:val="28"/>
        </w:rPr>
      </w:pPr>
      <w:r w:rsidRPr="00CD6898">
        <w:rPr>
          <w:rFonts w:ascii="Tekton Pro" w:hAnsi="Tekton Pro"/>
          <w:b/>
          <w:color w:val="FF0000"/>
          <w:sz w:val="36"/>
          <w:szCs w:val="28"/>
        </w:rPr>
        <w:t>VERİLMEYEN TOPLANANI BULALIM</w:t>
      </w:r>
    </w:p>
    <w:p w:rsidR="00997E3C" w:rsidRDefault="00997E3C" w:rsidP="00997E3C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142"/>
        <w:rPr>
          <w:rFonts w:ascii="Tekton Pro" w:hAnsi="Tekton Pro" w:cs="Courier New"/>
          <w:sz w:val="32"/>
          <w:szCs w:val="30"/>
        </w:rPr>
      </w:pPr>
      <w:r>
        <w:rPr>
          <w:rFonts w:ascii="Tekton Pro" w:hAnsi="Tekton Pro" w:cs="Courier New"/>
          <w:sz w:val="32"/>
          <w:szCs w:val="28"/>
        </w:rPr>
        <w:t xml:space="preserve">  </w:t>
      </w:r>
      <w:r w:rsidRPr="008B70A4">
        <w:rPr>
          <w:rFonts w:ascii="Tekton Pro" w:hAnsi="Tekton Pro" w:cs="Courier New"/>
          <w:b/>
          <w:sz w:val="32"/>
          <w:szCs w:val="28"/>
        </w:rPr>
        <w:t>*</w:t>
      </w:r>
      <w:r>
        <w:rPr>
          <w:rFonts w:ascii="Tekton Pro" w:hAnsi="Tekton Pro" w:cs="Courier New"/>
          <w:sz w:val="32"/>
          <w:szCs w:val="28"/>
        </w:rPr>
        <w:t xml:space="preserve"> </w:t>
      </w:r>
      <w:r w:rsidRPr="00043E12">
        <w:rPr>
          <w:rFonts w:ascii="Tekton Pro" w:hAnsi="Tekton Pro" w:cs="Courier New"/>
          <w:sz w:val="32"/>
          <w:szCs w:val="30"/>
        </w:rPr>
        <w:t xml:space="preserve">Aşağıdaki işlemlerde toplananlardan biri eksik bırakılmıştır.  Verilmeyen toplananı bulunuz ve kutucuk içine </w:t>
      </w:r>
      <w:r w:rsidRPr="008E7AFB">
        <w:rPr>
          <w:rFonts w:ascii="Tekton Pro" w:hAnsi="Tekton Pro" w:cs="Courier New"/>
          <w:b/>
          <w:sz w:val="32"/>
          <w:szCs w:val="30"/>
          <w:u w:val="single"/>
        </w:rPr>
        <w:t>kırmızı kalem</w:t>
      </w:r>
      <w:r>
        <w:rPr>
          <w:rFonts w:ascii="Tekton Pro" w:hAnsi="Tekton Pro" w:cs="Courier New"/>
          <w:sz w:val="32"/>
          <w:szCs w:val="30"/>
        </w:rPr>
        <w:t xml:space="preserve"> ile </w:t>
      </w:r>
      <w:r w:rsidRPr="00043E12">
        <w:rPr>
          <w:rFonts w:ascii="Tekton Pro" w:hAnsi="Tekton Pro" w:cs="Courier New"/>
          <w:sz w:val="32"/>
          <w:szCs w:val="30"/>
        </w:rPr>
        <w:t>yazınız.</w:t>
      </w:r>
    </w:p>
    <w:p w:rsidR="00243D05" w:rsidRPr="00243D05" w:rsidRDefault="00243D05" w:rsidP="00997E3C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142"/>
        <w:rPr>
          <w:rFonts w:ascii="Tekton Pro" w:hAnsi="Tekton Pro" w:cs="Courier New"/>
          <w:sz w:val="6"/>
          <w:szCs w:val="30"/>
        </w:rPr>
      </w:pPr>
    </w:p>
    <w:p w:rsidR="004A7157" w:rsidRDefault="00997E3C" w:rsidP="00243D05">
      <w:pPr>
        <w:spacing w:line="0" w:lineRule="atLeast"/>
        <w:jc w:val="center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drawing>
          <wp:inline distT="0" distB="0" distL="0" distR="0">
            <wp:extent cx="3314834" cy="1656000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834" cy="16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3D05">
        <w:rPr>
          <w:rFonts w:ascii="Tekton Pro" w:hAnsi="Tekton Pro"/>
          <w:sz w:val="32"/>
          <w:szCs w:val="28"/>
        </w:rPr>
        <w:t xml:space="preserve"> </w:t>
      </w:r>
      <w:r w:rsidR="00243D05">
        <w:rPr>
          <w:rFonts w:ascii="Tekton Pro" w:hAnsi="Tekton Pro"/>
          <w:noProof/>
          <w:sz w:val="32"/>
          <w:szCs w:val="28"/>
        </w:rPr>
        <w:drawing>
          <wp:inline distT="0" distB="0" distL="0" distR="0">
            <wp:extent cx="3308922" cy="1656000"/>
            <wp:effectExtent l="19050" t="0" r="5778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922" cy="16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04B" w:rsidRPr="0046087F" w:rsidRDefault="00AD3E24" w:rsidP="0046087F">
      <w:pPr>
        <w:tabs>
          <w:tab w:val="left" w:pos="3619"/>
        </w:tabs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pict>
          <v:rect id="_x0000_s1428" style="position:absolute;margin-left:371.85pt;margin-top:5.25pt;width:157.15pt;height:23.15pt;z-index:251937792" filled="f" strokecolor="#b8cce4 [1300]" strokeweight="1pt">
            <v:textbox style="mso-next-textbox:#_x0000_s1428">
              <w:txbxContent>
                <w:p w:rsidR="00F43721" w:rsidRPr="00F43721" w:rsidRDefault="00F43721">
                  <w:pPr>
                    <w:rPr>
                      <w:rFonts w:ascii="Tekton Pro" w:hAnsi="Tekton Pro"/>
                    </w:rPr>
                  </w:pPr>
                  <w:r w:rsidRPr="00F43721">
                    <w:rPr>
                      <w:rFonts w:ascii="Tekton Pro" w:hAnsi="Tekton Pro"/>
                    </w:rPr>
                    <w:t>Veli İmza</w:t>
                  </w:r>
                  <w:r>
                    <w:rPr>
                      <w:rFonts w:ascii="Tekton Pro" w:hAnsi="Tekton Pro"/>
                    </w:rPr>
                    <w:t xml:space="preserve"> </w:t>
                  </w:r>
                  <w:r w:rsidRPr="00F43721">
                    <w:rPr>
                      <w:rFonts w:ascii="Tekton Pro" w:hAnsi="Tekton Pro"/>
                    </w:rPr>
                    <w:t xml:space="preserve">: </w:t>
                  </w:r>
                  <w:proofErr w:type="gramStart"/>
                  <w:r w:rsidRPr="00F43721">
                    <w:rPr>
                      <w:rFonts w:ascii="Tekton Pro" w:hAnsi="Tekton Pro"/>
                    </w:rPr>
                    <w:t>…………</w:t>
                  </w:r>
                  <w:r>
                    <w:rPr>
                      <w:rFonts w:ascii="Tekton Pro" w:hAnsi="Tekton Pro"/>
                    </w:rPr>
                    <w:t>….</w:t>
                  </w:r>
                  <w:r w:rsidRPr="00F43721">
                    <w:rPr>
                      <w:rFonts w:ascii="Tekton Pro" w:hAnsi="Tekton Pro"/>
                    </w:rPr>
                    <w:t>…</w:t>
                  </w:r>
                  <w:r>
                    <w:rPr>
                      <w:rFonts w:ascii="Tekton Pro" w:hAnsi="Tekton Pro"/>
                    </w:rPr>
                    <w:t>…</w:t>
                  </w:r>
                  <w:r w:rsidRPr="00F43721">
                    <w:rPr>
                      <w:rFonts w:ascii="Tekton Pro" w:hAnsi="Tekton Pro"/>
                    </w:rPr>
                    <w:t>...</w:t>
                  </w:r>
                  <w:proofErr w:type="gramEnd"/>
                </w:p>
              </w:txbxContent>
            </v:textbox>
          </v:rect>
        </w:pict>
      </w:r>
      <w:r w:rsidR="00F43721">
        <w:rPr>
          <w:rFonts w:ascii="Tekton Pro" w:hAnsi="Tekton Pro"/>
          <w:sz w:val="32"/>
          <w:szCs w:val="28"/>
        </w:rPr>
        <w:t xml:space="preserve">                </w:t>
      </w:r>
      <w:bookmarkStart w:id="0" w:name="_GoBack"/>
      <w:bookmarkEnd w:id="0"/>
    </w:p>
    <w:sectPr w:rsidR="00EE204B" w:rsidRPr="0046087F" w:rsidSect="006C2AEA"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A58" w:rsidRDefault="00687A58" w:rsidP="0078058C">
      <w:r>
        <w:separator/>
      </w:r>
    </w:p>
  </w:endnote>
  <w:endnote w:type="continuationSeparator" w:id="0">
    <w:p w:rsidR="00687A58" w:rsidRDefault="00687A58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LFABET98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AD3E24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A58" w:rsidRDefault="00687A58" w:rsidP="0078058C">
      <w:r>
        <w:separator/>
      </w:r>
    </w:p>
  </w:footnote>
  <w:footnote w:type="continuationSeparator" w:id="0">
    <w:p w:rsidR="00687A58" w:rsidRDefault="00687A58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1A9C14BD"/>
    <w:multiLevelType w:val="hybridMultilevel"/>
    <w:tmpl w:val="AAD2B51A"/>
    <w:lvl w:ilvl="0" w:tplc="3B5A5A18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B1945DC"/>
    <w:multiLevelType w:val="hybridMultilevel"/>
    <w:tmpl w:val="ED5EE0D0"/>
    <w:lvl w:ilvl="0" w:tplc="88780518">
      <w:start w:val="6"/>
      <w:numFmt w:val="bullet"/>
      <w:lvlText w:val=""/>
      <w:lvlJc w:val="left"/>
      <w:pPr>
        <w:ind w:left="644" w:hanging="360"/>
      </w:pPr>
      <w:rPr>
        <w:rFonts w:ascii="Symbol" w:eastAsia="Times New Roman" w:hAnsi="Symbol" w:cs="Courier New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D7E42E0"/>
    <w:multiLevelType w:val="hybridMultilevel"/>
    <w:tmpl w:val="7BF6328C"/>
    <w:lvl w:ilvl="0" w:tplc="67A6BD52">
      <w:start w:val="7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5"/>
  </w:num>
  <w:num w:numId="10">
    <w:abstractNumId w:val="1"/>
  </w:num>
  <w:num w:numId="11">
    <w:abstractNumId w:val="11"/>
  </w:num>
  <w:num w:numId="12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AC"/>
    <w:rsid w:val="000A515B"/>
    <w:rsid w:val="000A5FF9"/>
    <w:rsid w:val="000A67FB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669F"/>
    <w:rsid w:val="000F6C83"/>
    <w:rsid w:val="000F760C"/>
    <w:rsid w:val="000F775C"/>
    <w:rsid w:val="000F7E3B"/>
    <w:rsid w:val="001005ED"/>
    <w:rsid w:val="00101832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6D57"/>
    <w:rsid w:val="00157142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E7E"/>
    <w:rsid w:val="001972C5"/>
    <w:rsid w:val="00197637"/>
    <w:rsid w:val="00197BAF"/>
    <w:rsid w:val="001A1861"/>
    <w:rsid w:val="001A1F55"/>
    <w:rsid w:val="001A20A4"/>
    <w:rsid w:val="001A25B9"/>
    <w:rsid w:val="001A2695"/>
    <w:rsid w:val="001A28D9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A71EA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4644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E63"/>
    <w:rsid w:val="00240FD0"/>
    <w:rsid w:val="00241F26"/>
    <w:rsid w:val="00242885"/>
    <w:rsid w:val="00243D0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4AC4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1C35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25B"/>
    <w:rsid w:val="002C4C5C"/>
    <w:rsid w:val="002C50A2"/>
    <w:rsid w:val="002C517A"/>
    <w:rsid w:val="002C61ED"/>
    <w:rsid w:val="002C7977"/>
    <w:rsid w:val="002C7BD0"/>
    <w:rsid w:val="002D09BF"/>
    <w:rsid w:val="002D1468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3DC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421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0ABC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6E6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559"/>
    <w:rsid w:val="00391722"/>
    <w:rsid w:val="00397DD0"/>
    <w:rsid w:val="003A0AE7"/>
    <w:rsid w:val="003A0EB8"/>
    <w:rsid w:val="003A119E"/>
    <w:rsid w:val="003A14BA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00C"/>
    <w:rsid w:val="003B591F"/>
    <w:rsid w:val="003B636F"/>
    <w:rsid w:val="003B65CE"/>
    <w:rsid w:val="003B7A0A"/>
    <w:rsid w:val="003C1BD1"/>
    <w:rsid w:val="003C4A1B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45B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3CE"/>
    <w:rsid w:val="003F7A44"/>
    <w:rsid w:val="003F7EA9"/>
    <w:rsid w:val="0040007F"/>
    <w:rsid w:val="004009D8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0C0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06C0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87F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77D83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343B"/>
    <w:rsid w:val="004A43B1"/>
    <w:rsid w:val="004A44C1"/>
    <w:rsid w:val="004A4EE0"/>
    <w:rsid w:val="004A5286"/>
    <w:rsid w:val="004A5851"/>
    <w:rsid w:val="004A6AB4"/>
    <w:rsid w:val="004A6D8D"/>
    <w:rsid w:val="004A7157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4CA4"/>
    <w:rsid w:val="004C5339"/>
    <w:rsid w:val="004C5FEA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AE"/>
    <w:rsid w:val="00517C3A"/>
    <w:rsid w:val="00520401"/>
    <w:rsid w:val="00520690"/>
    <w:rsid w:val="00520A87"/>
    <w:rsid w:val="0052144F"/>
    <w:rsid w:val="00521EC7"/>
    <w:rsid w:val="00522988"/>
    <w:rsid w:val="00522A1B"/>
    <w:rsid w:val="00522EC0"/>
    <w:rsid w:val="00523710"/>
    <w:rsid w:val="00524656"/>
    <w:rsid w:val="0052615B"/>
    <w:rsid w:val="005272D4"/>
    <w:rsid w:val="00527AE1"/>
    <w:rsid w:val="005307EF"/>
    <w:rsid w:val="005309F1"/>
    <w:rsid w:val="0053111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4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5E08"/>
    <w:rsid w:val="005565C1"/>
    <w:rsid w:val="0055673C"/>
    <w:rsid w:val="005568B4"/>
    <w:rsid w:val="0055757E"/>
    <w:rsid w:val="00560A5B"/>
    <w:rsid w:val="00560CCF"/>
    <w:rsid w:val="00561051"/>
    <w:rsid w:val="00561839"/>
    <w:rsid w:val="00562D39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2EC4"/>
    <w:rsid w:val="005C2FDE"/>
    <w:rsid w:val="005C49F0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4A9"/>
    <w:rsid w:val="005D4C14"/>
    <w:rsid w:val="005D4CA1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195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1B1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09E"/>
    <w:rsid w:val="00667103"/>
    <w:rsid w:val="00667B2E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A58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4990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3A4D"/>
    <w:rsid w:val="006E40E3"/>
    <w:rsid w:val="006E4F17"/>
    <w:rsid w:val="006E5601"/>
    <w:rsid w:val="006E5A3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5987"/>
    <w:rsid w:val="00706906"/>
    <w:rsid w:val="00706E93"/>
    <w:rsid w:val="00707142"/>
    <w:rsid w:val="0070724E"/>
    <w:rsid w:val="00707950"/>
    <w:rsid w:val="007135A1"/>
    <w:rsid w:val="00713651"/>
    <w:rsid w:val="007139EF"/>
    <w:rsid w:val="007143B8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17D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078"/>
    <w:rsid w:val="0073127C"/>
    <w:rsid w:val="007318D6"/>
    <w:rsid w:val="00731BF3"/>
    <w:rsid w:val="0073212E"/>
    <w:rsid w:val="00733CE1"/>
    <w:rsid w:val="007343E5"/>
    <w:rsid w:val="00734DFE"/>
    <w:rsid w:val="00735104"/>
    <w:rsid w:val="00736282"/>
    <w:rsid w:val="0073631D"/>
    <w:rsid w:val="007366DF"/>
    <w:rsid w:val="00736905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7D3A"/>
    <w:rsid w:val="007502CD"/>
    <w:rsid w:val="00750903"/>
    <w:rsid w:val="00751414"/>
    <w:rsid w:val="00752E57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18AB"/>
    <w:rsid w:val="00762407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2BC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428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4CD6"/>
    <w:rsid w:val="00795361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67E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A2C"/>
    <w:rsid w:val="007F0B4F"/>
    <w:rsid w:val="007F0F56"/>
    <w:rsid w:val="007F1180"/>
    <w:rsid w:val="007F12D1"/>
    <w:rsid w:val="007F18B3"/>
    <w:rsid w:val="007F1BB8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322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304"/>
    <w:rsid w:val="008209F9"/>
    <w:rsid w:val="00820A0D"/>
    <w:rsid w:val="00820A3A"/>
    <w:rsid w:val="00820AE3"/>
    <w:rsid w:val="00822043"/>
    <w:rsid w:val="0082262A"/>
    <w:rsid w:val="008227FF"/>
    <w:rsid w:val="00822953"/>
    <w:rsid w:val="00823607"/>
    <w:rsid w:val="00823E03"/>
    <w:rsid w:val="008244DC"/>
    <w:rsid w:val="00824635"/>
    <w:rsid w:val="0082468F"/>
    <w:rsid w:val="0082473C"/>
    <w:rsid w:val="00827831"/>
    <w:rsid w:val="0083091F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240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5DD1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109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6F44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773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6685"/>
    <w:rsid w:val="008E7458"/>
    <w:rsid w:val="008E74F6"/>
    <w:rsid w:val="008E7848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2E6"/>
    <w:rsid w:val="008F6EF2"/>
    <w:rsid w:val="008F6F2A"/>
    <w:rsid w:val="008F74BE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6D6A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0EE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4B02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D33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DB0"/>
    <w:rsid w:val="00997CCB"/>
    <w:rsid w:val="00997E3C"/>
    <w:rsid w:val="009A0D5E"/>
    <w:rsid w:val="009A1264"/>
    <w:rsid w:val="009A144B"/>
    <w:rsid w:val="009A1C51"/>
    <w:rsid w:val="009A1DA2"/>
    <w:rsid w:val="009A2827"/>
    <w:rsid w:val="009A2B9C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2FF"/>
    <w:rsid w:val="009A7823"/>
    <w:rsid w:val="009B0AAD"/>
    <w:rsid w:val="009B24FD"/>
    <w:rsid w:val="009B3652"/>
    <w:rsid w:val="009B3BEB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13"/>
    <w:rsid w:val="009C4833"/>
    <w:rsid w:val="009C59AA"/>
    <w:rsid w:val="009C59B1"/>
    <w:rsid w:val="009C5E60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0B48"/>
    <w:rsid w:val="009E1B97"/>
    <w:rsid w:val="009E330C"/>
    <w:rsid w:val="009E336E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258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4F2"/>
    <w:rsid w:val="00A355CE"/>
    <w:rsid w:val="00A36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0BA8"/>
    <w:rsid w:val="00A81752"/>
    <w:rsid w:val="00A81B2C"/>
    <w:rsid w:val="00A81C3F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3E24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39F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6351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28"/>
    <w:rsid w:val="00B155DE"/>
    <w:rsid w:val="00B15FA9"/>
    <w:rsid w:val="00B160FD"/>
    <w:rsid w:val="00B1687D"/>
    <w:rsid w:val="00B16AB0"/>
    <w:rsid w:val="00B174CF"/>
    <w:rsid w:val="00B20481"/>
    <w:rsid w:val="00B215E3"/>
    <w:rsid w:val="00B215F1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54D7"/>
    <w:rsid w:val="00B36FD3"/>
    <w:rsid w:val="00B371BB"/>
    <w:rsid w:val="00B371C8"/>
    <w:rsid w:val="00B371F5"/>
    <w:rsid w:val="00B37ECC"/>
    <w:rsid w:val="00B4015F"/>
    <w:rsid w:val="00B40412"/>
    <w:rsid w:val="00B405B7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773A"/>
    <w:rsid w:val="00B508B8"/>
    <w:rsid w:val="00B51025"/>
    <w:rsid w:val="00B517B4"/>
    <w:rsid w:val="00B519E0"/>
    <w:rsid w:val="00B51FD2"/>
    <w:rsid w:val="00B5203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56D00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676A3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893"/>
    <w:rsid w:val="00B809BE"/>
    <w:rsid w:val="00B810B8"/>
    <w:rsid w:val="00B815B4"/>
    <w:rsid w:val="00B81621"/>
    <w:rsid w:val="00B81883"/>
    <w:rsid w:val="00B81AF0"/>
    <w:rsid w:val="00B81B1E"/>
    <w:rsid w:val="00B820A2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685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15C"/>
    <w:rsid w:val="00BB0332"/>
    <w:rsid w:val="00BB0844"/>
    <w:rsid w:val="00BB1571"/>
    <w:rsid w:val="00BB1863"/>
    <w:rsid w:val="00BB1A2B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A8C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0E6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572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190D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3F0E"/>
    <w:rsid w:val="00C6427F"/>
    <w:rsid w:val="00C64887"/>
    <w:rsid w:val="00C649C1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6E40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B7DA4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A9A"/>
    <w:rsid w:val="00CD6B1A"/>
    <w:rsid w:val="00CD7935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C20"/>
    <w:rsid w:val="00CF4FCA"/>
    <w:rsid w:val="00CF5BFF"/>
    <w:rsid w:val="00CF5EC4"/>
    <w:rsid w:val="00CF65F9"/>
    <w:rsid w:val="00CF66E3"/>
    <w:rsid w:val="00CF7AE7"/>
    <w:rsid w:val="00CF7D97"/>
    <w:rsid w:val="00D003C6"/>
    <w:rsid w:val="00D0042A"/>
    <w:rsid w:val="00D00B46"/>
    <w:rsid w:val="00D01A1C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166"/>
    <w:rsid w:val="00D1333D"/>
    <w:rsid w:val="00D1371D"/>
    <w:rsid w:val="00D13C2C"/>
    <w:rsid w:val="00D14505"/>
    <w:rsid w:val="00D14625"/>
    <w:rsid w:val="00D14D46"/>
    <w:rsid w:val="00D14F3B"/>
    <w:rsid w:val="00D15681"/>
    <w:rsid w:val="00D15D87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5D3"/>
    <w:rsid w:val="00D34996"/>
    <w:rsid w:val="00D37097"/>
    <w:rsid w:val="00D379AD"/>
    <w:rsid w:val="00D37C97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6D4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2FB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046"/>
    <w:rsid w:val="00E25278"/>
    <w:rsid w:val="00E253D7"/>
    <w:rsid w:val="00E25412"/>
    <w:rsid w:val="00E25A2C"/>
    <w:rsid w:val="00E25FF8"/>
    <w:rsid w:val="00E26466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594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03AE"/>
    <w:rsid w:val="00EE1E8D"/>
    <w:rsid w:val="00EE204B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3712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721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3B5B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1C61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5A20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7320"/>
    <w:rsid w:val="00FD737A"/>
    <w:rsid w:val="00FD7B64"/>
    <w:rsid w:val="00FD7EC8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table" w:styleId="RenkliGlgeleme-Vurgu4">
    <w:name w:val="Colorful Shading Accent 4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919E3-CB14-4B4E-BA3A-07FFDF83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www.sorubak.com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2017-03-26T22:20:00Z</cp:lastPrinted>
  <dcterms:created xsi:type="dcterms:W3CDTF">2017-04-05T21:38:00Z</dcterms:created>
  <dcterms:modified xsi:type="dcterms:W3CDTF">2017-04-07T05:30:00Z</dcterms:modified>
  <cp:category>www.sorubak.com</cp:category>
</cp:coreProperties>
</file>