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CBA" w:rsidRPr="00946550" w:rsidRDefault="00287EF0" w:rsidP="007B2E1B">
      <w:pPr>
        <w:spacing w:line="360" w:lineRule="auto"/>
        <w:jc w:val="center"/>
        <w:rPr>
          <w:rFonts w:ascii="Times New Roman" w:hAnsi="Times New Roman"/>
          <w:b/>
          <w:color w:val="000000" w:themeColor="text1"/>
          <w:sz w:val="24"/>
          <w:szCs w:val="24"/>
        </w:rPr>
      </w:pPr>
      <w:r>
        <w:rPr>
          <w:rFonts w:ascii="Times New Roman" w:hAnsi="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54.5pt;margin-top:-70.85pt;width:122.7pt;height:25.8pt;z-index:251658240;mso-width-relative:margin;mso-height-relative:margin" fillcolor="#edeee8" stroked="f">
            <v:fill opacity="39322f" color2="fill lighten(0)" rotate="t" focusposition=".5,.5" focussize="" method="linear sigma" focus="100%" type="gradientRadial"/>
            <v:textbox>
              <w:txbxContent>
                <w:p w:rsidR="00287EF0" w:rsidRDefault="00287EF0" w:rsidP="00287EF0">
                  <w:pPr>
                    <w:rPr>
                      <w:rFonts w:ascii="Bauhaus 93" w:hAnsi="Bauhaus 93"/>
                      <w:sz w:val="24"/>
                      <w:szCs w:val="24"/>
                    </w:rPr>
                  </w:pPr>
                  <w:r>
                    <w:rPr>
                      <w:rFonts w:ascii="Bauhaus 93" w:hAnsi="Bauhaus 93"/>
                      <w:color w:val="4BACC6" w:themeColor="accent5"/>
                      <w:sz w:val="24"/>
                      <w:szCs w:val="24"/>
                    </w:rPr>
                    <w:t>www.sorubak.com</w:t>
                  </w:r>
                  <w:r>
                    <w:rPr>
                      <w:rFonts w:ascii="Bauhaus 93" w:hAnsi="Bauhaus 93"/>
                      <w:color w:val="76923C" w:themeColor="accent3" w:themeShade="BF"/>
                      <w:sz w:val="24"/>
                      <w:szCs w:val="24"/>
                    </w:rPr>
                    <w:t xml:space="preserve"> </w:t>
                  </w:r>
                </w:p>
              </w:txbxContent>
            </v:textbox>
          </v:shape>
        </w:pict>
      </w:r>
      <w:r w:rsidR="00387CBA" w:rsidRPr="00946550">
        <w:rPr>
          <w:rFonts w:ascii="Times New Roman" w:hAnsi="Times New Roman"/>
          <w:b/>
          <w:color w:val="000000" w:themeColor="text1"/>
          <w:sz w:val="24"/>
          <w:szCs w:val="24"/>
        </w:rPr>
        <w:t xml:space="preserve">2016-2017 EĞİTİM ÖĞRETİM YILI </w:t>
      </w:r>
      <w:r w:rsidR="00C37CB9" w:rsidRPr="00946550">
        <w:rPr>
          <w:rFonts w:ascii="Times New Roman" w:hAnsi="Times New Roman"/>
          <w:b/>
          <w:color w:val="000000" w:themeColor="text1"/>
          <w:sz w:val="24"/>
          <w:szCs w:val="24"/>
        </w:rPr>
        <w:t xml:space="preserve">AVCILAR İLÇESİ 1. EĞİTİM BÖLGESİ SENE BAŞI </w:t>
      </w:r>
      <w:r w:rsidR="00387CBA" w:rsidRPr="00946550">
        <w:rPr>
          <w:rFonts w:ascii="Times New Roman" w:hAnsi="Times New Roman"/>
          <w:b/>
          <w:color w:val="000000" w:themeColor="text1"/>
          <w:sz w:val="24"/>
          <w:szCs w:val="24"/>
        </w:rPr>
        <w:t xml:space="preserve">1.SINIFLAR ZÜMRE </w:t>
      </w:r>
      <w:r w:rsidR="00C37CB9" w:rsidRPr="00946550">
        <w:rPr>
          <w:rFonts w:ascii="Times New Roman" w:hAnsi="Times New Roman"/>
          <w:b/>
          <w:color w:val="000000" w:themeColor="text1"/>
          <w:sz w:val="24"/>
          <w:szCs w:val="24"/>
        </w:rPr>
        <w:t>BAŞKANLARI</w:t>
      </w:r>
      <w:r w:rsidR="00387CBA" w:rsidRPr="00946550">
        <w:rPr>
          <w:rFonts w:ascii="Times New Roman" w:hAnsi="Times New Roman"/>
          <w:b/>
          <w:color w:val="000000" w:themeColor="text1"/>
          <w:sz w:val="24"/>
          <w:szCs w:val="24"/>
        </w:rPr>
        <w:t xml:space="preserve"> TOPLANTI TUTANAĞI</w:t>
      </w:r>
    </w:p>
    <w:p w:rsidR="00387CBA" w:rsidRPr="00946550" w:rsidRDefault="00C37CB9" w:rsidP="00922611">
      <w:pPr>
        <w:spacing w:line="360" w:lineRule="auto"/>
        <w:rPr>
          <w:rFonts w:ascii="Times New Roman" w:hAnsi="Times New Roman"/>
          <w:color w:val="000000" w:themeColor="text1"/>
          <w:sz w:val="24"/>
          <w:szCs w:val="24"/>
        </w:rPr>
      </w:pPr>
      <w:r w:rsidRPr="00946550">
        <w:rPr>
          <w:rFonts w:ascii="Times New Roman" w:hAnsi="Times New Roman"/>
          <w:b/>
          <w:color w:val="000000" w:themeColor="text1"/>
          <w:sz w:val="24"/>
          <w:szCs w:val="24"/>
        </w:rPr>
        <w:t>TOPLANTI TARİHİ:</w:t>
      </w:r>
      <w:r w:rsidRPr="00946550">
        <w:rPr>
          <w:rFonts w:ascii="Times New Roman" w:hAnsi="Times New Roman"/>
          <w:color w:val="000000" w:themeColor="text1"/>
          <w:sz w:val="24"/>
          <w:szCs w:val="24"/>
        </w:rPr>
        <w:t xml:space="preserve"> 06</w:t>
      </w:r>
      <w:r w:rsidR="00387CBA" w:rsidRPr="00946550">
        <w:rPr>
          <w:rFonts w:ascii="Times New Roman" w:hAnsi="Times New Roman"/>
          <w:color w:val="000000" w:themeColor="text1"/>
          <w:sz w:val="24"/>
          <w:szCs w:val="24"/>
        </w:rPr>
        <w:t>.09.2016</w:t>
      </w:r>
    </w:p>
    <w:p w:rsidR="00387CBA" w:rsidRPr="00946550" w:rsidRDefault="00C37CB9" w:rsidP="00922611">
      <w:pPr>
        <w:spacing w:line="360" w:lineRule="auto"/>
        <w:rPr>
          <w:rFonts w:ascii="Times New Roman" w:hAnsi="Times New Roman"/>
          <w:color w:val="000000" w:themeColor="text1"/>
          <w:sz w:val="24"/>
          <w:szCs w:val="24"/>
        </w:rPr>
      </w:pPr>
      <w:r w:rsidRPr="00946550">
        <w:rPr>
          <w:rFonts w:ascii="Times New Roman" w:hAnsi="Times New Roman"/>
          <w:b/>
          <w:color w:val="000000" w:themeColor="text1"/>
          <w:sz w:val="24"/>
          <w:szCs w:val="24"/>
        </w:rPr>
        <w:t>TOPLANTI SAATİ:</w:t>
      </w:r>
      <w:r w:rsidRPr="00946550">
        <w:rPr>
          <w:rFonts w:ascii="Times New Roman" w:hAnsi="Times New Roman"/>
          <w:color w:val="000000" w:themeColor="text1"/>
          <w:sz w:val="24"/>
          <w:szCs w:val="24"/>
        </w:rPr>
        <w:t xml:space="preserve"> 10</w:t>
      </w:r>
      <w:r w:rsidR="00387CBA" w:rsidRPr="00946550">
        <w:rPr>
          <w:rFonts w:ascii="Times New Roman" w:hAnsi="Times New Roman"/>
          <w:color w:val="000000" w:themeColor="text1"/>
          <w:sz w:val="24"/>
          <w:szCs w:val="24"/>
        </w:rPr>
        <w:t>.00</w:t>
      </w:r>
    </w:p>
    <w:p w:rsidR="00387CBA" w:rsidRPr="00946550" w:rsidRDefault="00387CBA" w:rsidP="00922611">
      <w:pPr>
        <w:spacing w:line="360" w:lineRule="auto"/>
        <w:rPr>
          <w:rFonts w:ascii="Times New Roman" w:hAnsi="Times New Roman"/>
          <w:color w:val="000000" w:themeColor="text1"/>
          <w:sz w:val="24"/>
          <w:szCs w:val="24"/>
        </w:rPr>
      </w:pPr>
      <w:r w:rsidRPr="00946550">
        <w:rPr>
          <w:rFonts w:ascii="Times New Roman" w:hAnsi="Times New Roman"/>
          <w:b/>
          <w:color w:val="000000" w:themeColor="text1"/>
          <w:sz w:val="24"/>
          <w:szCs w:val="24"/>
        </w:rPr>
        <w:t>TOPLANTI YERİ:</w:t>
      </w:r>
      <w:r w:rsidRPr="00946550">
        <w:rPr>
          <w:rFonts w:ascii="Times New Roman" w:hAnsi="Times New Roman"/>
          <w:color w:val="000000" w:themeColor="text1"/>
          <w:sz w:val="24"/>
          <w:szCs w:val="24"/>
        </w:rPr>
        <w:t xml:space="preserve"> </w:t>
      </w:r>
      <w:r w:rsidR="00C37CB9" w:rsidRPr="00946550">
        <w:rPr>
          <w:rFonts w:ascii="Times New Roman" w:hAnsi="Times New Roman"/>
          <w:color w:val="000000" w:themeColor="text1"/>
          <w:sz w:val="24"/>
          <w:szCs w:val="24"/>
        </w:rPr>
        <w:t>Mareşal Fevzi Çakmak İlkokulu    Avcılar/İstanbul</w:t>
      </w:r>
    </w:p>
    <w:p w:rsidR="00387CBA" w:rsidRPr="00946550" w:rsidRDefault="00387CBA" w:rsidP="00922611">
      <w:pPr>
        <w:spacing w:line="360" w:lineRule="auto"/>
        <w:rPr>
          <w:rFonts w:ascii="Times New Roman" w:hAnsi="Times New Roman"/>
          <w:b/>
          <w:color w:val="000000" w:themeColor="text1"/>
          <w:sz w:val="24"/>
          <w:szCs w:val="24"/>
        </w:rPr>
      </w:pPr>
      <w:r w:rsidRPr="00946550">
        <w:rPr>
          <w:rFonts w:ascii="Times New Roman" w:hAnsi="Times New Roman"/>
          <w:b/>
          <w:color w:val="000000" w:themeColor="text1"/>
          <w:sz w:val="24"/>
          <w:szCs w:val="24"/>
        </w:rPr>
        <w:t>TOPLANTIYA KATILANLAR :</w:t>
      </w:r>
    </w:p>
    <w:p w:rsidR="001E0E55" w:rsidRPr="00946550" w:rsidRDefault="00C03524" w:rsidP="00922611">
      <w:pPr>
        <w:spacing w:line="360" w:lineRule="auto"/>
        <w:rPr>
          <w:rFonts w:ascii="Times New Roman" w:hAnsi="Times New Roman"/>
          <w:color w:val="000000" w:themeColor="text1"/>
          <w:sz w:val="24"/>
          <w:szCs w:val="24"/>
        </w:rPr>
      </w:pPr>
      <w:r w:rsidRPr="00946550">
        <w:rPr>
          <w:rFonts w:ascii="Times New Roman" w:hAnsi="Times New Roman"/>
          <w:color w:val="000000" w:themeColor="text1"/>
          <w:sz w:val="24"/>
          <w:szCs w:val="24"/>
        </w:rPr>
        <w:t xml:space="preserve">     </w:t>
      </w:r>
      <w:r w:rsidR="004948CE" w:rsidRPr="00946550">
        <w:rPr>
          <w:rFonts w:ascii="Times New Roman" w:hAnsi="Times New Roman"/>
          <w:color w:val="000000" w:themeColor="text1"/>
          <w:sz w:val="24"/>
          <w:szCs w:val="24"/>
        </w:rPr>
        <w:t xml:space="preserve">     </w:t>
      </w:r>
      <w:r w:rsidR="001E0E55" w:rsidRPr="00946550">
        <w:rPr>
          <w:rFonts w:ascii="Times New Roman" w:hAnsi="Times New Roman"/>
          <w:b/>
          <w:color w:val="000000" w:themeColor="text1"/>
          <w:sz w:val="24"/>
          <w:szCs w:val="24"/>
          <w:u w:val="single"/>
        </w:rPr>
        <w:t>Adı Soyadı:</w:t>
      </w:r>
      <w:r w:rsidR="001E0E55" w:rsidRPr="00946550">
        <w:rPr>
          <w:rFonts w:ascii="Times New Roman" w:hAnsi="Times New Roman"/>
          <w:color w:val="000000" w:themeColor="text1"/>
          <w:sz w:val="24"/>
          <w:szCs w:val="24"/>
        </w:rPr>
        <w:t xml:space="preserve">                    </w:t>
      </w:r>
      <w:r w:rsidRPr="00946550">
        <w:rPr>
          <w:rFonts w:ascii="Times New Roman" w:hAnsi="Times New Roman"/>
          <w:color w:val="000000" w:themeColor="text1"/>
          <w:sz w:val="24"/>
          <w:szCs w:val="24"/>
        </w:rPr>
        <w:t xml:space="preserve">             </w:t>
      </w:r>
      <w:r w:rsidR="001E0E55" w:rsidRPr="00946550">
        <w:rPr>
          <w:rFonts w:ascii="Times New Roman" w:hAnsi="Times New Roman"/>
          <w:color w:val="000000" w:themeColor="text1"/>
          <w:sz w:val="24"/>
          <w:szCs w:val="24"/>
        </w:rPr>
        <w:t xml:space="preserve">  </w:t>
      </w:r>
      <w:r w:rsidR="001E0E55" w:rsidRPr="00946550">
        <w:rPr>
          <w:rFonts w:ascii="Times New Roman" w:hAnsi="Times New Roman"/>
          <w:b/>
          <w:color w:val="000000" w:themeColor="text1"/>
          <w:sz w:val="24"/>
          <w:szCs w:val="24"/>
          <w:u w:val="single"/>
        </w:rPr>
        <w:t>Okulu:</w:t>
      </w:r>
      <w:r w:rsidR="001E0E55" w:rsidRPr="00946550">
        <w:rPr>
          <w:rFonts w:ascii="Times New Roman" w:hAnsi="Times New Roman"/>
          <w:color w:val="000000" w:themeColor="text1"/>
          <w:sz w:val="24"/>
          <w:szCs w:val="24"/>
        </w:rPr>
        <w:t xml:space="preserve">         </w:t>
      </w:r>
    </w:p>
    <w:p w:rsidR="001E0E55" w:rsidRPr="00946550" w:rsidRDefault="001E0E55" w:rsidP="00922611">
      <w:pPr>
        <w:spacing w:line="360" w:lineRule="auto"/>
        <w:rPr>
          <w:rFonts w:ascii="Times New Roman" w:hAnsi="Times New Roman"/>
          <w:color w:val="000000" w:themeColor="text1"/>
          <w:sz w:val="24"/>
          <w:szCs w:val="24"/>
        </w:rPr>
      </w:pPr>
      <w:r w:rsidRPr="00946550">
        <w:rPr>
          <w:rFonts w:ascii="Times New Roman" w:hAnsi="Times New Roman"/>
          <w:color w:val="000000" w:themeColor="text1"/>
          <w:sz w:val="24"/>
          <w:szCs w:val="24"/>
        </w:rPr>
        <w:t>1.</w:t>
      </w:r>
      <w:r w:rsidR="009C14D5">
        <w:rPr>
          <w:rFonts w:ascii="Times New Roman" w:hAnsi="Times New Roman"/>
          <w:color w:val="000000" w:themeColor="text1"/>
          <w:sz w:val="24"/>
          <w:szCs w:val="24"/>
        </w:rPr>
        <w:t xml:space="preserve">  </w:t>
      </w:r>
      <w:r w:rsidR="00C03524" w:rsidRPr="00946550">
        <w:rPr>
          <w:rFonts w:ascii="Times New Roman" w:hAnsi="Times New Roman"/>
          <w:color w:val="000000" w:themeColor="text1"/>
          <w:sz w:val="24"/>
          <w:szCs w:val="24"/>
        </w:rPr>
        <w:t xml:space="preserve">Ata KELEMCİ        </w:t>
      </w:r>
      <w:r w:rsidR="009C14D5">
        <w:rPr>
          <w:rFonts w:ascii="Times New Roman" w:hAnsi="Times New Roman"/>
          <w:color w:val="000000" w:themeColor="text1"/>
          <w:sz w:val="24"/>
          <w:szCs w:val="24"/>
        </w:rPr>
        <w:t xml:space="preserve">     </w:t>
      </w:r>
      <w:r w:rsidR="00C03524" w:rsidRPr="00946550">
        <w:rPr>
          <w:rFonts w:ascii="Times New Roman" w:hAnsi="Times New Roman"/>
          <w:color w:val="000000" w:themeColor="text1"/>
          <w:sz w:val="24"/>
          <w:szCs w:val="24"/>
        </w:rPr>
        <w:t xml:space="preserve">    </w:t>
      </w:r>
      <w:r w:rsidR="00691500">
        <w:rPr>
          <w:rFonts w:ascii="Times New Roman" w:hAnsi="Times New Roman"/>
          <w:color w:val="000000" w:themeColor="text1"/>
          <w:sz w:val="24"/>
          <w:szCs w:val="24"/>
        </w:rPr>
        <w:t xml:space="preserve">        </w:t>
      </w:r>
      <w:r w:rsidR="00C03524" w:rsidRPr="00946550">
        <w:rPr>
          <w:rFonts w:ascii="Times New Roman" w:hAnsi="Times New Roman"/>
          <w:color w:val="000000" w:themeColor="text1"/>
          <w:sz w:val="24"/>
          <w:szCs w:val="24"/>
        </w:rPr>
        <w:t xml:space="preserve">Mareşal Fevzi Çakmak İlkokulu  </w:t>
      </w:r>
    </w:p>
    <w:p w:rsidR="001E0E55" w:rsidRPr="00946550" w:rsidRDefault="001E0E55" w:rsidP="00922611">
      <w:pPr>
        <w:spacing w:line="360" w:lineRule="auto"/>
        <w:rPr>
          <w:rFonts w:ascii="Times New Roman" w:hAnsi="Times New Roman"/>
          <w:color w:val="000000" w:themeColor="text1"/>
          <w:sz w:val="24"/>
          <w:szCs w:val="24"/>
        </w:rPr>
      </w:pPr>
      <w:r w:rsidRPr="00946550">
        <w:rPr>
          <w:rFonts w:ascii="Times New Roman" w:hAnsi="Times New Roman"/>
          <w:color w:val="000000" w:themeColor="text1"/>
          <w:sz w:val="24"/>
          <w:szCs w:val="24"/>
        </w:rPr>
        <w:t>2.</w:t>
      </w:r>
      <w:r w:rsidR="009C14D5">
        <w:rPr>
          <w:rFonts w:ascii="Times New Roman" w:hAnsi="Times New Roman"/>
          <w:color w:val="000000" w:themeColor="text1"/>
          <w:sz w:val="24"/>
          <w:szCs w:val="24"/>
        </w:rPr>
        <w:t xml:space="preserve">  </w:t>
      </w:r>
      <w:r w:rsidR="0004554C">
        <w:rPr>
          <w:rFonts w:ascii="Times New Roman" w:hAnsi="Times New Roman"/>
          <w:color w:val="000000" w:themeColor="text1"/>
          <w:sz w:val="24"/>
          <w:szCs w:val="24"/>
        </w:rPr>
        <w:t xml:space="preserve">Gülşen YALÇIN          </w:t>
      </w:r>
      <w:r w:rsidR="009C14D5">
        <w:rPr>
          <w:rFonts w:ascii="Times New Roman" w:hAnsi="Times New Roman"/>
          <w:color w:val="000000" w:themeColor="text1"/>
          <w:sz w:val="24"/>
          <w:szCs w:val="24"/>
        </w:rPr>
        <w:t xml:space="preserve"> </w:t>
      </w:r>
      <w:r w:rsidR="0004554C">
        <w:rPr>
          <w:rFonts w:ascii="Times New Roman" w:hAnsi="Times New Roman"/>
          <w:color w:val="000000" w:themeColor="text1"/>
          <w:sz w:val="24"/>
          <w:szCs w:val="24"/>
        </w:rPr>
        <w:t xml:space="preserve"> </w:t>
      </w:r>
      <w:r w:rsidR="00691500">
        <w:rPr>
          <w:rFonts w:ascii="Times New Roman" w:hAnsi="Times New Roman"/>
          <w:color w:val="000000" w:themeColor="text1"/>
          <w:sz w:val="24"/>
          <w:szCs w:val="24"/>
        </w:rPr>
        <w:t xml:space="preserve">  </w:t>
      </w:r>
      <w:r w:rsidR="0004554C">
        <w:rPr>
          <w:rFonts w:ascii="Times New Roman" w:hAnsi="Times New Roman"/>
          <w:color w:val="000000" w:themeColor="text1"/>
          <w:sz w:val="24"/>
          <w:szCs w:val="24"/>
        </w:rPr>
        <w:t xml:space="preserve"> </w:t>
      </w:r>
      <w:r w:rsidR="00691500">
        <w:rPr>
          <w:rFonts w:ascii="Times New Roman" w:hAnsi="Times New Roman"/>
          <w:color w:val="000000" w:themeColor="text1"/>
          <w:sz w:val="24"/>
          <w:szCs w:val="24"/>
        </w:rPr>
        <w:t xml:space="preserve">      </w:t>
      </w:r>
      <w:r w:rsidR="0004554C">
        <w:rPr>
          <w:rFonts w:ascii="Times New Roman" w:hAnsi="Times New Roman"/>
          <w:color w:val="000000" w:themeColor="text1"/>
          <w:sz w:val="24"/>
          <w:szCs w:val="24"/>
        </w:rPr>
        <w:t xml:space="preserve"> Cihangir İlkokulu</w:t>
      </w:r>
    </w:p>
    <w:p w:rsidR="001E0E55" w:rsidRPr="00946550" w:rsidRDefault="001E0E55" w:rsidP="00922611">
      <w:pPr>
        <w:spacing w:line="360" w:lineRule="auto"/>
        <w:rPr>
          <w:rFonts w:ascii="Times New Roman" w:hAnsi="Times New Roman"/>
          <w:color w:val="000000" w:themeColor="text1"/>
          <w:sz w:val="24"/>
          <w:szCs w:val="24"/>
        </w:rPr>
      </w:pPr>
      <w:r w:rsidRPr="00946550">
        <w:rPr>
          <w:rFonts w:ascii="Times New Roman" w:hAnsi="Times New Roman"/>
          <w:color w:val="000000" w:themeColor="text1"/>
          <w:sz w:val="24"/>
          <w:szCs w:val="24"/>
        </w:rPr>
        <w:t>3.</w:t>
      </w:r>
      <w:r w:rsidR="0004554C">
        <w:rPr>
          <w:rFonts w:ascii="Times New Roman" w:hAnsi="Times New Roman"/>
          <w:color w:val="000000" w:themeColor="text1"/>
          <w:sz w:val="24"/>
          <w:szCs w:val="24"/>
        </w:rPr>
        <w:t xml:space="preserve"> </w:t>
      </w:r>
      <w:r w:rsidR="009C14D5">
        <w:rPr>
          <w:rFonts w:ascii="Times New Roman" w:hAnsi="Times New Roman"/>
          <w:color w:val="000000" w:themeColor="text1"/>
          <w:sz w:val="24"/>
          <w:szCs w:val="24"/>
        </w:rPr>
        <w:t xml:space="preserve"> </w:t>
      </w:r>
      <w:r w:rsidR="00691500">
        <w:rPr>
          <w:rFonts w:ascii="Times New Roman" w:hAnsi="Times New Roman"/>
          <w:color w:val="000000" w:themeColor="text1"/>
          <w:sz w:val="24"/>
          <w:szCs w:val="24"/>
        </w:rPr>
        <w:t>Arife ÖZDEMİR</w:t>
      </w:r>
      <w:r w:rsidR="0004554C">
        <w:rPr>
          <w:rFonts w:ascii="Times New Roman" w:hAnsi="Times New Roman"/>
          <w:color w:val="000000" w:themeColor="text1"/>
          <w:sz w:val="24"/>
          <w:szCs w:val="24"/>
        </w:rPr>
        <w:t xml:space="preserve"> ŞA</w:t>
      </w:r>
      <w:r w:rsidR="009C14D5">
        <w:rPr>
          <w:rFonts w:ascii="Times New Roman" w:hAnsi="Times New Roman"/>
          <w:color w:val="000000" w:themeColor="text1"/>
          <w:sz w:val="24"/>
          <w:szCs w:val="24"/>
        </w:rPr>
        <w:t>H</w:t>
      </w:r>
      <w:r w:rsidR="0004554C">
        <w:rPr>
          <w:rFonts w:ascii="Times New Roman" w:hAnsi="Times New Roman"/>
          <w:color w:val="000000" w:themeColor="text1"/>
          <w:sz w:val="24"/>
          <w:szCs w:val="24"/>
        </w:rPr>
        <w:t xml:space="preserve">BAZ </w:t>
      </w:r>
      <w:r w:rsidR="009C14D5">
        <w:rPr>
          <w:rFonts w:ascii="Times New Roman" w:hAnsi="Times New Roman"/>
          <w:color w:val="000000" w:themeColor="text1"/>
          <w:sz w:val="24"/>
          <w:szCs w:val="24"/>
        </w:rPr>
        <w:t xml:space="preserve"> </w:t>
      </w:r>
      <w:r w:rsidR="0004554C">
        <w:rPr>
          <w:rFonts w:ascii="Times New Roman" w:hAnsi="Times New Roman"/>
          <w:color w:val="000000" w:themeColor="text1"/>
          <w:sz w:val="24"/>
          <w:szCs w:val="24"/>
        </w:rPr>
        <w:t xml:space="preserve">  Ambarlı İlkokulu</w:t>
      </w:r>
    </w:p>
    <w:p w:rsidR="00387CBA" w:rsidRDefault="001E0E55" w:rsidP="00922611">
      <w:pPr>
        <w:spacing w:line="360" w:lineRule="auto"/>
        <w:rPr>
          <w:rFonts w:ascii="Times New Roman" w:hAnsi="Times New Roman"/>
          <w:color w:val="000000" w:themeColor="text1"/>
          <w:sz w:val="24"/>
          <w:szCs w:val="24"/>
        </w:rPr>
      </w:pPr>
      <w:r w:rsidRPr="00946550">
        <w:rPr>
          <w:rFonts w:ascii="Times New Roman" w:hAnsi="Times New Roman"/>
          <w:color w:val="000000" w:themeColor="text1"/>
          <w:sz w:val="24"/>
          <w:szCs w:val="24"/>
        </w:rPr>
        <w:t>4.</w:t>
      </w:r>
      <w:r w:rsidR="009C14D5">
        <w:rPr>
          <w:rFonts w:ascii="Times New Roman" w:hAnsi="Times New Roman"/>
          <w:color w:val="000000" w:themeColor="text1"/>
          <w:sz w:val="24"/>
          <w:szCs w:val="24"/>
        </w:rPr>
        <w:t xml:space="preserve">  </w:t>
      </w:r>
      <w:r w:rsidR="00691500">
        <w:rPr>
          <w:rFonts w:ascii="Times New Roman" w:hAnsi="Times New Roman"/>
          <w:color w:val="000000" w:themeColor="text1"/>
          <w:sz w:val="24"/>
          <w:szCs w:val="24"/>
        </w:rPr>
        <w:t>Serpil AYDIN</w:t>
      </w:r>
      <w:r w:rsidR="009C14D5">
        <w:rPr>
          <w:rFonts w:ascii="Times New Roman" w:hAnsi="Times New Roman"/>
          <w:color w:val="000000" w:themeColor="text1"/>
          <w:sz w:val="24"/>
          <w:szCs w:val="24"/>
        </w:rPr>
        <w:t xml:space="preserve">  CENGİZ  </w:t>
      </w:r>
      <w:r w:rsidR="00691500">
        <w:rPr>
          <w:rFonts w:ascii="Times New Roman" w:hAnsi="Times New Roman"/>
          <w:color w:val="000000" w:themeColor="text1"/>
          <w:sz w:val="24"/>
          <w:szCs w:val="24"/>
        </w:rPr>
        <w:t xml:space="preserve">   </w:t>
      </w:r>
      <w:r w:rsidR="009C14D5">
        <w:rPr>
          <w:rFonts w:ascii="Times New Roman" w:hAnsi="Times New Roman"/>
          <w:color w:val="000000" w:themeColor="text1"/>
          <w:sz w:val="24"/>
          <w:szCs w:val="24"/>
        </w:rPr>
        <w:t xml:space="preserve">    İnönü İlkokulu</w:t>
      </w:r>
    </w:p>
    <w:p w:rsidR="00A777BE" w:rsidRPr="00946550" w:rsidRDefault="00A777BE" w:rsidP="00922611">
      <w:pPr>
        <w:spacing w:line="360" w:lineRule="auto"/>
        <w:rPr>
          <w:rFonts w:ascii="Times New Roman" w:hAnsi="Times New Roman"/>
          <w:color w:val="000000" w:themeColor="text1"/>
          <w:sz w:val="24"/>
          <w:szCs w:val="24"/>
        </w:rPr>
      </w:pPr>
      <w:r>
        <w:rPr>
          <w:rFonts w:ascii="Times New Roman" w:hAnsi="Times New Roman"/>
          <w:color w:val="000000" w:themeColor="text1"/>
          <w:sz w:val="24"/>
          <w:szCs w:val="24"/>
        </w:rPr>
        <w:t>Okyanus İlkokulu katılmamıştır.</w:t>
      </w:r>
    </w:p>
    <w:p w:rsidR="00387CBA" w:rsidRPr="00946550" w:rsidRDefault="00387CBA" w:rsidP="00922611">
      <w:pPr>
        <w:spacing w:line="360" w:lineRule="auto"/>
        <w:jc w:val="both"/>
        <w:rPr>
          <w:rFonts w:ascii="Times New Roman" w:hAnsi="Times New Roman"/>
          <w:b/>
          <w:color w:val="000000" w:themeColor="text1"/>
          <w:sz w:val="24"/>
          <w:szCs w:val="24"/>
        </w:rPr>
      </w:pPr>
      <w:r w:rsidRPr="00946550">
        <w:rPr>
          <w:rFonts w:ascii="Times New Roman" w:hAnsi="Times New Roman"/>
          <w:b/>
          <w:color w:val="000000" w:themeColor="text1"/>
          <w:sz w:val="24"/>
          <w:szCs w:val="24"/>
        </w:rPr>
        <w:t>GÜNDEM</w:t>
      </w:r>
      <w:r w:rsidR="007B2E1B" w:rsidRPr="00946550">
        <w:rPr>
          <w:rFonts w:ascii="Times New Roman" w:hAnsi="Times New Roman"/>
          <w:b/>
          <w:color w:val="000000" w:themeColor="text1"/>
          <w:sz w:val="24"/>
          <w:szCs w:val="24"/>
        </w:rPr>
        <w:t xml:space="preserve"> MADDELERİ :</w:t>
      </w:r>
    </w:p>
    <w:p w:rsidR="00387CBA" w:rsidRPr="00946550" w:rsidRDefault="001E0E55" w:rsidP="00922611">
      <w:pPr>
        <w:pStyle w:val="ListeParagraf"/>
        <w:numPr>
          <w:ilvl w:val="0"/>
          <w:numId w:val="1"/>
        </w:numPr>
        <w:spacing w:line="360" w:lineRule="auto"/>
        <w:jc w:val="both"/>
        <w:rPr>
          <w:rFonts w:ascii="Times New Roman" w:hAnsi="Times New Roman"/>
          <w:color w:val="000000" w:themeColor="text1"/>
          <w:sz w:val="24"/>
          <w:szCs w:val="24"/>
        </w:rPr>
      </w:pPr>
      <w:r w:rsidRPr="00946550">
        <w:rPr>
          <w:rFonts w:ascii="Times New Roman" w:hAnsi="Times New Roman"/>
          <w:color w:val="000000" w:themeColor="text1"/>
          <w:sz w:val="24"/>
          <w:szCs w:val="24"/>
        </w:rPr>
        <w:t>Açılış ve Yoklama</w:t>
      </w:r>
      <w:r w:rsidR="00567B2F">
        <w:rPr>
          <w:rFonts w:ascii="Times New Roman" w:hAnsi="Times New Roman"/>
          <w:color w:val="000000" w:themeColor="text1"/>
          <w:sz w:val="24"/>
          <w:szCs w:val="24"/>
        </w:rPr>
        <w:t>.</w:t>
      </w:r>
    </w:p>
    <w:p w:rsidR="00387CBA" w:rsidRPr="00946550" w:rsidRDefault="00F17AA6" w:rsidP="00922611">
      <w:pPr>
        <w:pStyle w:val="ListeParagraf"/>
        <w:numPr>
          <w:ilvl w:val="0"/>
          <w:numId w:val="1"/>
        </w:numPr>
        <w:spacing w:line="360" w:lineRule="auto"/>
        <w:jc w:val="both"/>
        <w:rPr>
          <w:rFonts w:ascii="Times New Roman" w:hAnsi="Times New Roman"/>
          <w:color w:val="000000" w:themeColor="text1"/>
          <w:sz w:val="24"/>
          <w:szCs w:val="24"/>
        </w:rPr>
      </w:pPr>
      <w:r w:rsidRPr="00946550">
        <w:rPr>
          <w:rFonts w:ascii="Times New Roman" w:hAnsi="Times New Roman"/>
          <w:color w:val="000000" w:themeColor="text1"/>
          <w:sz w:val="24"/>
          <w:szCs w:val="24"/>
        </w:rPr>
        <w:t>Yazmanın ve Bölge Zümre Başkanı</w:t>
      </w:r>
      <w:r w:rsidR="00567B2F">
        <w:rPr>
          <w:rFonts w:ascii="Times New Roman" w:hAnsi="Times New Roman"/>
          <w:color w:val="000000" w:themeColor="text1"/>
          <w:sz w:val="24"/>
          <w:szCs w:val="24"/>
        </w:rPr>
        <w:t>’</w:t>
      </w:r>
      <w:r w:rsidRPr="00946550">
        <w:rPr>
          <w:rFonts w:ascii="Times New Roman" w:hAnsi="Times New Roman"/>
          <w:color w:val="000000" w:themeColor="text1"/>
          <w:sz w:val="24"/>
          <w:szCs w:val="24"/>
        </w:rPr>
        <w:t>nın seçimi.</w:t>
      </w:r>
    </w:p>
    <w:p w:rsidR="001E0E55" w:rsidRPr="00946550" w:rsidRDefault="001E0E55" w:rsidP="00922611">
      <w:pPr>
        <w:pStyle w:val="ListeParagraf"/>
        <w:numPr>
          <w:ilvl w:val="0"/>
          <w:numId w:val="1"/>
        </w:numPr>
        <w:spacing w:line="360" w:lineRule="auto"/>
        <w:jc w:val="both"/>
        <w:rPr>
          <w:rFonts w:ascii="Times New Roman" w:hAnsi="Times New Roman"/>
          <w:color w:val="000000" w:themeColor="text1"/>
          <w:sz w:val="24"/>
          <w:szCs w:val="24"/>
        </w:rPr>
      </w:pPr>
      <w:r w:rsidRPr="00946550">
        <w:rPr>
          <w:rFonts w:ascii="Times New Roman" w:hAnsi="Times New Roman"/>
          <w:color w:val="000000" w:themeColor="text1"/>
          <w:sz w:val="24"/>
          <w:szCs w:val="24"/>
        </w:rPr>
        <w:t>İKY’nin 35.maddesinin incelenmesi.</w:t>
      </w:r>
    </w:p>
    <w:p w:rsidR="00387CBA" w:rsidRPr="00946550" w:rsidRDefault="002649DD" w:rsidP="00737784">
      <w:pPr>
        <w:pStyle w:val="ListeParagraf"/>
        <w:numPr>
          <w:ilvl w:val="0"/>
          <w:numId w:val="1"/>
        </w:numPr>
        <w:spacing w:line="36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Uyum programının ve eğitim-</w:t>
      </w:r>
      <w:r w:rsidR="00387CBA" w:rsidRPr="00946550">
        <w:rPr>
          <w:rFonts w:ascii="Times New Roman" w:hAnsi="Times New Roman"/>
          <w:color w:val="000000" w:themeColor="text1"/>
          <w:sz w:val="24"/>
          <w:szCs w:val="24"/>
        </w:rPr>
        <w:t>öğretim programlarının incelenmesi.</w:t>
      </w:r>
    </w:p>
    <w:p w:rsidR="00387CBA" w:rsidRPr="00946550" w:rsidRDefault="00387CBA" w:rsidP="00737784">
      <w:pPr>
        <w:pStyle w:val="ListeParagraf"/>
        <w:numPr>
          <w:ilvl w:val="0"/>
          <w:numId w:val="1"/>
        </w:numPr>
        <w:spacing w:line="360" w:lineRule="auto"/>
        <w:jc w:val="both"/>
        <w:rPr>
          <w:rFonts w:ascii="Times New Roman" w:hAnsi="Times New Roman"/>
          <w:color w:val="000000" w:themeColor="text1"/>
          <w:sz w:val="24"/>
          <w:szCs w:val="24"/>
        </w:rPr>
      </w:pPr>
      <w:r w:rsidRPr="00946550">
        <w:rPr>
          <w:rFonts w:ascii="Times New Roman" w:hAnsi="Times New Roman"/>
          <w:color w:val="000000" w:themeColor="text1"/>
          <w:sz w:val="24"/>
          <w:szCs w:val="24"/>
        </w:rPr>
        <w:t>İlköğretim Kurumları (İlkokul) Haftalık Ders Saatleri Çizelgesi</w:t>
      </w:r>
      <w:r w:rsidR="002649DD">
        <w:rPr>
          <w:rFonts w:ascii="Times New Roman" w:hAnsi="Times New Roman"/>
          <w:color w:val="000000" w:themeColor="text1"/>
          <w:sz w:val="24"/>
          <w:szCs w:val="24"/>
        </w:rPr>
        <w:t>’</w:t>
      </w:r>
      <w:r w:rsidRPr="00946550">
        <w:rPr>
          <w:rFonts w:ascii="Times New Roman" w:hAnsi="Times New Roman"/>
          <w:color w:val="000000" w:themeColor="text1"/>
          <w:sz w:val="24"/>
          <w:szCs w:val="24"/>
        </w:rPr>
        <w:t>nin incelenmesi.</w:t>
      </w:r>
    </w:p>
    <w:p w:rsidR="00387CBA" w:rsidRPr="00946550" w:rsidRDefault="00387CBA" w:rsidP="007E7308">
      <w:pPr>
        <w:pStyle w:val="ListeParagraf"/>
        <w:numPr>
          <w:ilvl w:val="0"/>
          <w:numId w:val="1"/>
        </w:numPr>
        <w:spacing w:line="360" w:lineRule="auto"/>
        <w:jc w:val="both"/>
        <w:rPr>
          <w:rFonts w:ascii="Times New Roman" w:hAnsi="Times New Roman"/>
          <w:color w:val="000000" w:themeColor="text1"/>
          <w:sz w:val="24"/>
          <w:szCs w:val="24"/>
        </w:rPr>
      </w:pPr>
      <w:r w:rsidRPr="00946550">
        <w:rPr>
          <w:rFonts w:ascii="Times New Roman" w:hAnsi="Times New Roman"/>
          <w:color w:val="000000" w:themeColor="text1"/>
          <w:sz w:val="24"/>
          <w:szCs w:val="24"/>
        </w:rPr>
        <w:t>Ünitelendirilmiş Yıllık Planlar, Günlük Ders Planlar</w:t>
      </w:r>
      <w:r w:rsidR="00567B2F">
        <w:rPr>
          <w:rFonts w:ascii="Times New Roman" w:hAnsi="Times New Roman"/>
          <w:color w:val="000000" w:themeColor="text1"/>
          <w:sz w:val="24"/>
          <w:szCs w:val="24"/>
        </w:rPr>
        <w:t>ı</w:t>
      </w:r>
      <w:r w:rsidRPr="00946550">
        <w:rPr>
          <w:rFonts w:ascii="Times New Roman" w:hAnsi="Times New Roman"/>
          <w:color w:val="000000" w:themeColor="text1"/>
          <w:sz w:val="24"/>
          <w:szCs w:val="24"/>
        </w:rPr>
        <w:t xml:space="preserve"> ve işleniş süreleri</w:t>
      </w:r>
      <w:r w:rsidR="00EA51D3">
        <w:rPr>
          <w:rFonts w:ascii="Times New Roman" w:hAnsi="Times New Roman"/>
          <w:color w:val="000000" w:themeColor="text1"/>
          <w:sz w:val="24"/>
          <w:szCs w:val="24"/>
        </w:rPr>
        <w:t>, Okuma-Yazma Çalışma Planı.</w:t>
      </w:r>
    </w:p>
    <w:p w:rsidR="008C16AD" w:rsidRPr="00946550" w:rsidRDefault="008C16AD" w:rsidP="007E7308">
      <w:pPr>
        <w:pStyle w:val="ListeParagraf"/>
        <w:numPr>
          <w:ilvl w:val="0"/>
          <w:numId w:val="1"/>
        </w:numPr>
        <w:spacing w:line="360" w:lineRule="auto"/>
        <w:jc w:val="both"/>
        <w:rPr>
          <w:rFonts w:ascii="Times New Roman" w:hAnsi="Times New Roman"/>
          <w:color w:val="000000" w:themeColor="text1"/>
          <w:sz w:val="24"/>
          <w:szCs w:val="24"/>
        </w:rPr>
      </w:pPr>
      <w:r w:rsidRPr="00946550">
        <w:rPr>
          <w:rFonts w:ascii="Times New Roman" w:hAnsi="Times New Roman"/>
          <w:color w:val="000000" w:themeColor="text1"/>
          <w:sz w:val="24"/>
          <w:szCs w:val="24"/>
        </w:rPr>
        <w:t>Yardımcı kaynak kitap kullanımıyla ilgili MEB kararı</w:t>
      </w:r>
      <w:r w:rsidR="00567B2F">
        <w:rPr>
          <w:rFonts w:ascii="Times New Roman" w:hAnsi="Times New Roman"/>
          <w:color w:val="000000" w:themeColor="text1"/>
          <w:sz w:val="24"/>
          <w:szCs w:val="24"/>
        </w:rPr>
        <w:t>.</w:t>
      </w:r>
    </w:p>
    <w:p w:rsidR="00387CBA" w:rsidRPr="00946550" w:rsidRDefault="00387CBA" w:rsidP="007E7308">
      <w:pPr>
        <w:pStyle w:val="ListeParagraf"/>
        <w:numPr>
          <w:ilvl w:val="0"/>
          <w:numId w:val="1"/>
        </w:numPr>
        <w:spacing w:line="360" w:lineRule="auto"/>
        <w:jc w:val="both"/>
        <w:rPr>
          <w:rFonts w:ascii="Times New Roman" w:hAnsi="Times New Roman"/>
          <w:color w:val="000000" w:themeColor="text1"/>
          <w:sz w:val="24"/>
          <w:szCs w:val="24"/>
        </w:rPr>
      </w:pPr>
      <w:r w:rsidRPr="00946550">
        <w:rPr>
          <w:rFonts w:ascii="Times New Roman" w:hAnsi="Times New Roman"/>
          <w:color w:val="000000" w:themeColor="text1"/>
          <w:sz w:val="24"/>
          <w:szCs w:val="24"/>
        </w:rPr>
        <w:t>Atatürkçülük konuları.</w:t>
      </w:r>
    </w:p>
    <w:p w:rsidR="00387CBA" w:rsidRPr="00946550" w:rsidRDefault="00567B2F" w:rsidP="007E7308">
      <w:pPr>
        <w:pStyle w:val="ListeParagraf"/>
        <w:numPr>
          <w:ilvl w:val="0"/>
          <w:numId w:val="1"/>
        </w:numPr>
        <w:spacing w:line="36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Derslerde uygulanacak yöntem ve t</w:t>
      </w:r>
      <w:r w:rsidR="00387CBA" w:rsidRPr="00946550">
        <w:rPr>
          <w:rFonts w:ascii="Times New Roman" w:hAnsi="Times New Roman"/>
          <w:color w:val="000000" w:themeColor="text1"/>
          <w:sz w:val="24"/>
          <w:szCs w:val="24"/>
        </w:rPr>
        <w:t>eknikler</w:t>
      </w:r>
      <w:r>
        <w:rPr>
          <w:rFonts w:ascii="Times New Roman" w:hAnsi="Times New Roman"/>
          <w:color w:val="000000" w:themeColor="text1"/>
          <w:sz w:val="24"/>
          <w:szCs w:val="24"/>
        </w:rPr>
        <w:t>.</w:t>
      </w:r>
    </w:p>
    <w:p w:rsidR="008C16AD" w:rsidRPr="00946550" w:rsidRDefault="002649DD" w:rsidP="007E7308">
      <w:pPr>
        <w:pStyle w:val="ListeParagraf"/>
        <w:numPr>
          <w:ilvl w:val="0"/>
          <w:numId w:val="1"/>
        </w:numPr>
        <w:spacing w:line="36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135FD7" w:rsidRPr="00946550">
        <w:rPr>
          <w:rFonts w:ascii="Times New Roman" w:hAnsi="Times New Roman"/>
          <w:color w:val="000000" w:themeColor="text1"/>
          <w:sz w:val="24"/>
          <w:szCs w:val="24"/>
        </w:rPr>
        <w:t xml:space="preserve">Sosyal medya; </w:t>
      </w:r>
      <w:r w:rsidR="008C16AD" w:rsidRPr="00946550">
        <w:rPr>
          <w:rFonts w:ascii="Times New Roman" w:hAnsi="Times New Roman"/>
          <w:color w:val="000000" w:themeColor="text1"/>
          <w:sz w:val="24"/>
          <w:szCs w:val="24"/>
        </w:rPr>
        <w:t>twitter, facebook, whats</w:t>
      </w:r>
      <w:r w:rsidR="00135FD7" w:rsidRPr="00946550">
        <w:rPr>
          <w:rFonts w:ascii="Times New Roman" w:hAnsi="Times New Roman"/>
          <w:color w:val="000000" w:themeColor="text1"/>
          <w:sz w:val="24"/>
          <w:szCs w:val="24"/>
        </w:rPr>
        <w:t>up gibi uygulamaların kullanımı.</w:t>
      </w:r>
    </w:p>
    <w:p w:rsidR="00387CBA" w:rsidRPr="00946550" w:rsidRDefault="00387CBA" w:rsidP="007E7308">
      <w:pPr>
        <w:pStyle w:val="ListeParagraf"/>
        <w:numPr>
          <w:ilvl w:val="0"/>
          <w:numId w:val="1"/>
        </w:numPr>
        <w:spacing w:line="360" w:lineRule="auto"/>
        <w:jc w:val="both"/>
        <w:rPr>
          <w:rFonts w:ascii="Times New Roman" w:hAnsi="Times New Roman"/>
          <w:color w:val="000000" w:themeColor="text1"/>
          <w:sz w:val="24"/>
          <w:szCs w:val="24"/>
        </w:rPr>
      </w:pPr>
      <w:r w:rsidRPr="00946550">
        <w:rPr>
          <w:rFonts w:ascii="Times New Roman" w:hAnsi="Times New Roman"/>
          <w:color w:val="000000" w:themeColor="text1"/>
          <w:sz w:val="24"/>
          <w:szCs w:val="24"/>
        </w:rPr>
        <w:t xml:space="preserve"> Oyun ve Fiziki Etkinlikler dersinin ve programının incelenmesi.</w:t>
      </w:r>
    </w:p>
    <w:p w:rsidR="00387CBA" w:rsidRPr="00946550" w:rsidRDefault="00387CBA" w:rsidP="007E7308">
      <w:pPr>
        <w:pStyle w:val="ListeParagraf"/>
        <w:numPr>
          <w:ilvl w:val="0"/>
          <w:numId w:val="1"/>
        </w:numPr>
        <w:spacing w:line="360" w:lineRule="auto"/>
        <w:jc w:val="both"/>
        <w:rPr>
          <w:rFonts w:ascii="Times New Roman" w:hAnsi="Times New Roman"/>
          <w:color w:val="000000" w:themeColor="text1"/>
          <w:sz w:val="24"/>
          <w:szCs w:val="24"/>
        </w:rPr>
      </w:pPr>
      <w:r w:rsidRPr="00946550">
        <w:rPr>
          <w:rFonts w:ascii="Times New Roman" w:hAnsi="Times New Roman"/>
          <w:color w:val="000000" w:themeColor="text1"/>
          <w:sz w:val="24"/>
          <w:szCs w:val="24"/>
        </w:rPr>
        <w:t xml:space="preserve"> Serbest Etkinlikler dersinde yapılacakların planlanması.</w:t>
      </w:r>
    </w:p>
    <w:p w:rsidR="00387CBA" w:rsidRPr="00946550" w:rsidRDefault="00387CBA" w:rsidP="007E7308">
      <w:pPr>
        <w:pStyle w:val="ListeParagraf"/>
        <w:numPr>
          <w:ilvl w:val="0"/>
          <w:numId w:val="1"/>
        </w:numPr>
        <w:spacing w:line="360" w:lineRule="auto"/>
        <w:jc w:val="both"/>
        <w:rPr>
          <w:rFonts w:ascii="Times New Roman" w:hAnsi="Times New Roman"/>
          <w:color w:val="000000" w:themeColor="text1"/>
          <w:sz w:val="24"/>
          <w:szCs w:val="24"/>
        </w:rPr>
      </w:pPr>
      <w:r w:rsidRPr="00946550">
        <w:rPr>
          <w:rFonts w:ascii="Times New Roman" w:hAnsi="Times New Roman"/>
          <w:color w:val="000000" w:themeColor="text1"/>
          <w:sz w:val="24"/>
          <w:szCs w:val="24"/>
        </w:rPr>
        <w:t xml:space="preserve"> Sınıfta kutlanacak Belirli Gün ve Haftalar.</w:t>
      </w:r>
    </w:p>
    <w:p w:rsidR="00387CBA" w:rsidRPr="00946550" w:rsidRDefault="0066138B" w:rsidP="007E7308">
      <w:pPr>
        <w:pStyle w:val="ListeParagraf"/>
        <w:numPr>
          <w:ilvl w:val="0"/>
          <w:numId w:val="1"/>
        </w:numPr>
        <w:spacing w:line="36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87CBA" w:rsidRPr="00946550">
        <w:rPr>
          <w:rFonts w:ascii="Times New Roman" w:hAnsi="Times New Roman"/>
          <w:color w:val="000000" w:themeColor="text1"/>
          <w:sz w:val="24"/>
          <w:szCs w:val="24"/>
        </w:rPr>
        <w:t>Dilek ve temenniler.</w:t>
      </w:r>
    </w:p>
    <w:p w:rsidR="007B2E1B" w:rsidRPr="00946550" w:rsidRDefault="007B2E1B" w:rsidP="007B2E1B">
      <w:pPr>
        <w:pStyle w:val="ListeParagraf"/>
        <w:spacing w:line="360" w:lineRule="auto"/>
        <w:ind w:left="0"/>
        <w:jc w:val="both"/>
        <w:rPr>
          <w:rFonts w:ascii="Times New Roman" w:hAnsi="Times New Roman"/>
          <w:color w:val="000000" w:themeColor="text1"/>
          <w:sz w:val="24"/>
          <w:szCs w:val="24"/>
        </w:rPr>
      </w:pPr>
    </w:p>
    <w:p w:rsidR="00387CBA" w:rsidRPr="00946550" w:rsidRDefault="00387CBA" w:rsidP="002F61F9">
      <w:pPr>
        <w:spacing w:line="480" w:lineRule="auto"/>
        <w:jc w:val="both"/>
        <w:rPr>
          <w:rFonts w:ascii="Times New Roman" w:hAnsi="Times New Roman"/>
          <w:b/>
          <w:color w:val="000000" w:themeColor="text1"/>
          <w:sz w:val="24"/>
          <w:szCs w:val="24"/>
        </w:rPr>
      </w:pPr>
      <w:r w:rsidRPr="00946550">
        <w:rPr>
          <w:rFonts w:ascii="Times New Roman" w:hAnsi="Times New Roman"/>
          <w:b/>
          <w:color w:val="000000" w:themeColor="text1"/>
          <w:sz w:val="24"/>
          <w:szCs w:val="24"/>
        </w:rPr>
        <w:t>GÜNDEM MADDELERİNİN GÖRÜŞÜLMESİ</w:t>
      </w:r>
      <w:r w:rsidR="007B2E1B" w:rsidRPr="00946550">
        <w:rPr>
          <w:rFonts w:ascii="Times New Roman" w:hAnsi="Times New Roman"/>
          <w:b/>
          <w:color w:val="000000" w:themeColor="text1"/>
          <w:sz w:val="24"/>
          <w:szCs w:val="24"/>
        </w:rPr>
        <w:t xml:space="preserve"> :</w:t>
      </w:r>
    </w:p>
    <w:p w:rsidR="00387CBA" w:rsidRPr="00946550" w:rsidRDefault="00387CBA" w:rsidP="005E6A68">
      <w:pPr>
        <w:pStyle w:val="ListeParagraf"/>
        <w:numPr>
          <w:ilvl w:val="0"/>
          <w:numId w:val="2"/>
        </w:numPr>
        <w:spacing w:line="480" w:lineRule="auto"/>
        <w:jc w:val="both"/>
        <w:rPr>
          <w:rFonts w:ascii="Times New Roman" w:hAnsi="Times New Roman"/>
          <w:color w:val="000000" w:themeColor="text1"/>
          <w:sz w:val="24"/>
          <w:szCs w:val="24"/>
        </w:rPr>
      </w:pPr>
      <w:r w:rsidRPr="00946550">
        <w:rPr>
          <w:rFonts w:ascii="Times New Roman" w:hAnsi="Times New Roman"/>
          <w:color w:val="000000" w:themeColor="text1"/>
          <w:sz w:val="24"/>
          <w:szCs w:val="24"/>
        </w:rPr>
        <w:t xml:space="preserve">Açılış ve yoklama yapıldı. </w:t>
      </w:r>
    </w:p>
    <w:p w:rsidR="00387CBA" w:rsidRPr="00946550" w:rsidRDefault="00691500" w:rsidP="00CC67D9">
      <w:pPr>
        <w:pStyle w:val="ListeParagraf"/>
        <w:numPr>
          <w:ilvl w:val="0"/>
          <w:numId w:val="2"/>
        </w:numPr>
        <w:spacing w:line="48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Arife ÖZDEMİR ŞAHBAZ</w:t>
      </w:r>
      <w:r w:rsidR="001E0E55" w:rsidRPr="00946550">
        <w:rPr>
          <w:rFonts w:ascii="Times New Roman" w:hAnsi="Times New Roman"/>
          <w:color w:val="000000" w:themeColor="text1"/>
          <w:sz w:val="24"/>
          <w:szCs w:val="24"/>
        </w:rPr>
        <w:t xml:space="preserve"> </w:t>
      </w:r>
      <w:r w:rsidR="00F17AA6" w:rsidRPr="00946550">
        <w:rPr>
          <w:rFonts w:ascii="Times New Roman" w:hAnsi="Times New Roman"/>
          <w:color w:val="000000" w:themeColor="text1"/>
          <w:sz w:val="24"/>
          <w:szCs w:val="24"/>
        </w:rPr>
        <w:t>Y</w:t>
      </w:r>
      <w:r w:rsidR="001E0E55" w:rsidRPr="00946550">
        <w:rPr>
          <w:rFonts w:ascii="Times New Roman" w:hAnsi="Times New Roman"/>
          <w:color w:val="000000" w:themeColor="text1"/>
          <w:sz w:val="24"/>
          <w:szCs w:val="24"/>
        </w:rPr>
        <w:t>azman</w:t>
      </w:r>
      <w:r w:rsidR="00F17AA6" w:rsidRPr="00946550">
        <w:rPr>
          <w:rFonts w:ascii="Times New Roman" w:hAnsi="Times New Roman"/>
          <w:color w:val="000000" w:themeColor="text1"/>
          <w:sz w:val="24"/>
          <w:szCs w:val="24"/>
        </w:rPr>
        <w:t xml:space="preserve"> olarak seçildi. </w:t>
      </w:r>
      <w:r>
        <w:rPr>
          <w:rFonts w:ascii="Times New Roman" w:hAnsi="Times New Roman"/>
          <w:color w:val="000000" w:themeColor="text1"/>
          <w:sz w:val="24"/>
          <w:szCs w:val="24"/>
        </w:rPr>
        <w:t>Ata KELEMCİ</w:t>
      </w:r>
      <w:r w:rsidR="00F17AA6" w:rsidRPr="00946550">
        <w:rPr>
          <w:rFonts w:ascii="Times New Roman" w:hAnsi="Times New Roman"/>
          <w:color w:val="000000" w:themeColor="text1"/>
          <w:sz w:val="24"/>
          <w:szCs w:val="24"/>
        </w:rPr>
        <w:t xml:space="preserve"> Bölge Zümre Başkanı olarak seçildi.</w:t>
      </w:r>
    </w:p>
    <w:p w:rsidR="00F17AA6" w:rsidRPr="00946550" w:rsidRDefault="00C61179" w:rsidP="00F17AA6">
      <w:pPr>
        <w:pStyle w:val="AralkYok"/>
        <w:numPr>
          <w:ilvl w:val="0"/>
          <w:numId w:val="2"/>
        </w:numPr>
        <w:jc w:val="both"/>
        <w:rPr>
          <w:rFonts w:ascii="Times New Roman" w:hAnsi="Times New Roman"/>
          <w:b w:val="0"/>
          <w:color w:val="000000" w:themeColor="text1"/>
          <w:sz w:val="24"/>
          <w:szCs w:val="24"/>
        </w:rPr>
      </w:pPr>
      <w:r w:rsidRPr="00946550">
        <w:rPr>
          <w:rFonts w:ascii="Times New Roman" w:hAnsi="Times New Roman"/>
          <w:b w:val="0"/>
          <w:color w:val="000000" w:themeColor="text1"/>
          <w:sz w:val="24"/>
          <w:szCs w:val="24"/>
        </w:rPr>
        <w:t>Bölge</w:t>
      </w:r>
      <w:r w:rsidR="00F17AA6" w:rsidRPr="00946550">
        <w:rPr>
          <w:rFonts w:ascii="Times New Roman" w:hAnsi="Times New Roman"/>
          <w:b w:val="0"/>
          <w:color w:val="000000" w:themeColor="text1"/>
          <w:sz w:val="24"/>
          <w:szCs w:val="24"/>
        </w:rPr>
        <w:t xml:space="preserve"> Zümre öğretmenler toplantısına bütün öğretmenler katıldı. Yeni </w:t>
      </w:r>
      <w:r w:rsidR="002649DD">
        <w:rPr>
          <w:rFonts w:ascii="Times New Roman" w:hAnsi="Times New Roman"/>
          <w:b w:val="0"/>
          <w:color w:val="000000" w:themeColor="text1"/>
          <w:sz w:val="24"/>
          <w:szCs w:val="24"/>
        </w:rPr>
        <w:t>eğitim-</w:t>
      </w:r>
      <w:r w:rsidR="00F17AA6" w:rsidRPr="00946550">
        <w:rPr>
          <w:rFonts w:ascii="Times New Roman" w:hAnsi="Times New Roman"/>
          <w:b w:val="0"/>
          <w:color w:val="000000" w:themeColor="text1"/>
          <w:sz w:val="24"/>
          <w:szCs w:val="24"/>
        </w:rPr>
        <w:t>öğretim yılıyla ilgili temenniler dile getirildi. Zümre öğretmenler kurulu toplantılarının İlköğretim Kurumları Yönetmeliği’nin 35. maddesi incelenerek “ Her öğretim yılının başında, ortasında ve sonunda ve ihtiyaç duyuldukça toplanır.”  ifad</w:t>
      </w:r>
      <w:r w:rsidR="002649DD">
        <w:rPr>
          <w:rFonts w:ascii="Times New Roman" w:hAnsi="Times New Roman"/>
          <w:b w:val="0"/>
          <w:color w:val="000000" w:themeColor="text1"/>
          <w:sz w:val="24"/>
          <w:szCs w:val="24"/>
        </w:rPr>
        <w:t>esinden hareketle toplanıldığı</w:t>
      </w:r>
      <w:r w:rsidR="00F17AA6" w:rsidRPr="00946550">
        <w:rPr>
          <w:rFonts w:ascii="Times New Roman" w:hAnsi="Times New Roman"/>
          <w:b w:val="0"/>
          <w:color w:val="000000" w:themeColor="text1"/>
          <w:sz w:val="24"/>
          <w:szCs w:val="24"/>
        </w:rPr>
        <w:t xml:space="preserve"> belirtildi. </w:t>
      </w:r>
    </w:p>
    <w:p w:rsidR="00C61179" w:rsidRPr="00946550" w:rsidRDefault="00C61179" w:rsidP="00C61179">
      <w:pPr>
        <w:pStyle w:val="AralkYok"/>
        <w:ind w:left="720"/>
        <w:jc w:val="both"/>
        <w:rPr>
          <w:rFonts w:ascii="Times New Roman" w:hAnsi="Times New Roman"/>
          <w:b w:val="0"/>
          <w:color w:val="000000" w:themeColor="text1"/>
          <w:sz w:val="24"/>
          <w:szCs w:val="24"/>
        </w:rPr>
      </w:pPr>
    </w:p>
    <w:p w:rsidR="00567B2F" w:rsidRDefault="00F17AA6" w:rsidP="00C61179">
      <w:pPr>
        <w:pStyle w:val="AralkYok"/>
        <w:ind w:left="720"/>
        <w:jc w:val="both"/>
        <w:rPr>
          <w:rFonts w:ascii="Times New Roman" w:eastAsia="ヒラギノ明朝Pro W3" w:hAnsi="Times New Roman"/>
          <w:b w:val="0"/>
          <w:color w:val="000000" w:themeColor="text1"/>
          <w:sz w:val="24"/>
          <w:szCs w:val="24"/>
        </w:rPr>
      </w:pPr>
      <w:r w:rsidRPr="00946550">
        <w:rPr>
          <w:rFonts w:ascii="Times New Roman" w:eastAsia="ヒラギノ明朝Pro W3" w:hAnsi="Times New Roman"/>
          <w:b w:val="0"/>
          <w:color w:val="000000" w:themeColor="text1"/>
          <w:sz w:val="24"/>
          <w:szCs w:val="24"/>
        </w:rPr>
        <w:t xml:space="preserve">MADDE 35 – </w:t>
      </w:r>
    </w:p>
    <w:p w:rsidR="00F17AA6" w:rsidRPr="00946550" w:rsidRDefault="00F17AA6" w:rsidP="00C61179">
      <w:pPr>
        <w:pStyle w:val="AralkYok"/>
        <w:ind w:left="720"/>
        <w:jc w:val="both"/>
        <w:rPr>
          <w:rFonts w:ascii="Times New Roman" w:eastAsia="ヒラギノ明朝Pro W3" w:hAnsi="Times New Roman"/>
          <w:b w:val="0"/>
          <w:color w:val="000000" w:themeColor="text1"/>
          <w:sz w:val="24"/>
          <w:szCs w:val="24"/>
        </w:rPr>
      </w:pPr>
      <w:r w:rsidRPr="00946550">
        <w:rPr>
          <w:rFonts w:ascii="Times New Roman" w:eastAsia="ヒラギノ明朝Pro W3" w:hAnsi="Times New Roman"/>
          <w:b w:val="0"/>
          <w:color w:val="000000" w:themeColor="text1"/>
          <w:sz w:val="24"/>
          <w:szCs w:val="24"/>
        </w:rPr>
        <w:t>(1)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F17AA6" w:rsidRPr="00946550" w:rsidRDefault="00F17AA6" w:rsidP="00C61179">
      <w:pPr>
        <w:pStyle w:val="AralkYok"/>
        <w:ind w:left="720"/>
        <w:jc w:val="both"/>
        <w:rPr>
          <w:rFonts w:ascii="Times New Roman" w:eastAsia="ヒラギノ明朝Pro W3" w:hAnsi="Times New Roman"/>
          <w:b w:val="0"/>
          <w:color w:val="000000" w:themeColor="text1"/>
          <w:sz w:val="24"/>
          <w:szCs w:val="24"/>
        </w:rPr>
      </w:pPr>
      <w:r w:rsidRPr="00946550">
        <w:rPr>
          <w:rFonts w:ascii="Times New Roman" w:eastAsia="ヒラギノ明朝Pro W3" w:hAnsi="Times New Roman"/>
          <w:b w:val="0"/>
          <w:color w:val="000000" w:themeColor="text1"/>
          <w:sz w:val="24"/>
          <w:szCs w:val="24"/>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F17AA6" w:rsidRPr="00946550" w:rsidRDefault="00F17AA6" w:rsidP="00C61179">
      <w:pPr>
        <w:pStyle w:val="AralkYok"/>
        <w:ind w:left="720"/>
        <w:jc w:val="both"/>
        <w:rPr>
          <w:rFonts w:ascii="Times New Roman" w:eastAsia="ヒラギノ明朝Pro W3" w:hAnsi="Times New Roman"/>
          <w:b w:val="0"/>
          <w:color w:val="000000" w:themeColor="text1"/>
          <w:sz w:val="24"/>
          <w:szCs w:val="24"/>
        </w:rPr>
      </w:pPr>
      <w:r w:rsidRPr="00946550">
        <w:rPr>
          <w:rFonts w:ascii="Times New Roman" w:eastAsia="ヒラギノ明朝Pro W3" w:hAnsi="Times New Roman"/>
          <w:b w:val="0"/>
          <w:color w:val="000000" w:themeColor="text1"/>
          <w:sz w:val="24"/>
          <w:szCs w:val="24"/>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F17AA6" w:rsidRPr="00946550" w:rsidRDefault="00F17AA6" w:rsidP="00C61179">
      <w:pPr>
        <w:pStyle w:val="AralkYok"/>
        <w:ind w:left="720"/>
        <w:jc w:val="both"/>
        <w:rPr>
          <w:rFonts w:ascii="Times New Roman" w:eastAsia="ヒラギノ明朝Pro W3" w:hAnsi="Times New Roman"/>
          <w:b w:val="0"/>
          <w:color w:val="000000" w:themeColor="text1"/>
          <w:sz w:val="24"/>
          <w:szCs w:val="24"/>
        </w:rPr>
      </w:pPr>
      <w:r w:rsidRPr="00946550">
        <w:rPr>
          <w:rFonts w:ascii="Times New Roman" w:eastAsia="ヒラギノ明朝Pro W3" w:hAnsi="Times New Roman"/>
          <w:b w:val="0"/>
          <w:color w:val="000000" w:themeColor="text1"/>
          <w:sz w:val="24"/>
          <w:szCs w:val="24"/>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F17AA6" w:rsidRPr="00946550" w:rsidRDefault="00F17AA6" w:rsidP="00C61179">
      <w:pPr>
        <w:pStyle w:val="AralkYok"/>
        <w:ind w:left="720"/>
        <w:jc w:val="both"/>
        <w:rPr>
          <w:rFonts w:ascii="Times New Roman" w:hAnsi="Times New Roman"/>
          <w:b w:val="0"/>
          <w:color w:val="000000" w:themeColor="text1"/>
          <w:sz w:val="24"/>
          <w:szCs w:val="24"/>
        </w:rPr>
      </w:pPr>
      <w:r w:rsidRPr="00946550">
        <w:rPr>
          <w:rFonts w:ascii="Times New Roman" w:eastAsia="ヒラギノ明朝Pro W3" w:hAnsi="Times New Roman"/>
          <w:b w:val="0"/>
          <w:color w:val="000000" w:themeColor="text1"/>
          <w:sz w:val="24"/>
          <w:szCs w:val="24"/>
        </w:rPr>
        <w:t>(5) Ders yılı sonunda yapılan zümre öğretmenler kurulunda; daha önce yapılan zümre öğretmenler kurulu kararlarının izleme-değerlendirme raporu hazırlanır ve okul müdürlüğüne sunulur.</w:t>
      </w:r>
    </w:p>
    <w:p w:rsidR="00F17AA6" w:rsidRPr="00946550" w:rsidRDefault="00F17AA6" w:rsidP="00C61179">
      <w:pPr>
        <w:pStyle w:val="ListeParagraf"/>
        <w:spacing w:line="480" w:lineRule="auto"/>
        <w:jc w:val="both"/>
        <w:rPr>
          <w:rFonts w:ascii="Times New Roman" w:hAnsi="Times New Roman"/>
          <w:color w:val="000000" w:themeColor="text1"/>
          <w:sz w:val="24"/>
          <w:szCs w:val="24"/>
        </w:rPr>
      </w:pPr>
    </w:p>
    <w:p w:rsidR="00387CBA" w:rsidRPr="00946550" w:rsidRDefault="000B45E8" w:rsidP="00CC67D9">
      <w:pPr>
        <w:pStyle w:val="ListeParagraf"/>
        <w:numPr>
          <w:ilvl w:val="0"/>
          <w:numId w:val="2"/>
        </w:numPr>
        <w:spacing w:line="240" w:lineRule="auto"/>
        <w:rPr>
          <w:rFonts w:ascii="Times New Roman" w:hAnsi="Times New Roman"/>
          <w:color w:val="000000" w:themeColor="text1"/>
          <w:sz w:val="24"/>
          <w:szCs w:val="24"/>
        </w:rPr>
      </w:pPr>
      <w:r>
        <w:rPr>
          <w:rFonts w:ascii="Times New Roman" w:hAnsi="Times New Roman"/>
          <w:color w:val="000000" w:themeColor="text1"/>
          <w:sz w:val="24"/>
          <w:szCs w:val="24"/>
        </w:rPr>
        <w:t>Gülşen YALÇIN</w:t>
      </w:r>
      <w:r w:rsidR="00567B2F">
        <w:rPr>
          <w:rFonts w:ascii="Times New Roman" w:hAnsi="Times New Roman"/>
          <w:color w:val="000000" w:themeColor="text1"/>
          <w:sz w:val="24"/>
          <w:szCs w:val="24"/>
        </w:rPr>
        <w:t xml:space="preserve"> Uyum </w:t>
      </w:r>
      <w:r w:rsidR="00387CBA" w:rsidRPr="00946550">
        <w:rPr>
          <w:rFonts w:ascii="Times New Roman" w:hAnsi="Times New Roman"/>
          <w:color w:val="000000" w:themeColor="text1"/>
          <w:sz w:val="24"/>
          <w:szCs w:val="24"/>
        </w:rPr>
        <w:t xml:space="preserve">programının bu sene  okulun açıldığı ilk haftada derslerin içinde işlenmesi gerektiğini, harflerin sınıftaki öğrencilerin hazır bulunuşluk düzeyleri göz önüne alınarak iki veya üç haftadan sonra verilmeye başlanılmasının ve birinci dönem sonuna kadar harf öğretiminin bitirilmesinin uygun olacağını belirtti. </w:t>
      </w:r>
    </w:p>
    <w:p w:rsidR="00387CBA" w:rsidRPr="00946550" w:rsidRDefault="000B45E8" w:rsidP="00737784">
      <w:pPr>
        <w:pStyle w:val="ListeParagraf"/>
        <w:ind w:left="360"/>
        <w:rPr>
          <w:rFonts w:ascii="Times New Roman" w:hAnsi="Times New Roman"/>
          <w:color w:val="000000" w:themeColor="text1"/>
          <w:sz w:val="24"/>
          <w:szCs w:val="24"/>
        </w:rPr>
      </w:pPr>
      <w:r>
        <w:rPr>
          <w:rFonts w:ascii="Times New Roman" w:hAnsi="Times New Roman"/>
          <w:color w:val="000000" w:themeColor="text1"/>
          <w:sz w:val="24"/>
          <w:szCs w:val="24"/>
        </w:rPr>
        <w:t>Serpil AYDIN CENGİZ</w:t>
      </w:r>
      <w:r w:rsidR="00387CBA" w:rsidRPr="00946550">
        <w:rPr>
          <w:rFonts w:ascii="Times New Roman" w:hAnsi="Times New Roman"/>
          <w:color w:val="000000" w:themeColor="text1"/>
          <w:sz w:val="24"/>
          <w:szCs w:val="24"/>
        </w:rPr>
        <w:t xml:space="preserve"> Türkçe ve Matematik derslerinin öğretim programlarının yenilendiğini  söyledi. Programlar incelendi.</w:t>
      </w:r>
    </w:p>
    <w:p w:rsidR="00387CBA" w:rsidRPr="00946550" w:rsidRDefault="00A940F1" w:rsidP="00737784">
      <w:pPr>
        <w:pStyle w:val="ListeParagraf"/>
        <w:ind w:left="360"/>
        <w:rPr>
          <w:rFonts w:ascii="Times New Roman" w:hAnsi="Times New Roman"/>
          <w:color w:val="000000" w:themeColor="text1"/>
          <w:sz w:val="24"/>
          <w:szCs w:val="24"/>
        </w:rPr>
      </w:pPr>
      <w:r>
        <w:rPr>
          <w:rFonts w:ascii="Times New Roman" w:hAnsi="Times New Roman"/>
          <w:color w:val="000000" w:themeColor="text1"/>
          <w:sz w:val="24"/>
          <w:szCs w:val="24"/>
        </w:rPr>
        <w:t xml:space="preserve">Ata KELEMCİ </w:t>
      </w:r>
      <w:r w:rsidR="00387CBA" w:rsidRPr="00946550">
        <w:rPr>
          <w:rFonts w:ascii="Times New Roman" w:hAnsi="Times New Roman"/>
          <w:color w:val="000000" w:themeColor="text1"/>
          <w:sz w:val="24"/>
          <w:szCs w:val="24"/>
        </w:rPr>
        <w:t xml:space="preserve"> İlkokuma Yazma programında bazı harflerde değişikliklerin olduğunu söyledi ve incelendi.</w:t>
      </w:r>
    </w:p>
    <w:p w:rsidR="00387CBA" w:rsidRPr="00946550" w:rsidRDefault="00A940F1" w:rsidP="00737784">
      <w:pPr>
        <w:pStyle w:val="ListeParagraf"/>
        <w:ind w:left="360"/>
        <w:rPr>
          <w:rFonts w:ascii="Times New Roman" w:hAnsi="Times New Roman"/>
          <w:color w:val="000000" w:themeColor="text1"/>
          <w:sz w:val="24"/>
          <w:szCs w:val="24"/>
        </w:rPr>
      </w:pPr>
      <w:r>
        <w:rPr>
          <w:rFonts w:ascii="Times New Roman" w:hAnsi="Times New Roman"/>
          <w:color w:val="000000" w:themeColor="text1"/>
          <w:sz w:val="24"/>
          <w:szCs w:val="24"/>
        </w:rPr>
        <w:lastRenderedPageBreak/>
        <w:t>Gülşen YALÇIN</w:t>
      </w:r>
      <w:r w:rsidR="00387CBA" w:rsidRPr="00946550">
        <w:rPr>
          <w:rFonts w:ascii="Times New Roman" w:hAnsi="Times New Roman"/>
          <w:color w:val="000000" w:themeColor="text1"/>
          <w:sz w:val="24"/>
          <w:szCs w:val="24"/>
        </w:rPr>
        <w:t xml:space="preserve"> 2-3 haftalık hazırlık sürecin</w:t>
      </w:r>
      <w:r w:rsidR="00567B2F">
        <w:rPr>
          <w:rFonts w:ascii="Times New Roman" w:hAnsi="Times New Roman"/>
          <w:color w:val="000000" w:themeColor="text1"/>
          <w:sz w:val="24"/>
          <w:szCs w:val="24"/>
        </w:rPr>
        <w:t>in</w:t>
      </w:r>
      <w:r w:rsidR="00387CBA" w:rsidRPr="00946550">
        <w:rPr>
          <w:rFonts w:ascii="Times New Roman" w:hAnsi="Times New Roman"/>
          <w:color w:val="000000" w:themeColor="text1"/>
          <w:sz w:val="24"/>
          <w:szCs w:val="24"/>
        </w:rPr>
        <w:t xml:space="preserve"> yeterli olduğunu, öğrencilerin hazır bulunuşluluklarını dikkate alarak bu süreyi her sınıfın kendine göre ayarlayabileceğini belirtti.</w:t>
      </w:r>
    </w:p>
    <w:p w:rsidR="00387CBA" w:rsidRPr="00946550" w:rsidRDefault="00A940F1" w:rsidP="00737784">
      <w:pPr>
        <w:pStyle w:val="ListeParagraf"/>
        <w:ind w:left="360"/>
        <w:rPr>
          <w:rFonts w:ascii="Times New Roman" w:hAnsi="Times New Roman"/>
          <w:color w:val="000000" w:themeColor="text1"/>
          <w:sz w:val="24"/>
          <w:szCs w:val="24"/>
        </w:rPr>
      </w:pPr>
      <w:r>
        <w:rPr>
          <w:rFonts w:ascii="Times New Roman" w:hAnsi="Times New Roman"/>
          <w:color w:val="000000" w:themeColor="text1"/>
          <w:sz w:val="24"/>
          <w:szCs w:val="24"/>
        </w:rPr>
        <w:t>Serpil AYDIN CENGİZ</w:t>
      </w:r>
      <w:r w:rsidR="00387CBA" w:rsidRPr="00946550">
        <w:rPr>
          <w:rFonts w:ascii="Times New Roman" w:hAnsi="Times New Roman"/>
          <w:color w:val="000000" w:themeColor="text1"/>
          <w:sz w:val="24"/>
          <w:szCs w:val="24"/>
        </w:rPr>
        <w:t xml:space="preserve"> Tüm derslerin planlarının sınıflar bazında hazırlanarak flaş ortamında idareye verilmesi 1</w:t>
      </w:r>
      <w:r w:rsidR="007B2E1B" w:rsidRPr="00946550">
        <w:rPr>
          <w:rFonts w:ascii="Times New Roman" w:hAnsi="Times New Roman"/>
          <w:color w:val="000000" w:themeColor="text1"/>
          <w:sz w:val="24"/>
          <w:szCs w:val="24"/>
        </w:rPr>
        <w:t xml:space="preserve"> </w:t>
      </w:r>
      <w:r w:rsidR="00387CBA" w:rsidRPr="00946550">
        <w:rPr>
          <w:rFonts w:ascii="Times New Roman" w:hAnsi="Times New Roman"/>
          <w:color w:val="000000" w:themeColor="text1"/>
          <w:sz w:val="24"/>
          <w:szCs w:val="24"/>
        </w:rPr>
        <w:t>nüsha çıktısının zümre öğretmenlerinde bulunma</w:t>
      </w:r>
      <w:r w:rsidR="002649DD">
        <w:rPr>
          <w:rFonts w:ascii="Times New Roman" w:hAnsi="Times New Roman"/>
          <w:color w:val="000000" w:themeColor="text1"/>
          <w:sz w:val="24"/>
          <w:szCs w:val="24"/>
        </w:rPr>
        <w:t xml:space="preserve">sı konusunda da anlaşıldığını </w:t>
      </w:r>
      <w:r w:rsidR="00387CBA" w:rsidRPr="00946550">
        <w:rPr>
          <w:rFonts w:ascii="Times New Roman" w:hAnsi="Times New Roman"/>
          <w:color w:val="000000" w:themeColor="text1"/>
          <w:sz w:val="24"/>
          <w:szCs w:val="24"/>
        </w:rPr>
        <w:t>belirtti.</w:t>
      </w:r>
    </w:p>
    <w:p w:rsidR="00387CBA" w:rsidRPr="00946550" w:rsidRDefault="00387CBA" w:rsidP="00737784">
      <w:pPr>
        <w:pStyle w:val="ListeParagraf"/>
        <w:spacing w:line="480" w:lineRule="auto"/>
        <w:ind w:left="0"/>
        <w:jc w:val="both"/>
        <w:rPr>
          <w:rFonts w:ascii="Times New Roman" w:hAnsi="Times New Roman"/>
          <w:color w:val="000000" w:themeColor="text1"/>
          <w:sz w:val="24"/>
          <w:szCs w:val="24"/>
        </w:rPr>
      </w:pPr>
    </w:p>
    <w:p w:rsidR="00387CBA" w:rsidRPr="00946550" w:rsidRDefault="00387CBA" w:rsidP="002F61F9">
      <w:pPr>
        <w:pStyle w:val="ListeParagraf"/>
        <w:numPr>
          <w:ilvl w:val="0"/>
          <w:numId w:val="2"/>
        </w:numPr>
        <w:spacing w:line="480" w:lineRule="auto"/>
        <w:jc w:val="both"/>
        <w:rPr>
          <w:rFonts w:ascii="Times New Roman" w:hAnsi="Times New Roman"/>
          <w:color w:val="000000" w:themeColor="text1"/>
          <w:sz w:val="24"/>
          <w:szCs w:val="24"/>
        </w:rPr>
      </w:pPr>
      <w:r w:rsidRPr="00946550">
        <w:rPr>
          <w:rFonts w:ascii="Times New Roman" w:hAnsi="Times New Roman"/>
          <w:color w:val="000000" w:themeColor="text1"/>
          <w:sz w:val="24"/>
          <w:szCs w:val="24"/>
        </w:rPr>
        <w:t>TTK’nun 25.06.2012 tarih ve 69 sayılı kararıyla kabul edilen İlköğretim Okulları  Haftalık Ders Saatleri Çizelgesi incelendi.</w:t>
      </w:r>
    </w:p>
    <w:p w:rsidR="007B2E1B" w:rsidRPr="00946550" w:rsidRDefault="007B2E1B" w:rsidP="007B2E1B">
      <w:pPr>
        <w:pStyle w:val="ListeParagraf"/>
        <w:spacing w:line="480" w:lineRule="auto"/>
        <w:ind w:left="360"/>
        <w:jc w:val="both"/>
        <w:rPr>
          <w:rFonts w:ascii="Times New Roman" w:hAnsi="Times New Roman"/>
          <w:color w:val="000000" w:themeColor="text1"/>
          <w:sz w:val="24"/>
          <w:szCs w:val="24"/>
        </w:rPr>
      </w:pPr>
      <w:r w:rsidRPr="00946550">
        <w:rPr>
          <w:rFonts w:ascii="Times New Roman" w:hAnsi="Times New Roman"/>
          <w:noProof/>
          <w:color w:val="000000" w:themeColor="text1"/>
          <w:sz w:val="24"/>
          <w:szCs w:val="24"/>
          <w:lang w:eastAsia="tr-TR"/>
        </w:rPr>
        <w:drawing>
          <wp:inline distT="0" distB="0" distL="0" distR="0">
            <wp:extent cx="6267450" cy="6200775"/>
            <wp:effectExtent l="1905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6267450" cy="6200775"/>
                    </a:xfrm>
                    <a:prstGeom prst="rect">
                      <a:avLst/>
                    </a:prstGeom>
                    <a:noFill/>
                    <a:ln w="9525">
                      <a:noFill/>
                      <a:miter lim="800000"/>
                      <a:headEnd/>
                      <a:tailEnd/>
                    </a:ln>
                  </pic:spPr>
                </pic:pic>
              </a:graphicData>
            </a:graphic>
          </wp:inline>
        </w:drawing>
      </w:r>
    </w:p>
    <w:p w:rsidR="00387CBA" w:rsidRDefault="00A940F1" w:rsidP="00CC67D9">
      <w:pPr>
        <w:pStyle w:val="ListeParagraf"/>
        <w:numPr>
          <w:ilvl w:val="0"/>
          <w:numId w:val="2"/>
        </w:numPr>
        <w:spacing w:line="240" w:lineRule="auto"/>
        <w:rPr>
          <w:rFonts w:ascii="Times New Roman" w:hAnsi="Times New Roman"/>
          <w:color w:val="000000" w:themeColor="text1"/>
          <w:sz w:val="24"/>
          <w:szCs w:val="24"/>
        </w:rPr>
      </w:pPr>
      <w:r>
        <w:rPr>
          <w:rFonts w:ascii="Times New Roman" w:hAnsi="Times New Roman"/>
          <w:color w:val="000000" w:themeColor="text1"/>
          <w:sz w:val="24"/>
          <w:szCs w:val="24"/>
        </w:rPr>
        <w:lastRenderedPageBreak/>
        <w:t xml:space="preserve">Arife ÖZDEMİR ŞAHBAZ </w:t>
      </w:r>
      <w:r w:rsidR="00387CBA" w:rsidRPr="00946550">
        <w:rPr>
          <w:rFonts w:ascii="Times New Roman" w:hAnsi="Times New Roman"/>
          <w:color w:val="000000" w:themeColor="text1"/>
          <w:sz w:val="24"/>
          <w:szCs w:val="24"/>
        </w:rPr>
        <w:t xml:space="preserve"> Ünitelendirilmiş yıllık planlar ve günlük planların düzenlenmesi ile ilgili olarak ; yıllık ve günlük planların müfr</w:t>
      </w:r>
      <w:r w:rsidR="002649DD">
        <w:rPr>
          <w:rFonts w:ascii="Times New Roman" w:hAnsi="Times New Roman"/>
          <w:color w:val="000000" w:themeColor="text1"/>
          <w:sz w:val="24"/>
          <w:szCs w:val="24"/>
        </w:rPr>
        <w:t>edat  incelenerek hazırlanmasını</w:t>
      </w:r>
      <w:r w:rsidR="00387CBA" w:rsidRPr="00946550">
        <w:rPr>
          <w:rFonts w:ascii="Times New Roman" w:hAnsi="Times New Roman"/>
          <w:color w:val="000000" w:themeColor="text1"/>
          <w:sz w:val="24"/>
          <w:szCs w:val="24"/>
        </w:rPr>
        <w:t xml:space="preserve"> ve kılavuz kitabı olmayan dersler  ve serbest zaman etkinliklerinde planlamanın birlikte yapılmasının uygun olacağını söyledi.</w:t>
      </w:r>
    </w:p>
    <w:p w:rsidR="00C76A49" w:rsidRPr="00946550" w:rsidRDefault="00C76A49" w:rsidP="00C76A49">
      <w:pPr>
        <w:pStyle w:val="ListeParagraf"/>
        <w:spacing w:line="240" w:lineRule="auto"/>
        <w:rPr>
          <w:rFonts w:ascii="Times New Roman" w:hAnsi="Times New Roman"/>
          <w:color w:val="000000" w:themeColor="text1"/>
          <w:sz w:val="24"/>
          <w:szCs w:val="24"/>
        </w:rPr>
      </w:pPr>
    </w:p>
    <w:p w:rsidR="00387CBA" w:rsidRPr="00EA51D3" w:rsidRDefault="00387CBA" w:rsidP="00CC67D9">
      <w:pPr>
        <w:pStyle w:val="ListeParagraf"/>
        <w:spacing w:line="240" w:lineRule="auto"/>
        <w:ind w:left="360"/>
        <w:rPr>
          <w:rFonts w:ascii="Times New Roman" w:hAnsi="Times New Roman"/>
          <w:color w:val="000000" w:themeColor="text1"/>
          <w:sz w:val="24"/>
          <w:szCs w:val="24"/>
        </w:rPr>
      </w:pPr>
      <w:r w:rsidRPr="00946550">
        <w:rPr>
          <w:rFonts w:ascii="Times New Roman" w:hAnsi="Times New Roman"/>
          <w:color w:val="000000" w:themeColor="text1"/>
          <w:sz w:val="24"/>
          <w:szCs w:val="24"/>
        </w:rPr>
        <w:t xml:space="preserve">Ünite  sürelerinin  her ders için ayrı ayrı belirlenip,  planlamalara  yansıtılması, zümrenin </w:t>
      </w:r>
      <w:r w:rsidRPr="00EA51D3">
        <w:rPr>
          <w:rFonts w:ascii="Times New Roman" w:hAnsi="Times New Roman"/>
          <w:color w:val="000000" w:themeColor="text1"/>
          <w:sz w:val="24"/>
          <w:szCs w:val="24"/>
        </w:rPr>
        <w:t>koordineli  olarak  çalışması  gerektiği  vurgulanarak, her  üniteyi  birlikte  ve  zamanında  bitirmeye  çalışmamız gerektiği, ünitelerin  işlenişi  süresince de  bilgi  alışverişi  yapmamız  gerektiği  söylendi.</w:t>
      </w:r>
    </w:p>
    <w:p w:rsidR="008C16AD" w:rsidRPr="00EA51D3" w:rsidRDefault="00A940F1" w:rsidP="00C76A49">
      <w:pPr>
        <w:pStyle w:val="ListeParagraf"/>
        <w:spacing w:line="240" w:lineRule="auto"/>
        <w:ind w:left="360"/>
        <w:rPr>
          <w:rFonts w:ascii="Times New Roman" w:hAnsi="Times New Roman"/>
          <w:color w:val="000000" w:themeColor="text1"/>
          <w:sz w:val="24"/>
          <w:szCs w:val="24"/>
        </w:rPr>
      </w:pPr>
      <w:r>
        <w:rPr>
          <w:rFonts w:ascii="Times New Roman" w:hAnsi="Times New Roman"/>
          <w:color w:val="000000" w:themeColor="text1"/>
          <w:sz w:val="24"/>
          <w:szCs w:val="24"/>
        </w:rPr>
        <w:t>Gülşen YALÇIN</w:t>
      </w:r>
      <w:r w:rsidR="00387CBA" w:rsidRPr="00EA51D3">
        <w:rPr>
          <w:rFonts w:ascii="Times New Roman" w:hAnsi="Times New Roman"/>
          <w:color w:val="000000" w:themeColor="text1"/>
          <w:sz w:val="24"/>
          <w:szCs w:val="24"/>
        </w:rPr>
        <w:t xml:space="preserve"> Ünitelendirilmiş  yıllık  planların  birlikte  hazırlanarak, bir  örneğinin harici bellek vasıtasıyla  okul  idaresinin bilgisayarına  bırakılması gerektiğini söyledi. Ayrıca; Ünitelendirilmiş yıllık planların bir çıktısının  öğretmenlerde bulunması gerektiğini söyledi. Bakanlık  tarafından  verilen  öğretmen  kılavuz  kitaplarının  “ Açıklamalar ”  bölümünün  tüm  öğretmenler  tarafından  mutlaka  okunması, uygulamalarda  karşılıklı  fikir  alış – verişi  yapılması  gerektiğini  belirtti.</w:t>
      </w:r>
    </w:p>
    <w:p w:rsidR="00C76A49" w:rsidRPr="002649DD" w:rsidRDefault="00C76A49" w:rsidP="00C76A49">
      <w:pPr>
        <w:jc w:val="center"/>
        <w:rPr>
          <w:rFonts w:ascii="Times New Roman" w:hAnsi="Times New Roman"/>
          <w:b/>
          <w:color w:val="000000" w:themeColor="text1"/>
          <w:sz w:val="24"/>
          <w:szCs w:val="24"/>
          <w:u w:val="single"/>
        </w:rPr>
      </w:pPr>
      <w:r w:rsidRPr="002649DD">
        <w:rPr>
          <w:rFonts w:ascii="Times New Roman" w:hAnsi="Times New Roman"/>
          <w:b/>
          <w:color w:val="000000" w:themeColor="text1"/>
          <w:sz w:val="24"/>
          <w:szCs w:val="24"/>
          <w:u w:val="single"/>
        </w:rPr>
        <w:t>OKUMA – YAZMA  ÇALIŞMA PLANI</w:t>
      </w:r>
      <w:r w:rsidRPr="002649DD">
        <w:rPr>
          <w:rFonts w:ascii="Times New Roman" w:hAnsi="Times New Roman"/>
          <w:b/>
          <w:color w:val="000000" w:themeColor="text1"/>
          <w:sz w:val="24"/>
          <w:szCs w:val="24"/>
          <w:u w:val="single"/>
        </w:rPr>
        <w:tab/>
      </w:r>
    </w:p>
    <w:p w:rsidR="00C76A49" w:rsidRPr="002649DD" w:rsidRDefault="00C76A49" w:rsidP="00C76A49">
      <w:pPr>
        <w:rPr>
          <w:rFonts w:ascii="Times New Roman" w:hAnsi="Times New Roman"/>
          <w:b/>
          <w:color w:val="000000" w:themeColor="text1"/>
          <w:sz w:val="24"/>
          <w:szCs w:val="24"/>
          <w:u w:val="single"/>
        </w:rPr>
      </w:pPr>
      <w:r w:rsidRPr="002649DD">
        <w:rPr>
          <w:rFonts w:ascii="Times New Roman" w:hAnsi="Times New Roman"/>
          <w:b/>
          <w:color w:val="000000" w:themeColor="text1"/>
          <w:sz w:val="24"/>
          <w:szCs w:val="24"/>
          <w:u w:val="single"/>
        </w:rPr>
        <w:t>SES GRUPLARI   TABLOSU</w:t>
      </w:r>
    </w:p>
    <w:tbl>
      <w:tblPr>
        <w:tblW w:w="981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1"/>
        <w:gridCol w:w="3045"/>
        <w:gridCol w:w="2332"/>
        <w:gridCol w:w="2466"/>
      </w:tblGrid>
      <w:tr w:rsidR="00C76A49" w:rsidRPr="00EA51D3" w:rsidTr="00054D34">
        <w:trPr>
          <w:trHeight w:val="210"/>
        </w:trPr>
        <w:tc>
          <w:tcPr>
            <w:tcW w:w="1971" w:type="dxa"/>
          </w:tcPr>
          <w:p w:rsidR="00C76A49" w:rsidRPr="00EA51D3" w:rsidRDefault="00C76A49" w:rsidP="00054D34">
            <w:pPr>
              <w:rPr>
                <w:rFonts w:ascii="Times New Roman" w:hAnsi="Times New Roman"/>
                <w:color w:val="000000" w:themeColor="text1"/>
                <w:sz w:val="24"/>
                <w:szCs w:val="24"/>
              </w:rPr>
            </w:pPr>
            <w:r w:rsidRPr="00EA51D3">
              <w:rPr>
                <w:rFonts w:ascii="Times New Roman" w:hAnsi="Times New Roman"/>
                <w:color w:val="000000" w:themeColor="text1"/>
                <w:sz w:val="24"/>
                <w:szCs w:val="24"/>
              </w:rPr>
              <w:t>GRUP NO</w:t>
            </w:r>
          </w:p>
        </w:tc>
        <w:tc>
          <w:tcPr>
            <w:tcW w:w="3045" w:type="dxa"/>
          </w:tcPr>
          <w:p w:rsidR="00C76A49" w:rsidRPr="00EA51D3" w:rsidRDefault="00C76A49" w:rsidP="00054D34">
            <w:pPr>
              <w:rPr>
                <w:rFonts w:ascii="Times New Roman" w:hAnsi="Times New Roman"/>
                <w:color w:val="000000" w:themeColor="text1"/>
                <w:sz w:val="24"/>
                <w:szCs w:val="24"/>
              </w:rPr>
            </w:pPr>
            <w:r w:rsidRPr="00EA51D3">
              <w:rPr>
                <w:rFonts w:ascii="Times New Roman" w:hAnsi="Times New Roman"/>
                <w:color w:val="000000" w:themeColor="text1"/>
                <w:sz w:val="24"/>
                <w:szCs w:val="24"/>
              </w:rPr>
              <w:t>SESLER</w:t>
            </w:r>
          </w:p>
        </w:tc>
        <w:tc>
          <w:tcPr>
            <w:tcW w:w="2332" w:type="dxa"/>
          </w:tcPr>
          <w:p w:rsidR="00C76A49" w:rsidRPr="00EA51D3" w:rsidRDefault="00C76A49" w:rsidP="00054D34">
            <w:pPr>
              <w:rPr>
                <w:rFonts w:ascii="Times New Roman" w:hAnsi="Times New Roman"/>
                <w:color w:val="000000" w:themeColor="text1"/>
                <w:sz w:val="24"/>
                <w:szCs w:val="24"/>
              </w:rPr>
            </w:pPr>
            <w:r w:rsidRPr="00EA51D3">
              <w:rPr>
                <w:rFonts w:ascii="Times New Roman" w:hAnsi="Times New Roman"/>
                <w:color w:val="000000" w:themeColor="text1"/>
                <w:sz w:val="24"/>
                <w:szCs w:val="24"/>
              </w:rPr>
              <w:t>SÜRE</w:t>
            </w:r>
          </w:p>
        </w:tc>
        <w:tc>
          <w:tcPr>
            <w:tcW w:w="2466" w:type="dxa"/>
          </w:tcPr>
          <w:p w:rsidR="00C76A49" w:rsidRPr="00EA51D3" w:rsidRDefault="00C76A49" w:rsidP="00054D34">
            <w:pPr>
              <w:rPr>
                <w:rFonts w:ascii="Times New Roman" w:hAnsi="Times New Roman"/>
                <w:color w:val="000000" w:themeColor="text1"/>
                <w:sz w:val="24"/>
                <w:szCs w:val="24"/>
              </w:rPr>
            </w:pPr>
            <w:r w:rsidRPr="00EA51D3">
              <w:rPr>
                <w:rFonts w:ascii="Times New Roman" w:hAnsi="Times New Roman"/>
                <w:color w:val="000000" w:themeColor="text1"/>
                <w:sz w:val="24"/>
                <w:szCs w:val="24"/>
              </w:rPr>
              <w:t>İŞ GÜNÜ / HAFTA</w:t>
            </w:r>
          </w:p>
        </w:tc>
      </w:tr>
      <w:tr w:rsidR="00C76A49" w:rsidRPr="00EA51D3" w:rsidTr="00054D34">
        <w:trPr>
          <w:trHeight w:val="430"/>
        </w:trPr>
        <w:tc>
          <w:tcPr>
            <w:tcW w:w="1971" w:type="dxa"/>
          </w:tcPr>
          <w:p w:rsidR="00C76A49" w:rsidRPr="00EA51D3" w:rsidRDefault="00C76A49" w:rsidP="00054D34">
            <w:pPr>
              <w:rPr>
                <w:rFonts w:ascii="Times New Roman" w:hAnsi="Times New Roman"/>
                <w:color w:val="000000" w:themeColor="text1"/>
                <w:sz w:val="24"/>
                <w:szCs w:val="24"/>
              </w:rPr>
            </w:pPr>
            <w:r w:rsidRPr="00EA51D3">
              <w:rPr>
                <w:rFonts w:ascii="Times New Roman" w:hAnsi="Times New Roman"/>
                <w:color w:val="000000" w:themeColor="text1"/>
                <w:sz w:val="24"/>
                <w:szCs w:val="24"/>
              </w:rPr>
              <w:t>ÇİZGİ ÇALIŞ.</w:t>
            </w:r>
          </w:p>
        </w:tc>
        <w:tc>
          <w:tcPr>
            <w:tcW w:w="3045" w:type="dxa"/>
          </w:tcPr>
          <w:p w:rsidR="00C76A49" w:rsidRPr="00EA51D3" w:rsidRDefault="00C76A49" w:rsidP="00054D34">
            <w:pPr>
              <w:rPr>
                <w:rFonts w:ascii="Times New Roman" w:hAnsi="Times New Roman"/>
                <w:color w:val="000000" w:themeColor="text1"/>
                <w:sz w:val="24"/>
                <w:szCs w:val="24"/>
              </w:rPr>
            </w:pPr>
            <w:r w:rsidRPr="00EA51D3">
              <w:rPr>
                <w:rFonts w:ascii="Times New Roman" w:hAnsi="Times New Roman"/>
                <w:color w:val="000000" w:themeColor="text1"/>
                <w:sz w:val="24"/>
                <w:szCs w:val="24"/>
              </w:rPr>
              <w:t xml:space="preserve">SERBEST  ÇİZGİ </w:t>
            </w:r>
          </w:p>
        </w:tc>
        <w:tc>
          <w:tcPr>
            <w:tcW w:w="2332" w:type="dxa"/>
          </w:tcPr>
          <w:p w:rsidR="00C76A49" w:rsidRPr="00EA51D3" w:rsidRDefault="00C76A49" w:rsidP="00054D34">
            <w:pPr>
              <w:rPr>
                <w:rFonts w:ascii="Times New Roman" w:hAnsi="Times New Roman"/>
                <w:color w:val="000000" w:themeColor="text1"/>
                <w:sz w:val="24"/>
                <w:szCs w:val="24"/>
              </w:rPr>
            </w:pPr>
            <w:r w:rsidRPr="00EA51D3">
              <w:rPr>
                <w:rFonts w:ascii="Times New Roman" w:hAnsi="Times New Roman"/>
                <w:color w:val="000000" w:themeColor="text1"/>
                <w:sz w:val="24"/>
                <w:szCs w:val="24"/>
              </w:rPr>
              <w:t>19.09.2016-23.09.2016</w:t>
            </w:r>
          </w:p>
        </w:tc>
        <w:tc>
          <w:tcPr>
            <w:tcW w:w="2466" w:type="dxa"/>
            <w:vAlign w:val="center"/>
          </w:tcPr>
          <w:p w:rsidR="00C76A49" w:rsidRPr="00EA51D3" w:rsidRDefault="00C76A49" w:rsidP="00054D34">
            <w:pPr>
              <w:jc w:val="center"/>
              <w:rPr>
                <w:rFonts w:ascii="Times New Roman" w:hAnsi="Times New Roman"/>
                <w:color w:val="000000" w:themeColor="text1"/>
                <w:sz w:val="24"/>
                <w:szCs w:val="24"/>
              </w:rPr>
            </w:pPr>
            <w:r w:rsidRPr="00EA51D3">
              <w:rPr>
                <w:rFonts w:ascii="Times New Roman" w:hAnsi="Times New Roman"/>
                <w:color w:val="000000" w:themeColor="text1"/>
                <w:sz w:val="24"/>
                <w:szCs w:val="24"/>
              </w:rPr>
              <w:t>5 İş Günü</w:t>
            </w:r>
          </w:p>
        </w:tc>
      </w:tr>
      <w:tr w:rsidR="00C76A49" w:rsidRPr="00EA51D3" w:rsidTr="00054D34">
        <w:trPr>
          <w:trHeight w:val="419"/>
        </w:trPr>
        <w:tc>
          <w:tcPr>
            <w:tcW w:w="1971" w:type="dxa"/>
          </w:tcPr>
          <w:p w:rsidR="00C76A49" w:rsidRPr="00EA51D3" w:rsidRDefault="00C76A49" w:rsidP="00054D34">
            <w:pPr>
              <w:rPr>
                <w:rFonts w:ascii="Times New Roman" w:hAnsi="Times New Roman"/>
                <w:color w:val="000000" w:themeColor="text1"/>
                <w:sz w:val="24"/>
                <w:szCs w:val="24"/>
              </w:rPr>
            </w:pPr>
            <w:r w:rsidRPr="00EA51D3">
              <w:rPr>
                <w:rFonts w:ascii="Times New Roman" w:hAnsi="Times New Roman"/>
                <w:color w:val="000000" w:themeColor="text1"/>
                <w:sz w:val="24"/>
                <w:szCs w:val="24"/>
              </w:rPr>
              <w:t>ÇİZGİ ÇALIŞ.</w:t>
            </w:r>
          </w:p>
        </w:tc>
        <w:tc>
          <w:tcPr>
            <w:tcW w:w="3045" w:type="dxa"/>
          </w:tcPr>
          <w:p w:rsidR="00C76A49" w:rsidRPr="00EA51D3" w:rsidRDefault="00C76A49" w:rsidP="00054D34">
            <w:pPr>
              <w:rPr>
                <w:rFonts w:ascii="Times New Roman" w:hAnsi="Times New Roman"/>
                <w:color w:val="000000" w:themeColor="text1"/>
                <w:sz w:val="24"/>
                <w:szCs w:val="24"/>
              </w:rPr>
            </w:pPr>
            <w:r w:rsidRPr="00EA51D3">
              <w:rPr>
                <w:rFonts w:ascii="Times New Roman" w:hAnsi="Times New Roman"/>
                <w:color w:val="000000" w:themeColor="text1"/>
                <w:sz w:val="24"/>
                <w:szCs w:val="24"/>
              </w:rPr>
              <w:t>DÜZENLİ  ÇİZGİ</w:t>
            </w:r>
          </w:p>
        </w:tc>
        <w:tc>
          <w:tcPr>
            <w:tcW w:w="2332" w:type="dxa"/>
          </w:tcPr>
          <w:p w:rsidR="00C76A49" w:rsidRPr="00EA51D3" w:rsidRDefault="00C76A49" w:rsidP="00054D34">
            <w:pPr>
              <w:rPr>
                <w:rFonts w:ascii="Times New Roman" w:hAnsi="Times New Roman"/>
                <w:color w:val="000000" w:themeColor="text1"/>
                <w:sz w:val="24"/>
                <w:szCs w:val="24"/>
              </w:rPr>
            </w:pPr>
            <w:r w:rsidRPr="00EA51D3">
              <w:rPr>
                <w:rFonts w:ascii="Times New Roman" w:hAnsi="Times New Roman"/>
                <w:color w:val="000000" w:themeColor="text1"/>
                <w:sz w:val="24"/>
                <w:szCs w:val="24"/>
              </w:rPr>
              <w:t>26.09.2016-30.09.2016</w:t>
            </w:r>
          </w:p>
        </w:tc>
        <w:tc>
          <w:tcPr>
            <w:tcW w:w="2466" w:type="dxa"/>
            <w:vAlign w:val="center"/>
          </w:tcPr>
          <w:p w:rsidR="00C76A49" w:rsidRPr="00EA51D3" w:rsidRDefault="00C76A49" w:rsidP="00054D34">
            <w:pPr>
              <w:jc w:val="center"/>
              <w:rPr>
                <w:rFonts w:ascii="Times New Roman" w:hAnsi="Times New Roman"/>
                <w:color w:val="000000" w:themeColor="text1"/>
                <w:sz w:val="24"/>
                <w:szCs w:val="24"/>
              </w:rPr>
            </w:pPr>
            <w:r w:rsidRPr="00EA51D3">
              <w:rPr>
                <w:rFonts w:ascii="Times New Roman" w:hAnsi="Times New Roman"/>
                <w:color w:val="000000" w:themeColor="text1"/>
                <w:sz w:val="24"/>
                <w:szCs w:val="24"/>
              </w:rPr>
              <w:t>5 İş Günü</w:t>
            </w:r>
          </w:p>
        </w:tc>
      </w:tr>
      <w:tr w:rsidR="00C76A49" w:rsidRPr="00EA51D3" w:rsidTr="002649DD">
        <w:trPr>
          <w:trHeight w:val="793"/>
        </w:trPr>
        <w:tc>
          <w:tcPr>
            <w:tcW w:w="1971" w:type="dxa"/>
          </w:tcPr>
          <w:p w:rsidR="00C76A49" w:rsidRPr="00EA51D3" w:rsidRDefault="00C76A49" w:rsidP="00054D34">
            <w:pPr>
              <w:rPr>
                <w:rFonts w:ascii="Times New Roman" w:hAnsi="Times New Roman"/>
                <w:color w:val="000000" w:themeColor="text1"/>
                <w:sz w:val="24"/>
                <w:szCs w:val="24"/>
              </w:rPr>
            </w:pPr>
            <w:r w:rsidRPr="00EA51D3">
              <w:rPr>
                <w:rFonts w:ascii="Times New Roman" w:hAnsi="Times New Roman"/>
                <w:color w:val="000000" w:themeColor="text1"/>
                <w:sz w:val="24"/>
                <w:szCs w:val="24"/>
              </w:rPr>
              <w:t>1.GRUP</w:t>
            </w:r>
          </w:p>
        </w:tc>
        <w:tc>
          <w:tcPr>
            <w:tcW w:w="3045" w:type="dxa"/>
          </w:tcPr>
          <w:p w:rsidR="00C76A49" w:rsidRPr="00EA51D3" w:rsidRDefault="00C76A49" w:rsidP="00054D34">
            <w:pPr>
              <w:rPr>
                <w:rFonts w:ascii="Times New Roman" w:hAnsi="Times New Roman"/>
                <w:color w:val="000000" w:themeColor="text1"/>
                <w:sz w:val="24"/>
                <w:szCs w:val="24"/>
              </w:rPr>
            </w:pPr>
            <w:r w:rsidRPr="00EA51D3">
              <w:rPr>
                <w:rFonts w:ascii="Times New Roman" w:hAnsi="Times New Roman"/>
                <w:color w:val="000000" w:themeColor="text1"/>
                <w:sz w:val="24"/>
                <w:szCs w:val="24"/>
              </w:rPr>
              <w:t>E -L -A -N</w:t>
            </w:r>
          </w:p>
        </w:tc>
        <w:tc>
          <w:tcPr>
            <w:tcW w:w="2332" w:type="dxa"/>
          </w:tcPr>
          <w:p w:rsidR="00C76A49" w:rsidRPr="00EA51D3" w:rsidRDefault="00C76A49" w:rsidP="00054D34">
            <w:pPr>
              <w:rPr>
                <w:rFonts w:ascii="Times New Roman" w:hAnsi="Times New Roman"/>
                <w:color w:val="000000" w:themeColor="text1"/>
                <w:sz w:val="24"/>
                <w:szCs w:val="24"/>
              </w:rPr>
            </w:pPr>
            <w:r w:rsidRPr="00EA51D3">
              <w:rPr>
                <w:rFonts w:ascii="Times New Roman" w:hAnsi="Times New Roman"/>
                <w:color w:val="000000" w:themeColor="text1"/>
                <w:sz w:val="24"/>
                <w:szCs w:val="24"/>
              </w:rPr>
              <w:t>03.10.2016-28.10.2016</w:t>
            </w:r>
          </w:p>
        </w:tc>
        <w:tc>
          <w:tcPr>
            <w:tcW w:w="2466" w:type="dxa"/>
            <w:vAlign w:val="center"/>
          </w:tcPr>
          <w:p w:rsidR="00C76A49" w:rsidRPr="00EA51D3" w:rsidRDefault="00C76A49" w:rsidP="00054D34">
            <w:pPr>
              <w:jc w:val="center"/>
              <w:rPr>
                <w:rFonts w:ascii="Times New Roman" w:hAnsi="Times New Roman"/>
                <w:color w:val="000000" w:themeColor="text1"/>
                <w:sz w:val="24"/>
                <w:szCs w:val="24"/>
              </w:rPr>
            </w:pPr>
            <w:r w:rsidRPr="00EA51D3">
              <w:rPr>
                <w:rFonts w:ascii="Times New Roman" w:hAnsi="Times New Roman"/>
                <w:color w:val="000000" w:themeColor="text1"/>
                <w:sz w:val="24"/>
                <w:szCs w:val="24"/>
              </w:rPr>
              <w:t>19,5 İş Günü</w:t>
            </w:r>
          </w:p>
        </w:tc>
      </w:tr>
      <w:tr w:rsidR="00C76A49" w:rsidRPr="00EA51D3" w:rsidTr="00054D34">
        <w:trPr>
          <w:trHeight w:val="419"/>
        </w:trPr>
        <w:tc>
          <w:tcPr>
            <w:tcW w:w="1971" w:type="dxa"/>
          </w:tcPr>
          <w:p w:rsidR="00C76A49" w:rsidRPr="00EA51D3" w:rsidRDefault="00C76A49" w:rsidP="00054D34">
            <w:pPr>
              <w:rPr>
                <w:rFonts w:ascii="Times New Roman" w:hAnsi="Times New Roman"/>
                <w:color w:val="000000" w:themeColor="text1"/>
                <w:sz w:val="24"/>
                <w:szCs w:val="24"/>
              </w:rPr>
            </w:pPr>
            <w:r w:rsidRPr="00EA51D3">
              <w:rPr>
                <w:rFonts w:ascii="Times New Roman" w:hAnsi="Times New Roman"/>
                <w:color w:val="000000" w:themeColor="text1"/>
                <w:sz w:val="24"/>
                <w:szCs w:val="24"/>
              </w:rPr>
              <w:t>2. GRUP</w:t>
            </w:r>
          </w:p>
        </w:tc>
        <w:tc>
          <w:tcPr>
            <w:tcW w:w="3045" w:type="dxa"/>
          </w:tcPr>
          <w:p w:rsidR="00C76A49" w:rsidRPr="00EA51D3" w:rsidRDefault="00C76A49" w:rsidP="00054D34">
            <w:pPr>
              <w:rPr>
                <w:rFonts w:ascii="Times New Roman" w:hAnsi="Times New Roman"/>
                <w:color w:val="000000" w:themeColor="text1"/>
                <w:sz w:val="24"/>
                <w:szCs w:val="24"/>
              </w:rPr>
            </w:pPr>
            <w:r w:rsidRPr="00EA51D3">
              <w:rPr>
                <w:rFonts w:ascii="Times New Roman" w:hAnsi="Times New Roman"/>
                <w:color w:val="000000" w:themeColor="text1"/>
                <w:sz w:val="24"/>
                <w:szCs w:val="24"/>
              </w:rPr>
              <w:t>İ- T- O – B- U</w:t>
            </w:r>
          </w:p>
        </w:tc>
        <w:tc>
          <w:tcPr>
            <w:tcW w:w="2332" w:type="dxa"/>
          </w:tcPr>
          <w:p w:rsidR="00C76A49" w:rsidRPr="00EA51D3" w:rsidRDefault="00C76A49" w:rsidP="00054D34">
            <w:pPr>
              <w:rPr>
                <w:rFonts w:ascii="Times New Roman" w:hAnsi="Times New Roman"/>
                <w:color w:val="000000" w:themeColor="text1"/>
                <w:sz w:val="24"/>
                <w:szCs w:val="24"/>
              </w:rPr>
            </w:pPr>
            <w:r w:rsidRPr="00EA51D3">
              <w:rPr>
                <w:rFonts w:ascii="Times New Roman" w:hAnsi="Times New Roman"/>
                <w:color w:val="000000" w:themeColor="text1"/>
                <w:sz w:val="24"/>
                <w:szCs w:val="24"/>
              </w:rPr>
              <w:t>31.10.2016-25.11.2016</w:t>
            </w:r>
          </w:p>
        </w:tc>
        <w:tc>
          <w:tcPr>
            <w:tcW w:w="2466" w:type="dxa"/>
            <w:vAlign w:val="center"/>
          </w:tcPr>
          <w:p w:rsidR="00C76A49" w:rsidRPr="00EA51D3" w:rsidRDefault="00C76A49" w:rsidP="00054D34">
            <w:pPr>
              <w:jc w:val="center"/>
              <w:rPr>
                <w:rFonts w:ascii="Times New Roman" w:hAnsi="Times New Roman"/>
                <w:color w:val="000000" w:themeColor="text1"/>
                <w:sz w:val="24"/>
                <w:szCs w:val="24"/>
              </w:rPr>
            </w:pPr>
            <w:r w:rsidRPr="00EA51D3">
              <w:rPr>
                <w:rFonts w:ascii="Times New Roman" w:hAnsi="Times New Roman"/>
                <w:color w:val="000000" w:themeColor="text1"/>
                <w:sz w:val="24"/>
                <w:szCs w:val="24"/>
              </w:rPr>
              <w:t>20 İş Günü</w:t>
            </w:r>
          </w:p>
        </w:tc>
      </w:tr>
      <w:tr w:rsidR="00C76A49" w:rsidRPr="00EA51D3" w:rsidTr="00054D34">
        <w:trPr>
          <w:trHeight w:val="430"/>
        </w:trPr>
        <w:tc>
          <w:tcPr>
            <w:tcW w:w="1971" w:type="dxa"/>
          </w:tcPr>
          <w:p w:rsidR="00C76A49" w:rsidRPr="00EA51D3" w:rsidRDefault="00C76A49" w:rsidP="00054D34">
            <w:pPr>
              <w:rPr>
                <w:rFonts w:ascii="Times New Roman" w:hAnsi="Times New Roman"/>
                <w:color w:val="000000" w:themeColor="text1"/>
                <w:sz w:val="24"/>
                <w:szCs w:val="24"/>
              </w:rPr>
            </w:pPr>
            <w:r w:rsidRPr="00EA51D3">
              <w:rPr>
                <w:rFonts w:ascii="Times New Roman" w:hAnsi="Times New Roman"/>
                <w:color w:val="000000" w:themeColor="text1"/>
                <w:sz w:val="24"/>
                <w:szCs w:val="24"/>
              </w:rPr>
              <w:t>3. GRUP</w:t>
            </w:r>
          </w:p>
        </w:tc>
        <w:tc>
          <w:tcPr>
            <w:tcW w:w="3045" w:type="dxa"/>
          </w:tcPr>
          <w:p w:rsidR="00C76A49" w:rsidRPr="00EA51D3" w:rsidRDefault="00C76A49" w:rsidP="00054D34">
            <w:pPr>
              <w:rPr>
                <w:rFonts w:ascii="Times New Roman" w:hAnsi="Times New Roman"/>
                <w:color w:val="000000" w:themeColor="text1"/>
                <w:sz w:val="24"/>
                <w:szCs w:val="24"/>
              </w:rPr>
            </w:pPr>
            <w:r w:rsidRPr="00EA51D3">
              <w:rPr>
                <w:rFonts w:ascii="Times New Roman" w:hAnsi="Times New Roman"/>
                <w:color w:val="000000" w:themeColor="text1"/>
                <w:sz w:val="24"/>
                <w:szCs w:val="24"/>
              </w:rPr>
              <w:t>K – I – R – Ö- S- Ü</w:t>
            </w:r>
          </w:p>
        </w:tc>
        <w:tc>
          <w:tcPr>
            <w:tcW w:w="2332" w:type="dxa"/>
          </w:tcPr>
          <w:p w:rsidR="00C76A49" w:rsidRPr="00EA51D3" w:rsidRDefault="00C76A49" w:rsidP="00054D34">
            <w:pPr>
              <w:rPr>
                <w:rFonts w:ascii="Times New Roman" w:hAnsi="Times New Roman"/>
                <w:color w:val="000000" w:themeColor="text1"/>
                <w:sz w:val="24"/>
                <w:szCs w:val="24"/>
              </w:rPr>
            </w:pPr>
            <w:r w:rsidRPr="00EA51D3">
              <w:rPr>
                <w:rFonts w:ascii="Times New Roman" w:hAnsi="Times New Roman"/>
                <w:color w:val="000000" w:themeColor="text1"/>
                <w:sz w:val="24"/>
                <w:szCs w:val="24"/>
              </w:rPr>
              <w:t>28.11.2016-13.12.2016</w:t>
            </w:r>
          </w:p>
        </w:tc>
        <w:tc>
          <w:tcPr>
            <w:tcW w:w="2466" w:type="dxa"/>
            <w:vAlign w:val="center"/>
          </w:tcPr>
          <w:p w:rsidR="00C76A49" w:rsidRPr="00EA51D3" w:rsidRDefault="00C76A49" w:rsidP="00054D34">
            <w:pPr>
              <w:jc w:val="center"/>
              <w:rPr>
                <w:rFonts w:ascii="Times New Roman" w:hAnsi="Times New Roman"/>
                <w:color w:val="000000" w:themeColor="text1"/>
                <w:sz w:val="24"/>
                <w:szCs w:val="24"/>
              </w:rPr>
            </w:pPr>
            <w:r w:rsidRPr="00EA51D3">
              <w:rPr>
                <w:rFonts w:ascii="Times New Roman" w:hAnsi="Times New Roman"/>
                <w:color w:val="000000" w:themeColor="text1"/>
                <w:sz w:val="24"/>
                <w:szCs w:val="24"/>
              </w:rPr>
              <w:t>12 İş Günü</w:t>
            </w:r>
          </w:p>
        </w:tc>
      </w:tr>
      <w:tr w:rsidR="00C76A49" w:rsidRPr="00EA51D3" w:rsidTr="00054D34">
        <w:trPr>
          <w:trHeight w:val="419"/>
        </w:trPr>
        <w:tc>
          <w:tcPr>
            <w:tcW w:w="1971" w:type="dxa"/>
          </w:tcPr>
          <w:p w:rsidR="00C76A49" w:rsidRPr="00EA51D3" w:rsidRDefault="00C76A49" w:rsidP="00054D34">
            <w:pPr>
              <w:rPr>
                <w:rFonts w:ascii="Times New Roman" w:hAnsi="Times New Roman"/>
                <w:color w:val="000000" w:themeColor="text1"/>
                <w:sz w:val="24"/>
                <w:szCs w:val="24"/>
              </w:rPr>
            </w:pPr>
            <w:r w:rsidRPr="00EA51D3">
              <w:rPr>
                <w:rFonts w:ascii="Times New Roman" w:hAnsi="Times New Roman"/>
                <w:color w:val="000000" w:themeColor="text1"/>
                <w:sz w:val="24"/>
                <w:szCs w:val="24"/>
              </w:rPr>
              <w:t>4. GRUP</w:t>
            </w:r>
          </w:p>
        </w:tc>
        <w:tc>
          <w:tcPr>
            <w:tcW w:w="3045" w:type="dxa"/>
          </w:tcPr>
          <w:p w:rsidR="00C76A49" w:rsidRPr="00EA51D3" w:rsidRDefault="00C76A49" w:rsidP="00054D34">
            <w:pPr>
              <w:rPr>
                <w:rFonts w:ascii="Times New Roman" w:hAnsi="Times New Roman"/>
                <w:color w:val="000000" w:themeColor="text1"/>
                <w:sz w:val="24"/>
                <w:szCs w:val="24"/>
              </w:rPr>
            </w:pPr>
            <w:r w:rsidRPr="00EA51D3">
              <w:rPr>
                <w:rFonts w:ascii="Times New Roman" w:hAnsi="Times New Roman"/>
                <w:color w:val="000000" w:themeColor="text1"/>
                <w:sz w:val="24"/>
                <w:szCs w:val="24"/>
              </w:rPr>
              <w:t>M  -D –Ş-  Y- C-Z</w:t>
            </w:r>
          </w:p>
        </w:tc>
        <w:tc>
          <w:tcPr>
            <w:tcW w:w="2332" w:type="dxa"/>
          </w:tcPr>
          <w:p w:rsidR="00C76A49" w:rsidRPr="00EA51D3" w:rsidRDefault="00C76A49" w:rsidP="00054D34">
            <w:pPr>
              <w:rPr>
                <w:rFonts w:ascii="Times New Roman" w:hAnsi="Times New Roman"/>
                <w:color w:val="000000" w:themeColor="text1"/>
                <w:sz w:val="24"/>
                <w:szCs w:val="24"/>
              </w:rPr>
            </w:pPr>
            <w:r w:rsidRPr="00EA51D3">
              <w:rPr>
                <w:rFonts w:ascii="Times New Roman" w:hAnsi="Times New Roman"/>
                <w:color w:val="000000" w:themeColor="text1"/>
                <w:sz w:val="24"/>
                <w:szCs w:val="24"/>
              </w:rPr>
              <w:t>14.12.2016-26.12.2016</w:t>
            </w:r>
          </w:p>
        </w:tc>
        <w:tc>
          <w:tcPr>
            <w:tcW w:w="2466" w:type="dxa"/>
            <w:vAlign w:val="center"/>
          </w:tcPr>
          <w:p w:rsidR="00C76A49" w:rsidRPr="00EA51D3" w:rsidRDefault="00C76A49" w:rsidP="00054D34">
            <w:pPr>
              <w:jc w:val="center"/>
              <w:rPr>
                <w:rFonts w:ascii="Times New Roman" w:hAnsi="Times New Roman"/>
                <w:color w:val="000000" w:themeColor="text1"/>
                <w:sz w:val="24"/>
                <w:szCs w:val="24"/>
              </w:rPr>
            </w:pPr>
            <w:r w:rsidRPr="00EA51D3">
              <w:rPr>
                <w:rFonts w:ascii="Times New Roman" w:hAnsi="Times New Roman"/>
                <w:color w:val="000000" w:themeColor="text1"/>
                <w:sz w:val="24"/>
                <w:szCs w:val="24"/>
              </w:rPr>
              <w:t>9 İş Günü</w:t>
            </w:r>
          </w:p>
        </w:tc>
      </w:tr>
      <w:tr w:rsidR="00C76A49" w:rsidRPr="00EA51D3" w:rsidTr="00054D34">
        <w:trPr>
          <w:trHeight w:val="430"/>
        </w:trPr>
        <w:tc>
          <w:tcPr>
            <w:tcW w:w="1971" w:type="dxa"/>
          </w:tcPr>
          <w:p w:rsidR="00C76A49" w:rsidRPr="00EA51D3" w:rsidRDefault="00C76A49" w:rsidP="00054D34">
            <w:pPr>
              <w:rPr>
                <w:rFonts w:ascii="Times New Roman" w:hAnsi="Times New Roman"/>
                <w:color w:val="000000" w:themeColor="text1"/>
                <w:sz w:val="24"/>
                <w:szCs w:val="24"/>
              </w:rPr>
            </w:pPr>
            <w:r w:rsidRPr="00EA51D3">
              <w:rPr>
                <w:rFonts w:ascii="Times New Roman" w:hAnsi="Times New Roman"/>
                <w:color w:val="000000" w:themeColor="text1"/>
                <w:sz w:val="24"/>
                <w:szCs w:val="24"/>
              </w:rPr>
              <w:t>5. GRUP</w:t>
            </w:r>
          </w:p>
        </w:tc>
        <w:tc>
          <w:tcPr>
            <w:tcW w:w="3045" w:type="dxa"/>
          </w:tcPr>
          <w:p w:rsidR="00C76A49" w:rsidRPr="00EA51D3" w:rsidRDefault="00C76A49" w:rsidP="00054D34">
            <w:pPr>
              <w:rPr>
                <w:rFonts w:ascii="Times New Roman" w:hAnsi="Times New Roman"/>
                <w:color w:val="000000" w:themeColor="text1"/>
                <w:sz w:val="24"/>
                <w:szCs w:val="24"/>
              </w:rPr>
            </w:pPr>
            <w:r w:rsidRPr="00EA51D3">
              <w:rPr>
                <w:rFonts w:ascii="Times New Roman" w:hAnsi="Times New Roman"/>
                <w:color w:val="000000" w:themeColor="text1"/>
                <w:sz w:val="24"/>
                <w:szCs w:val="24"/>
              </w:rPr>
              <w:t>Ç  -  G-   P-  H</w:t>
            </w:r>
          </w:p>
        </w:tc>
        <w:tc>
          <w:tcPr>
            <w:tcW w:w="2332" w:type="dxa"/>
          </w:tcPr>
          <w:p w:rsidR="00C76A49" w:rsidRPr="00EA51D3" w:rsidRDefault="00C76A49" w:rsidP="00054D34">
            <w:pPr>
              <w:rPr>
                <w:rFonts w:ascii="Times New Roman" w:hAnsi="Times New Roman"/>
                <w:color w:val="000000" w:themeColor="text1"/>
                <w:sz w:val="24"/>
                <w:szCs w:val="24"/>
              </w:rPr>
            </w:pPr>
            <w:r w:rsidRPr="00EA51D3">
              <w:rPr>
                <w:rFonts w:ascii="Times New Roman" w:hAnsi="Times New Roman"/>
                <w:color w:val="000000" w:themeColor="text1"/>
                <w:sz w:val="24"/>
                <w:szCs w:val="24"/>
              </w:rPr>
              <w:t>27.12.2016-04.01.2017</w:t>
            </w:r>
          </w:p>
        </w:tc>
        <w:tc>
          <w:tcPr>
            <w:tcW w:w="2466" w:type="dxa"/>
            <w:vAlign w:val="center"/>
          </w:tcPr>
          <w:p w:rsidR="00C76A49" w:rsidRPr="00EA51D3" w:rsidRDefault="00C76A49" w:rsidP="00054D34">
            <w:pPr>
              <w:jc w:val="center"/>
              <w:rPr>
                <w:rFonts w:ascii="Times New Roman" w:hAnsi="Times New Roman"/>
                <w:color w:val="000000" w:themeColor="text1"/>
                <w:sz w:val="24"/>
                <w:szCs w:val="24"/>
              </w:rPr>
            </w:pPr>
            <w:r w:rsidRPr="00EA51D3">
              <w:rPr>
                <w:rFonts w:ascii="Times New Roman" w:hAnsi="Times New Roman"/>
                <w:color w:val="000000" w:themeColor="text1"/>
                <w:sz w:val="24"/>
                <w:szCs w:val="24"/>
              </w:rPr>
              <w:t>7 İş Günü</w:t>
            </w:r>
          </w:p>
        </w:tc>
      </w:tr>
      <w:tr w:rsidR="00C76A49" w:rsidRPr="00EA51D3" w:rsidTr="00054D34">
        <w:trPr>
          <w:trHeight w:val="248"/>
        </w:trPr>
        <w:tc>
          <w:tcPr>
            <w:tcW w:w="1971" w:type="dxa"/>
            <w:tcBorders>
              <w:bottom w:val="single" w:sz="4" w:space="0" w:color="auto"/>
            </w:tcBorders>
          </w:tcPr>
          <w:p w:rsidR="00C76A49" w:rsidRPr="00EA51D3" w:rsidRDefault="00C76A49" w:rsidP="00054D34">
            <w:pPr>
              <w:rPr>
                <w:rFonts w:ascii="Times New Roman" w:hAnsi="Times New Roman"/>
                <w:color w:val="000000" w:themeColor="text1"/>
                <w:sz w:val="24"/>
                <w:szCs w:val="24"/>
              </w:rPr>
            </w:pPr>
            <w:r w:rsidRPr="00EA51D3">
              <w:rPr>
                <w:rFonts w:ascii="Times New Roman" w:hAnsi="Times New Roman"/>
                <w:color w:val="000000" w:themeColor="text1"/>
                <w:sz w:val="24"/>
                <w:szCs w:val="24"/>
              </w:rPr>
              <w:t>6. GRUP</w:t>
            </w:r>
          </w:p>
        </w:tc>
        <w:tc>
          <w:tcPr>
            <w:tcW w:w="3045" w:type="dxa"/>
          </w:tcPr>
          <w:p w:rsidR="00C76A49" w:rsidRPr="00EA51D3" w:rsidRDefault="00C76A49" w:rsidP="00054D34">
            <w:pPr>
              <w:rPr>
                <w:rFonts w:ascii="Times New Roman" w:hAnsi="Times New Roman"/>
                <w:color w:val="000000" w:themeColor="text1"/>
                <w:sz w:val="24"/>
                <w:szCs w:val="24"/>
              </w:rPr>
            </w:pPr>
            <w:r w:rsidRPr="00EA51D3">
              <w:rPr>
                <w:rFonts w:ascii="Times New Roman" w:hAnsi="Times New Roman"/>
                <w:color w:val="000000" w:themeColor="text1"/>
                <w:sz w:val="24"/>
                <w:szCs w:val="24"/>
              </w:rPr>
              <w:t>F- V-Ğ- J</w:t>
            </w:r>
          </w:p>
        </w:tc>
        <w:tc>
          <w:tcPr>
            <w:tcW w:w="2332" w:type="dxa"/>
          </w:tcPr>
          <w:p w:rsidR="00C76A49" w:rsidRPr="00EA51D3" w:rsidRDefault="00C76A49" w:rsidP="00054D34">
            <w:pPr>
              <w:rPr>
                <w:rFonts w:ascii="Times New Roman" w:hAnsi="Times New Roman"/>
                <w:color w:val="000000" w:themeColor="text1"/>
                <w:sz w:val="24"/>
                <w:szCs w:val="24"/>
              </w:rPr>
            </w:pPr>
            <w:r w:rsidRPr="00EA51D3">
              <w:rPr>
                <w:rFonts w:ascii="Times New Roman" w:hAnsi="Times New Roman"/>
                <w:color w:val="000000" w:themeColor="text1"/>
                <w:sz w:val="24"/>
                <w:szCs w:val="24"/>
              </w:rPr>
              <w:t>05.01.2017-13.01.2017</w:t>
            </w:r>
          </w:p>
        </w:tc>
        <w:tc>
          <w:tcPr>
            <w:tcW w:w="2466" w:type="dxa"/>
            <w:vAlign w:val="center"/>
          </w:tcPr>
          <w:p w:rsidR="00C76A49" w:rsidRPr="00EA51D3" w:rsidRDefault="00C76A49" w:rsidP="00054D34">
            <w:pPr>
              <w:jc w:val="center"/>
              <w:rPr>
                <w:rFonts w:ascii="Times New Roman" w:hAnsi="Times New Roman"/>
                <w:color w:val="000000" w:themeColor="text1"/>
                <w:sz w:val="24"/>
                <w:szCs w:val="24"/>
              </w:rPr>
            </w:pPr>
            <w:r w:rsidRPr="00EA51D3">
              <w:rPr>
                <w:rFonts w:ascii="Times New Roman" w:hAnsi="Times New Roman"/>
                <w:color w:val="000000" w:themeColor="text1"/>
                <w:sz w:val="24"/>
                <w:szCs w:val="24"/>
              </w:rPr>
              <w:t xml:space="preserve">7 İş Günü </w:t>
            </w:r>
          </w:p>
        </w:tc>
      </w:tr>
      <w:tr w:rsidR="00C76A49" w:rsidRPr="00EA51D3" w:rsidTr="00054D34">
        <w:tblPrEx>
          <w:tblCellMar>
            <w:left w:w="70" w:type="dxa"/>
            <w:right w:w="70" w:type="dxa"/>
          </w:tblCellMar>
          <w:tblLook w:val="0000"/>
        </w:tblPrEx>
        <w:trPr>
          <w:trHeight w:val="627"/>
        </w:trPr>
        <w:tc>
          <w:tcPr>
            <w:tcW w:w="5016" w:type="dxa"/>
            <w:gridSpan w:val="2"/>
          </w:tcPr>
          <w:p w:rsidR="00C76A49" w:rsidRPr="00EA51D3" w:rsidRDefault="00C76A49" w:rsidP="00054D34">
            <w:pPr>
              <w:ind w:left="360"/>
              <w:rPr>
                <w:rFonts w:ascii="Times New Roman" w:hAnsi="Times New Roman"/>
                <w:color w:val="000000" w:themeColor="text1"/>
                <w:sz w:val="24"/>
                <w:szCs w:val="24"/>
              </w:rPr>
            </w:pPr>
            <w:r w:rsidRPr="00EA51D3">
              <w:rPr>
                <w:rFonts w:ascii="Times New Roman" w:hAnsi="Times New Roman"/>
                <w:color w:val="000000" w:themeColor="text1"/>
                <w:sz w:val="24"/>
                <w:szCs w:val="24"/>
              </w:rPr>
              <w:t>Tüm seslerin genel tekrarı. Yeni metinler oluşturma, okuma ve yazma çalışması</w:t>
            </w:r>
          </w:p>
        </w:tc>
        <w:tc>
          <w:tcPr>
            <w:tcW w:w="2332" w:type="dxa"/>
          </w:tcPr>
          <w:p w:rsidR="00C76A49" w:rsidRPr="00EA51D3" w:rsidRDefault="00C76A49" w:rsidP="00054D34">
            <w:pPr>
              <w:rPr>
                <w:rFonts w:ascii="Times New Roman" w:hAnsi="Times New Roman"/>
                <w:color w:val="000000" w:themeColor="text1"/>
                <w:sz w:val="24"/>
                <w:szCs w:val="24"/>
              </w:rPr>
            </w:pPr>
            <w:r w:rsidRPr="00EA51D3">
              <w:rPr>
                <w:rFonts w:ascii="Times New Roman" w:hAnsi="Times New Roman"/>
                <w:color w:val="000000" w:themeColor="text1"/>
                <w:sz w:val="24"/>
                <w:szCs w:val="24"/>
              </w:rPr>
              <w:t>16.01.2017-</w:t>
            </w:r>
            <w:r w:rsidR="002649DD">
              <w:rPr>
                <w:rFonts w:ascii="Times New Roman" w:hAnsi="Times New Roman"/>
                <w:color w:val="000000" w:themeColor="text1"/>
                <w:sz w:val="24"/>
                <w:szCs w:val="24"/>
              </w:rPr>
              <w:t xml:space="preserve">   </w:t>
            </w:r>
            <w:r w:rsidRPr="00EA51D3">
              <w:rPr>
                <w:rFonts w:ascii="Times New Roman" w:hAnsi="Times New Roman"/>
                <w:color w:val="000000" w:themeColor="text1"/>
                <w:sz w:val="24"/>
                <w:szCs w:val="24"/>
              </w:rPr>
              <w:t>20.01.2017</w:t>
            </w:r>
          </w:p>
        </w:tc>
        <w:tc>
          <w:tcPr>
            <w:tcW w:w="2466" w:type="dxa"/>
            <w:vAlign w:val="center"/>
          </w:tcPr>
          <w:p w:rsidR="00C76A49" w:rsidRPr="00EA51D3" w:rsidRDefault="00C76A49" w:rsidP="00054D34">
            <w:pPr>
              <w:jc w:val="center"/>
              <w:rPr>
                <w:rFonts w:ascii="Times New Roman" w:hAnsi="Times New Roman"/>
                <w:color w:val="000000" w:themeColor="text1"/>
                <w:sz w:val="24"/>
                <w:szCs w:val="24"/>
              </w:rPr>
            </w:pPr>
            <w:r w:rsidRPr="00EA51D3">
              <w:rPr>
                <w:rFonts w:ascii="Times New Roman" w:hAnsi="Times New Roman"/>
                <w:color w:val="000000" w:themeColor="text1"/>
                <w:sz w:val="24"/>
                <w:szCs w:val="24"/>
              </w:rPr>
              <w:t>5 İş Günü</w:t>
            </w:r>
          </w:p>
        </w:tc>
      </w:tr>
    </w:tbl>
    <w:p w:rsidR="00C76A49" w:rsidRPr="00EA51D3" w:rsidRDefault="00C76A49" w:rsidP="00C76A49">
      <w:pPr>
        <w:rPr>
          <w:rFonts w:ascii="Times New Roman" w:hAnsi="Times New Roman"/>
          <w:color w:val="000000" w:themeColor="text1"/>
          <w:sz w:val="24"/>
          <w:szCs w:val="24"/>
        </w:rPr>
      </w:pPr>
    </w:p>
    <w:p w:rsidR="00C76A49" w:rsidRPr="00EA51D3" w:rsidRDefault="00C76A49" w:rsidP="00C76A49">
      <w:pPr>
        <w:rPr>
          <w:rFonts w:ascii="Times New Roman" w:hAnsi="Times New Roman"/>
          <w:color w:val="000000" w:themeColor="text1"/>
          <w:sz w:val="24"/>
          <w:szCs w:val="24"/>
        </w:rPr>
      </w:pPr>
      <w:r w:rsidRPr="002649DD">
        <w:rPr>
          <w:rFonts w:ascii="Times New Roman" w:hAnsi="Times New Roman"/>
          <w:b/>
          <w:color w:val="000000" w:themeColor="text1"/>
          <w:sz w:val="24"/>
          <w:szCs w:val="24"/>
          <w:u w:val="single"/>
        </w:rPr>
        <w:lastRenderedPageBreak/>
        <w:t>NOT:</w:t>
      </w:r>
      <w:r w:rsidR="00EA51D3" w:rsidRPr="00EA51D3">
        <w:rPr>
          <w:rFonts w:ascii="Times New Roman" w:hAnsi="Times New Roman"/>
          <w:color w:val="000000" w:themeColor="text1"/>
          <w:sz w:val="24"/>
          <w:szCs w:val="24"/>
        </w:rPr>
        <w:t xml:space="preserve"> </w:t>
      </w:r>
      <w:r w:rsidRPr="00EA51D3">
        <w:rPr>
          <w:rFonts w:ascii="Times New Roman" w:hAnsi="Times New Roman"/>
          <w:color w:val="000000" w:themeColor="text1"/>
          <w:sz w:val="24"/>
          <w:szCs w:val="24"/>
        </w:rPr>
        <w:t>OKUMA -  YAZMA  PROGRAMI    18  HAFTADIR.</w:t>
      </w:r>
    </w:p>
    <w:p w:rsidR="00C76A49" w:rsidRPr="002649DD" w:rsidRDefault="00C76A49" w:rsidP="00C76A49">
      <w:pPr>
        <w:rPr>
          <w:rFonts w:ascii="Times New Roman" w:hAnsi="Times New Roman"/>
          <w:b/>
          <w:color w:val="000000" w:themeColor="text1"/>
          <w:sz w:val="24"/>
          <w:szCs w:val="24"/>
          <w:u w:val="single"/>
        </w:rPr>
      </w:pPr>
      <w:r w:rsidRPr="002649DD">
        <w:rPr>
          <w:rFonts w:ascii="Times New Roman" w:hAnsi="Times New Roman"/>
          <w:b/>
          <w:color w:val="000000" w:themeColor="text1"/>
          <w:sz w:val="24"/>
          <w:szCs w:val="24"/>
          <w:u w:val="single"/>
        </w:rPr>
        <w:t>DEĞİŞİKLİKLER:</w:t>
      </w:r>
    </w:p>
    <w:p w:rsidR="00C76A49" w:rsidRPr="00EA51D3" w:rsidRDefault="00C76A49" w:rsidP="002649DD">
      <w:pPr>
        <w:pStyle w:val="ListeParagraf"/>
        <w:numPr>
          <w:ilvl w:val="0"/>
          <w:numId w:val="17"/>
        </w:numPr>
        <w:spacing w:after="0" w:line="240" w:lineRule="auto"/>
        <w:rPr>
          <w:rFonts w:ascii="Times New Roman" w:hAnsi="Times New Roman"/>
          <w:color w:val="000000" w:themeColor="text1"/>
          <w:sz w:val="24"/>
          <w:szCs w:val="24"/>
        </w:rPr>
      </w:pPr>
      <w:r w:rsidRPr="00EA51D3">
        <w:rPr>
          <w:rFonts w:ascii="Times New Roman" w:hAnsi="Times New Roman"/>
          <w:color w:val="000000" w:themeColor="text1"/>
          <w:sz w:val="24"/>
          <w:szCs w:val="24"/>
        </w:rPr>
        <w:t xml:space="preserve">f, r, s, ş, L, S, Ş, T, D harflerinin yazımında değişiklik yapıldı. </w:t>
      </w:r>
    </w:p>
    <w:p w:rsidR="00C76A49" w:rsidRPr="00EA51D3" w:rsidRDefault="00C76A49" w:rsidP="002649DD">
      <w:pPr>
        <w:pStyle w:val="ListeParagraf"/>
        <w:numPr>
          <w:ilvl w:val="0"/>
          <w:numId w:val="17"/>
        </w:numPr>
        <w:spacing w:after="0" w:line="240" w:lineRule="auto"/>
        <w:rPr>
          <w:rFonts w:ascii="Times New Roman" w:hAnsi="Times New Roman"/>
          <w:color w:val="000000" w:themeColor="text1"/>
          <w:sz w:val="24"/>
          <w:szCs w:val="24"/>
        </w:rPr>
      </w:pPr>
      <w:r w:rsidRPr="00EA51D3">
        <w:rPr>
          <w:rFonts w:ascii="Times New Roman" w:hAnsi="Times New Roman"/>
          <w:color w:val="000000" w:themeColor="text1"/>
          <w:sz w:val="24"/>
          <w:szCs w:val="24"/>
        </w:rPr>
        <w:t xml:space="preserve">Büyük T harfi, "kuyruğu sağa kıvrılarak" kendinden sonra gelen küçük harfle bağlanmalıdır. </w:t>
      </w:r>
    </w:p>
    <w:p w:rsidR="00C76A49" w:rsidRPr="00EA51D3" w:rsidRDefault="00C76A49" w:rsidP="002649DD">
      <w:pPr>
        <w:pStyle w:val="ListeParagraf"/>
        <w:numPr>
          <w:ilvl w:val="0"/>
          <w:numId w:val="17"/>
        </w:numPr>
        <w:spacing w:after="0" w:line="240" w:lineRule="auto"/>
        <w:rPr>
          <w:rFonts w:ascii="Times New Roman" w:hAnsi="Times New Roman"/>
          <w:color w:val="000000" w:themeColor="text1"/>
          <w:sz w:val="24"/>
          <w:szCs w:val="24"/>
        </w:rPr>
      </w:pPr>
      <w:r w:rsidRPr="00EA51D3">
        <w:rPr>
          <w:rFonts w:ascii="Times New Roman" w:hAnsi="Times New Roman"/>
          <w:color w:val="000000" w:themeColor="text1"/>
          <w:sz w:val="24"/>
          <w:szCs w:val="24"/>
        </w:rPr>
        <w:t xml:space="preserve">Büyük D harfi, tek harekette yazılmalı, kendisinden sonra gelen küçük harfe bağlanmamalıdır. </w:t>
      </w:r>
    </w:p>
    <w:p w:rsidR="00C76A49" w:rsidRPr="00EA51D3" w:rsidRDefault="00C76A49" w:rsidP="002649DD">
      <w:pPr>
        <w:pStyle w:val="ListeParagraf"/>
        <w:numPr>
          <w:ilvl w:val="0"/>
          <w:numId w:val="17"/>
        </w:numPr>
        <w:spacing w:after="0" w:line="240" w:lineRule="auto"/>
        <w:rPr>
          <w:rFonts w:ascii="Times New Roman" w:hAnsi="Times New Roman"/>
          <w:color w:val="000000" w:themeColor="text1"/>
          <w:sz w:val="24"/>
          <w:szCs w:val="24"/>
        </w:rPr>
      </w:pPr>
      <w:r w:rsidRPr="00EA51D3">
        <w:rPr>
          <w:rFonts w:ascii="Times New Roman" w:hAnsi="Times New Roman"/>
          <w:color w:val="000000" w:themeColor="text1"/>
          <w:sz w:val="24"/>
          <w:szCs w:val="24"/>
        </w:rPr>
        <w:t>Büyük harflerin yazımı özel isimlerle öğretilir.</w:t>
      </w:r>
    </w:p>
    <w:p w:rsidR="00C76A49" w:rsidRPr="00EA51D3" w:rsidRDefault="00C76A49" w:rsidP="002649DD">
      <w:pPr>
        <w:pStyle w:val="ListeParagraf"/>
        <w:numPr>
          <w:ilvl w:val="0"/>
          <w:numId w:val="17"/>
        </w:numPr>
        <w:spacing w:after="0" w:line="240" w:lineRule="auto"/>
        <w:rPr>
          <w:rFonts w:ascii="Times New Roman" w:hAnsi="Times New Roman"/>
          <w:color w:val="000000" w:themeColor="text1"/>
          <w:sz w:val="24"/>
          <w:szCs w:val="24"/>
        </w:rPr>
      </w:pPr>
      <w:r w:rsidRPr="00EA51D3">
        <w:rPr>
          <w:rFonts w:ascii="Times New Roman" w:hAnsi="Times New Roman"/>
          <w:color w:val="000000" w:themeColor="text1"/>
          <w:sz w:val="24"/>
          <w:szCs w:val="24"/>
        </w:rPr>
        <w:t>Bitişik eğik yazıda "D, F, N, P, V" harfleri yazılış özelliği bakımından kendinden sonra gelen küçük harfle bağlanmaz.</w:t>
      </w:r>
    </w:p>
    <w:p w:rsidR="00C76A49" w:rsidRPr="00EA51D3" w:rsidRDefault="00C76A49" w:rsidP="00CC67D9">
      <w:pPr>
        <w:pStyle w:val="ListeParagraf"/>
        <w:spacing w:line="240" w:lineRule="auto"/>
        <w:ind w:left="360"/>
        <w:rPr>
          <w:rFonts w:ascii="Times New Roman" w:hAnsi="Times New Roman"/>
          <w:color w:val="000000" w:themeColor="text1"/>
          <w:sz w:val="24"/>
          <w:szCs w:val="24"/>
        </w:rPr>
      </w:pPr>
    </w:p>
    <w:p w:rsidR="008C16AD" w:rsidRPr="002649DD" w:rsidRDefault="008C16AD" w:rsidP="002649DD">
      <w:pPr>
        <w:pStyle w:val="ListeParagraf"/>
        <w:numPr>
          <w:ilvl w:val="0"/>
          <w:numId w:val="2"/>
        </w:numPr>
        <w:spacing w:line="240" w:lineRule="auto"/>
        <w:rPr>
          <w:rFonts w:ascii="Times New Roman" w:hAnsi="Times New Roman"/>
          <w:color w:val="000000" w:themeColor="text1"/>
          <w:sz w:val="24"/>
          <w:szCs w:val="24"/>
        </w:rPr>
      </w:pPr>
      <w:r w:rsidRPr="00EA51D3">
        <w:rPr>
          <w:rFonts w:ascii="Times New Roman" w:hAnsi="Times New Roman"/>
          <w:color w:val="000000" w:themeColor="text1"/>
          <w:sz w:val="24"/>
          <w:szCs w:val="24"/>
          <w:shd w:val="clear" w:color="auto" w:fill="FFFFFF"/>
        </w:rPr>
        <w:t>Yardımcı Kaynak Kitap kullanımı konusunda;</w:t>
      </w:r>
      <w:r w:rsidRPr="002649DD">
        <w:rPr>
          <w:rFonts w:ascii="Times New Roman" w:hAnsi="Times New Roman"/>
          <w:color w:val="000000" w:themeColor="text1"/>
          <w:sz w:val="24"/>
          <w:szCs w:val="24"/>
        </w:rPr>
        <w:br/>
      </w:r>
      <w:r w:rsidRPr="002649DD">
        <w:rPr>
          <w:rFonts w:ascii="Times New Roman" w:hAnsi="Times New Roman"/>
          <w:color w:val="000000" w:themeColor="text1"/>
          <w:sz w:val="24"/>
          <w:szCs w:val="24"/>
          <w:shd w:val="clear" w:color="auto" w:fill="FFFFFF"/>
        </w:rPr>
        <w:t> MEB Rehberlik ve Denetim Başkanlığının 18/09/2014 tarih ve 99/4033859 sayılı yazısı son paragrafında ;</w:t>
      </w:r>
      <w:r w:rsidRPr="002649DD">
        <w:rPr>
          <w:rStyle w:val="apple-converted-space"/>
          <w:rFonts w:ascii="Times New Roman" w:hAnsi="Times New Roman"/>
          <w:color w:val="000000" w:themeColor="text1"/>
          <w:sz w:val="24"/>
          <w:szCs w:val="24"/>
          <w:shd w:val="clear" w:color="auto" w:fill="FFFFFF"/>
        </w:rPr>
        <w:t> </w:t>
      </w:r>
      <w:r w:rsidRPr="002649DD">
        <w:rPr>
          <w:rFonts w:ascii="Times New Roman" w:hAnsi="Times New Roman"/>
          <w:color w:val="000000" w:themeColor="text1"/>
          <w:sz w:val="24"/>
          <w:szCs w:val="24"/>
        </w:rPr>
        <w:br/>
      </w:r>
      <w:r w:rsidRPr="002649DD">
        <w:rPr>
          <w:rFonts w:ascii="Times New Roman" w:hAnsi="Times New Roman"/>
          <w:color w:val="000000" w:themeColor="text1"/>
          <w:sz w:val="24"/>
          <w:szCs w:val="24"/>
          <w:shd w:val="clear" w:color="auto" w:fill="FFFFFF"/>
        </w:rPr>
        <w:t>" ............... Bakanlığımızca öğretmen ve öğrencilerimize dağıtımı yapılan ders kitapları dışındaki diğer yardımcı materyallerin; okullarda/kurumlarda reklam ve tanıtımının yapılmaması, öğrencilerimize aldırılmaması, kullanımı konusunda zorlayıcı tutum içerisinde bulunulmaması ve velilere maddi sıkıntı yaratacak uygulamalardan kaçınılması ...... " istenilmektedir.</w:t>
      </w:r>
    </w:p>
    <w:p w:rsidR="008C16AD" w:rsidRPr="00C76A49" w:rsidRDefault="008C16AD" w:rsidP="008C16AD">
      <w:pPr>
        <w:pStyle w:val="ListeParagraf"/>
        <w:spacing w:line="240" w:lineRule="auto"/>
        <w:rPr>
          <w:rFonts w:ascii="Times New Roman" w:hAnsi="Times New Roman"/>
          <w:color w:val="000000" w:themeColor="text1"/>
          <w:sz w:val="24"/>
          <w:szCs w:val="24"/>
          <w:shd w:val="clear" w:color="auto" w:fill="FFFFFF"/>
        </w:rPr>
      </w:pPr>
    </w:p>
    <w:p w:rsidR="008C16AD" w:rsidRPr="00C76A49" w:rsidRDefault="00D40692" w:rsidP="008C16AD">
      <w:pPr>
        <w:pStyle w:val="ListeParagraf"/>
        <w:spacing w:line="240" w:lineRule="auto"/>
        <w:rPr>
          <w:rFonts w:ascii="Times New Roman" w:hAnsi="Times New Roman"/>
          <w:color w:val="000000" w:themeColor="text1"/>
          <w:sz w:val="24"/>
          <w:szCs w:val="24"/>
        </w:rPr>
      </w:pPr>
      <w:r>
        <w:rPr>
          <w:rFonts w:ascii="Times New Roman" w:hAnsi="Times New Roman"/>
          <w:color w:val="000000" w:themeColor="text1"/>
          <w:sz w:val="24"/>
          <w:szCs w:val="24"/>
          <w:shd w:val="clear" w:color="auto" w:fill="FFFFFF"/>
        </w:rPr>
        <w:t>Serpil AYDIN CENGİZ</w:t>
      </w:r>
      <w:r w:rsidR="00C76A49" w:rsidRPr="00C76A49">
        <w:rPr>
          <w:rFonts w:ascii="Times New Roman" w:hAnsi="Times New Roman"/>
          <w:color w:val="000000" w:themeColor="text1"/>
          <w:sz w:val="24"/>
          <w:szCs w:val="24"/>
          <w:shd w:val="clear" w:color="auto" w:fill="FFFFFF"/>
        </w:rPr>
        <w:t xml:space="preserve"> MEB’nın kararı doğ</w:t>
      </w:r>
      <w:r w:rsidR="008C16AD" w:rsidRPr="00C76A49">
        <w:rPr>
          <w:rFonts w:ascii="Times New Roman" w:hAnsi="Times New Roman"/>
          <w:color w:val="000000" w:themeColor="text1"/>
          <w:sz w:val="24"/>
          <w:szCs w:val="24"/>
          <w:shd w:val="clear" w:color="auto" w:fill="FFFFFF"/>
        </w:rPr>
        <w:t xml:space="preserve">rultusunda okullarda hiçbir şekilde ek </w:t>
      </w:r>
      <w:r w:rsidR="00C76A49" w:rsidRPr="00C76A49">
        <w:rPr>
          <w:rFonts w:ascii="Times New Roman" w:hAnsi="Times New Roman"/>
          <w:color w:val="000000" w:themeColor="text1"/>
          <w:sz w:val="24"/>
          <w:szCs w:val="24"/>
          <w:shd w:val="clear" w:color="auto" w:fill="FFFFFF"/>
        </w:rPr>
        <w:t>k</w:t>
      </w:r>
      <w:r w:rsidR="008C16AD" w:rsidRPr="00C76A49">
        <w:rPr>
          <w:rFonts w:ascii="Times New Roman" w:hAnsi="Times New Roman"/>
          <w:color w:val="000000" w:themeColor="text1"/>
          <w:sz w:val="24"/>
          <w:szCs w:val="24"/>
          <w:shd w:val="clear" w:color="auto" w:fill="FFFFFF"/>
        </w:rPr>
        <w:t xml:space="preserve">aynak kitap, set vb. türde velilere maddi sıkıntı yaratacak </w:t>
      </w:r>
      <w:r w:rsidR="002649DD">
        <w:rPr>
          <w:rFonts w:ascii="Times New Roman" w:hAnsi="Times New Roman"/>
          <w:color w:val="000000" w:themeColor="text1"/>
          <w:sz w:val="24"/>
          <w:szCs w:val="24"/>
          <w:shd w:val="clear" w:color="auto" w:fill="FFFFFF"/>
        </w:rPr>
        <w:t>kaynakların aldırılmaması gerektiğini</w:t>
      </w:r>
      <w:r w:rsidR="008C16AD" w:rsidRPr="00C76A49">
        <w:rPr>
          <w:rFonts w:ascii="Times New Roman" w:hAnsi="Times New Roman"/>
          <w:color w:val="000000" w:themeColor="text1"/>
          <w:sz w:val="24"/>
          <w:szCs w:val="24"/>
          <w:shd w:val="clear" w:color="auto" w:fill="FFFFFF"/>
        </w:rPr>
        <w:t xml:space="preserve"> vurguladı.</w:t>
      </w:r>
    </w:p>
    <w:p w:rsidR="00387CBA" w:rsidRPr="00C76A49" w:rsidRDefault="00387CBA" w:rsidP="00CC67D9">
      <w:pPr>
        <w:pStyle w:val="ListeParagraf"/>
        <w:spacing w:line="240" w:lineRule="auto"/>
        <w:ind w:left="360"/>
        <w:rPr>
          <w:rFonts w:ascii="Times New Roman" w:hAnsi="Times New Roman"/>
          <w:color w:val="000000" w:themeColor="text1"/>
          <w:sz w:val="24"/>
          <w:szCs w:val="24"/>
        </w:rPr>
      </w:pPr>
    </w:p>
    <w:p w:rsidR="00387CBA" w:rsidRPr="00C76A49" w:rsidRDefault="00387CBA" w:rsidP="00CC67D9">
      <w:pPr>
        <w:pStyle w:val="ListeParagraf"/>
        <w:numPr>
          <w:ilvl w:val="0"/>
          <w:numId w:val="2"/>
        </w:numPr>
        <w:spacing w:line="240" w:lineRule="auto"/>
        <w:jc w:val="both"/>
        <w:rPr>
          <w:rFonts w:ascii="Times New Roman" w:hAnsi="Times New Roman"/>
          <w:color w:val="000000" w:themeColor="text1"/>
          <w:sz w:val="24"/>
          <w:szCs w:val="24"/>
        </w:rPr>
      </w:pPr>
      <w:r w:rsidRPr="00C76A49">
        <w:rPr>
          <w:rFonts w:ascii="Times New Roman" w:hAnsi="Times New Roman"/>
          <w:color w:val="000000" w:themeColor="text1"/>
          <w:sz w:val="24"/>
          <w:szCs w:val="24"/>
        </w:rPr>
        <w:t xml:space="preserve">Atatürkçülük  konularının 23.06.2004  tarih ve 113 sayılı  T.T.K.  kararına  uygun  bir  şekilde  işlenmesine devam edileceği söylendi. Atatürkçülük  konularının  incelenerek  yıllık  planlara  uygun  olacak  şekilde  dağıtılarak  yerleştirilmesinin  önemli  olduğu  söylendi. Bu amaçla Talim  ve  Terbiye Kurulunun  internet  sitesindeki  </w:t>
      </w:r>
      <w:r w:rsidR="00817D2D">
        <w:rPr>
          <w:rFonts w:ascii="Times New Roman" w:hAnsi="Times New Roman"/>
          <w:color w:val="000000" w:themeColor="text1"/>
          <w:sz w:val="24"/>
          <w:szCs w:val="24"/>
        </w:rPr>
        <w:t>güncel Atatürkçülük  konularına</w:t>
      </w:r>
      <w:r w:rsidR="002649DD">
        <w:rPr>
          <w:rFonts w:ascii="Times New Roman" w:hAnsi="Times New Roman"/>
          <w:color w:val="000000" w:themeColor="text1"/>
          <w:sz w:val="24"/>
          <w:szCs w:val="24"/>
        </w:rPr>
        <w:t xml:space="preserve">  ünitelendirilmiş yıllık  plan</w:t>
      </w:r>
      <w:r w:rsidRPr="00C76A49">
        <w:rPr>
          <w:rFonts w:ascii="Times New Roman" w:hAnsi="Times New Roman"/>
          <w:color w:val="000000" w:themeColor="text1"/>
          <w:sz w:val="24"/>
          <w:szCs w:val="24"/>
        </w:rPr>
        <w:t>lard</w:t>
      </w:r>
      <w:r w:rsidR="00817D2D">
        <w:rPr>
          <w:rFonts w:ascii="Times New Roman" w:hAnsi="Times New Roman"/>
          <w:color w:val="000000" w:themeColor="text1"/>
          <w:sz w:val="24"/>
          <w:szCs w:val="24"/>
        </w:rPr>
        <w:t xml:space="preserve">a  yer  verilmesi  gerektiği </w:t>
      </w:r>
      <w:r w:rsidRPr="00C76A49">
        <w:rPr>
          <w:rFonts w:ascii="Times New Roman" w:hAnsi="Times New Roman"/>
          <w:color w:val="000000" w:themeColor="text1"/>
          <w:sz w:val="24"/>
          <w:szCs w:val="24"/>
        </w:rPr>
        <w:t>belirtildi.</w:t>
      </w:r>
    </w:p>
    <w:p w:rsidR="00387CBA" w:rsidRPr="00946550" w:rsidRDefault="00387CBA" w:rsidP="00CC67D9">
      <w:pPr>
        <w:pStyle w:val="ListeParagraf"/>
        <w:spacing w:line="240" w:lineRule="auto"/>
        <w:ind w:left="360"/>
        <w:jc w:val="both"/>
        <w:rPr>
          <w:rFonts w:ascii="Times New Roman" w:hAnsi="Times New Roman"/>
          <w:color w:val="000000" w:themeColor="text1"/>
          <w:sz w:val="24"/>
          <w:szCs w:val="24"/>
        </w:rPr>
      </w:pPr>
    </w:p>
    <w:p w:rsidR="00387CBA" w:rsidRPr="00946550" w:rsidRDefault="00D40692" w:rsidP="00CC67D9">
      <w:pPr>
        <w:pStyle w:val="ListeParagraf"/>
        <w:numPr>
          <w:ilvl w:val="0"/>
          <w:numId w:val="2"/>
        </w:numPr>
        <w:spacing w:line="240" w:lineRule="auto"/>
        <w:rPr>
          <w:rFonts w:ascii="Times New Roman" w:hAnsi="Times New Roman"/>
          <w:color w:val="000000" w:themeColor="text1"/>
          <w:sz w:val="24"/>
          <w:szCs w:val="24"/>
        </w:rPr>
      </w:pPr>
      <w:r>
        <w:rPr>
          <w:rFonts w:ascii="Times New Roman" w:hAnsi="Times New Roman"/>
          <w:color w:val="000000" w:themeColor="text1"/>
          <w:sz w:val="24"/>
          <w:szCs w:val="24"/>
        </w:rPr>
        <w:t>Gülşen YALÇIN</w:t>
      </w:r>
      <w:r w:rsidR="00387CBA" w:rsidRPr="00946550">
        <w:rPr>
          <w:rFonts w:ascii="Times New Roman" w:hAnsi="Times New Roman"/>
          <w:color w:val="000000" w:themeColor="text1"/>
          <w:sz w:val="24"/>
          <w:szCs w:val="24"/>
        </w:rPr>
        <w:t xml:space="preserve"> “Türkçe dersi için parça seçilirken, Matematik dersinin işlenilmesi sırasında çözülecek problemlerin seçiminde, Görsel Sanatlar dersinin işlenilmesi sırasında yaptırılacak olan çalışmalarda, Müzik dersinin işlenilmesi sırasında yaptırılacak olan çalışmalarda Hayat Bilgisi dersinin ve tüm derslerin temalar arasında bağlantı sağlanacak şekilde uygulanması ve planlanması önemlidir. Öğrenci  başarısını  artırmak  için  zümre</w:t>
      </w:r>
      <w:r w:rsidR="00817D2D">
        <w:rPr>
          <w:rFonts w:ascii="Times New Roman" w:hAnsi="Times New Roman"/>
          <w:color w:val="000000" w:themeColor="text1"/>
          <w:sz w:val="24"/>
          <w:szCs w:val="24"/>
        </w:rPr>
        <w:t xml:space="preserve">  içinde  işbirliği  yapılması</w:t>
      </w:r>
      <w:r w:rsidR="00387CBA" w:rsidRPr="00946550">
        <w:rPr>
          <w:rFonts w:ascii="Times New Roman" w:hAnsi="Times New Roman"/>
          <w:color w:val="000000" w:themeColor="text1"/>
          <w:sz w:val="24"/>
          <w:szCs w:val="24"/>
        </w:rPr>
        <w:t>, karşılıklı  g</w:t>
      </w:r>
      <w:r w:rsidR="00817D2D">
        <w:rPr>
          <w:rFonts w:ascii="Times New Roman" w:hAnsi="Times New Roman"/>
          <w:color w:val="000000" w:themeColor="text1"/>
          <w:sz w:val="24"/>
          <w:szCs w:val="24"/>
        </w:rPr>
        <w:t>örüş  alış – verişi  yapılması</w:t>
      </w:r>
      <w:r w:rsidR="00387CBA" w:rsidRPr="00946550">
        <w:rPr>
          <w:rFonts w:ascii="Times New Roman" w:hAnsi="Times New Roman"/>
          <w:color w:val="000000" w:themeColor="text1"/>
          <w:sz w:val="24"/>
          <w:szCs w:val="24"/>
        </w:rPr>
        <w:t xml:space="preserve"> , grup  çalışmalarına  ağırlık  verilmesi  gerekiyor.” dedi.</w:t>
      </w:r>
    </w:p>
    <w:p w:rsidR="00387CBA" w:rsidRPr="00946550" w:rsidRDefault="00D40692" w:rsidP="007E7308">
      <w:pPr>
        <w:pStyle w:val="AralkYok"/>
        <w:ind w:firstLine="426"/>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 xml:space="preserve">Ata KELEMCİ </w:t>
      </w:r>
      <w:r w:rsidR="00387CBA" w:rsidRPr="00946550">
        <w:rPr>
          <w:rFonts w:ascii="Times New Roman" w:hAnsi="Times New Roman"/>
          <w:b w:val="0"/>
          <w:color w:val="000000" w:themeColor="text1"/>
          <w:sz w:val="24"/>
          <w:szCs w:val="24"/>
        </w:rPr>
        <w:t xml:space="preserve">“Bütün dersleri işlerken “ Belirli Gün ve Haftalar ” dan da faydalanmalı,  herhangi bir belirli gün ve haftanın işlenilmesinin, </w:t>
      </w:r>
      <w:r w:rsidR="00817D2D">
        <w:rPr>
          <w:rFonts w:ascii="Times New Roman" w:hAnsi="Times New Roman"/>
          <w:b w:val="0"/>
          <w:color w:val="000000" w:themeColor="text1"/>
          <w:sz w:val="24"/>
          <w:szCs w:val="24"/>
        </w:rPr>
        <w:t>sadece törende</w:t>
      </w:r>
      <w:r w:rsidR="00387CBA" w:rsidRPr="00946550">
        <w:rPr>
          <w:rFonts w:ascii="Times New Roman" w:hAnsi="Times New Roman"/>
          <w:b w:val="0"/>
          <w:color w:val="000000" w:themeColor="text1"/>
          <w:sz w:val="24"/>
          <w:szCs w:val="24"/>
        </w:rPr>
        <w:t xml:space="preserve"> görevlendirilmiş öğretmen ve öğrencilerimizin yaptıkları etkinliklerin sona ermesi ile sınırlı kalmaması gerekiyor. Gerek Hayat Bilgisi dersinde gerekse diğer derslerde işlenilmekte olan hafta ile ilgili çalışmalara yer verilmelidir.”  dedi.</w:t>
      </w:r>
    </w:p>
    <w:p w:rsidR="00387CBA" w:rsidRPr="00946550" w:rsidRDefault="00D40692" w:rsidP="007E7308">
      <w:pPr>
        <w:pStyle w:val="AralkYok"/>
        <w:ind w:firstLine="426"/>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 xml:space="preserve">Arife ÖZDEMİR ŞAHBAZ </w:t>
      </w:r>
      <w:r w:rsidR="00387CBA" w:rsidRPr="00946550">
        <w:rPr>
          <w:rFonts w:ascii="Times New Roman" w:hAnsi="Times New Roman"/>
          <w:b w:val="0"/>
          <w:color w:val="000000" w:themeColor="text1"/>
          <w:sz w:val="24"/>
          <w:szCs w:val="24"/>
        </w:rPr>
        <w:t>“Derslerin işlenişi sırasında; anlatım, soru-cevap, deney, gözlem, inceleme, bireysel</w:t>
      </w:r>
      <w:r w:rsidR="00817D2D">
        <w:rPr>
          <w:rFonts w:ascii="Times New Roman" w:hAnsi="Times New Roman"/>
          <w:b w:val="0"/>
          <w:color w:val="000000" w:themeColor="text1"/>
          <w:sz w:val="24"/>
          <w:szCs w:val="24"/>
        </w:rPr>
        <w:t xml:space="preserve"> ve birlikte çalışma, tümevarım, </w:t>
      </w:r>
      <w:r w:rsidR="00387CBA" w:rsidRPr="00946550">
        <w:rPr>
          <w:rFonts w:ascii="Times New Roman" w:hAnsi="Times New Roman"/>
          <w:b w:val="0"/>
          <w:color w:val="000000" w:themeColor="text1"/>
          <w:sz w:val="24"/>
          <w:szCs w:val="24"/>
        </w:rPr>
        <w:t>tümdengelim, gösterip yaptırm</w:t>
      </w:r>
      <w:r w:rsidR="00817D2D">
        <w:rPr>
          <w:rFonts w:ascii="Times New Roman" w:hAnsi="Times New Roman"/>
          <w:b w:val="0"/>
          <w:color w:val="000000" w:themeColor="text1"/>
          <w:sz w:val="24"/>
          <w:szCs w:val="24"/>
        </w:rPr>
        <w:t xml:space="preserve">a, rol yapma, araştırma, gezi </w:t>
      </w:r>
      <w:r w:rsidR="00387CBA" w:rsidRPr="00946550">
        <w:rPr>
          <w:rFonts w:ascii="Times New Roman" w:hAnsi="Times New Roman"/>
          <w:b w:val="0"/>
          <w:color w:val="000000" w:themeColor="text1"/>
          <w:sz w:val="24"/>
          <w:szCs w:val="24"/>
        </w:rPr>
        <w:t xml:space="preserve">gibi yöntem ve tekniklerden zaten faydalanıyoruz. Ayrıca “ Çağdaş Öğretim Yöntemleri ”  olan “ Beyin Fırtınası , Kubaşık Öğrenme , Kavram Haritası ” gibi </w:t>
      </w:r>
      <w:r w:rsidR="00387CBA" w:rsidRPr="00946550">
        <w:rPr>
          <w:rFonts w:ascii="Times New Roman" w:hAnsi="Times New Roman"/>
          <w:b w:val="0"/>
          <w:color w:val="000000" w:themeColor="text1"/>
          <w:sz w:val="24"/>
          <w:szCs w:val="24"/>
        </w:rPr>
        <w:lastRenderedPageBreak/>
        <w:t xml:space="preserve">yöntemlerin de derslerin işlenişi esnasında uygulanmasının faydalı olacağını düşünüyorum.” dedi. </w:t>
      </w:r>
    </w:p>
    <w:p w:rsidR="00387CBA" w:rsidRPr="00946550" w:rsidRDefault="00853E02" w:rsidP="007E7308">
      <w:pPr>
        <w:pStyle w:val="AralkYok"/>
        <w:ind w:firstLine="426"/>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Serpil AYDIN CENGİZ</w:t>
      </w:r>
      <w:r w:rsidR="00387CBA" w:rsidRPr="00946550">
        <w:rPr>
          <w:rFonts w:ascii="Times New Roman" w:hAnsi="Times New Roman"/>
          <w:b w:val="0"/>
          <w:color w:val="000000" w:themeColor="text1"/>
          <w:sz w:val="24"/>
          <w:szCs w:val="24"/>
        </w:rPr>
        <w:t xml:space="preserve">” Her  derste  farklı  öğretim  yöntemleri  izlenilmeli , uygulanan  “ Ses Temelli Cümle  Yöntemi ” nin drama , canlandırma  gibi  öğretim  yöntemleri  kullanılarak çeşitlendirilmesi gerekiyor.” dedi. </w:t>
      </w:r>
    </w:p>
    <w:p w:rsidR="00387CBA" w:rsidRPr="00946550" w:rsidRDefault="00853E02" w:rsidP="007E7308">
      <w:pPr>
        <w:pStyle w:val="AralkYok"/>
        <w:ind w:firstLine="426"/>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Gülşen YALÇIN</w:t>
      </w:r>
      <w:r w:rsidR="00387CBA" w:rsidRPr="00946550">
        <w:rPr>
          <w:rFonts w:ascii="Times New Roman" w:hAnsi="Times New Roman"/>
          <w:b w:val="0"/>
          <w:color w:val="000000" w:themeColor="text1"/>
          <w:sz w:val="24"/>
          <w:szCs w:val="24"/>
        </w:rPr>
        <w:t xml:space="preserve">  Öğrencilerin bitişik</w:t>
      </w:r>
      <w:r>
        <w:rPr>
          <w:rFonts w:ascii="Times New Roman" w:hAnsi="Times New Roman"/>
          <w:b w:val="0"/>
          <w:color w:val="000000" w:themeColor="text1"/>
          <w:sz w:val="24"/>
          <w:szCs w:val="24"/>
        </w:rPr>
        <w:t>-eğik</w:t>
      </w:r>
      <w:r w:rsidR="00387CBA" w:rsidRPr="00946550">
        <w:rPr>
          <w:rFonts w:ascii="Times New Roman" w:hAnsi="Times New Roman"/>
          <w:b w:val="0"/>
          <w:color w:val="000000" w:themeColor="text1"/>
          <w:sz w:val="24"/>
          <w:szCs w:val="24"/>
        </w:rPr>
        <w:t xml:space="preserve"> el yazısını güzel, kurallı ve düzenli yazmaları için okulun ilk günlerinde gerekli özenin gösterilmesi gerektiğini, yazı tahtalarını</w:t>
      </w:r>
      <w:r w:rsidR="00817D2D">
        <w:rPr>
          <w:rFonts w:ascii="Times New Roman" w:hAnsi="Times New Roman"/>
          <w:b w:val="0"/>
          <w:color w:val="000000" w:themeColor="text1"/>
          <w:sz w:val="24"/>
          <w:szCs w:val="24"/>
        </w:rPr>
        <w:t>n</w:t>
      </w:r>
      <w:r w:rsidR="00387CBA" w:rsidRPr="00946550">
        <w:rPr>
          <w:rFonts w:ascii="Times New Roman" w:hAnsi="Times New Roman"/>
          <w:b w:val="0"/>
          <w:color w:val="000000" w:themeColor="text1"/>
          <w:sz w:val="24"/>
          <w:szCs w:val="24"/>
        </w:rPr>
        <w:t xml:space="preserve"> çizgilerinin ayarlanması, kullanılan yöntem ve tekniklerde gösteri, soru - yanıt, eğitsel oyunlar, grup çalışması metotlarına sıklıkla yer verilmesi gerektiğini belirtti. </w:t>
      </w:r>
    </w:p>
    <w:p w:rsidR="00387CBA" w:rsidRPr="00946550" w:rsidRDefault="00387CBA" w:rsidP="007E7308">
      <w:pPr>
        <w:pStyle w:val="AralkYok"/>
        <w:ind w:firstLine="426"/>
        <w:jc w:val="both"/>
        <w:rPr>
          <w:rFonts w:ascii="Times New Roman" w:hAnsi="Times New Roman"/>
          <w:b w:val="0"/>
          <w:color w:val="000000" w:themeColor="text1"/>
          <w:sz w:val="24"/>
          <w:szCs w:val="24"/>
        </w:rPr>
      </w:pPr>
      <w:r w:rsidRPr="00946550">
        <w:rPr>
          <w:rFonts w:ascii="Times New Roman" w:hAnsi="Times New Roman"/>
          <w:b w:val="0"/>
          <w:color w:val="000000" w:themeColor="text1"/>
          <w:sz w:val="24"/>
          <w:szCs w:val="24"/>
        </w:rPr>
        <w:t xml:space="preserve">Yeni programa uygun olarak derslerin işlenişinde ezberden uzak, öğrencinin yaparak yaşayarak öğrenmeye yönlendirilmesi üzerinde konuşuldu. </w:t>
      </w:r>
    </w:p>
    <w:p w:rsidR="00135FD7" w:rsidRPr="00946550" w:rsidRDefault="00853E02" w:rsidP="00135FD7">
      <w:pPr>
        <w:pStyle w:val="AralkYok"/>
        <w:ind w:firstLine="426"/>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Ata KELEMCİ</w:t>
      </w:r>
      <w:r w:rsidR="00817D2D">
        <w:rPr>
          <w:rFonts w:ascii="Times New Roman" w:hAnsi="Times New Roman"/>
          <w:b w:val="0"/>
          <w:color w:val="000000" w:themeColor="text1"/>
          <w:sz w:val="24"/>
          <w:szCs w:val="24"/>
        </w:rPr>
        <w:t xml:space="preserve">  </w:t>
      </w:r>
      <w:r w:rsidR="00387CBA" w:rsidRPr="00946550">
        <w:rPr>
          <w:rFonts w:ascii="Times New Roman" w:hAnsi="Times New Roman"/>
          <w:b w:val="0"/>
          <w:color w:val="000000" w:themeColor="text1"/>
          <w:sz w:val="24"/>
          <w:szCs w:val="24"/>
        </w:rPr>
        <w:t>Eğitim ve öğretimin öğrenci merkezli olması gerektiğini, mümkün olduğunca görsel materyallere yer vererek somut kaynaklı, deney ve gözlemle desteklenmesi gerektiğini söyledi.</w:t>
      </w:r>
      <w:r w:rsidR="00135FD7" w:rsidRPr="00946550">
        <w:rPr>
          <w:rFonts w:ascii="Times New Roman" w:hAnsi="Times New Roman"/>
          <w:b w:val="0"/>
          <w:color w:val="000000" w:themeColor="text1"/>
          <w:sz w:val="24"/>
          <w:szCs w:val="24"/>
        </w:rPr>
        <w:t xml:space="preserve"> </w:t>
      </w:r>
    </w:p>
    <w:p w:rsidR="00135FD7" w:rsidRPr="00946550" w:rsidRDefault="00135FD7" w:rsidP="00135FD7">
      <w:pPr>
        <w:pStyle w:val="AralkYok"/>
        <w:ind w:firstLine="426"/>
        <w:jc w:val="both"/>
        <w:rPr>
          <w:rFonts w:ascii="Times New Roman" w:hAnsi="Times New Roman"/>
          <w:b w:val="0"/>
          <w:color w:val="000000" w:themeColor="text1"/>
          <w:sz w:val="24"/>
          <w:szCs w:val="24"/>
        </w:rPr>
      </w:pPr>
    </w:p>
    <w:p w:rsidR="00135FD7" w:rsidRPr="00946550" w:rsidRDefault="00135FD7" w:rsidP="00135FD7">
      <w:pPr>
        <w:pStyle w:val="AralkYok"/>
        <w:ind w:firstLine="426"/>
        <w:jc w:val="both"/>
        <w:rPr>
          <w:rFonts w:ascii="Times New Roman" w:hAnsi="Times New Roman"/>
          <w:b w:val="0"/>
          <w:color w:val="000000" w:themeColor="text1"/>
          <w:sz w:val="24"/>
          <w:szCs w:val="24"/>
        </w:rPr>
      </w:pPr>
    </w:p>
    <w:p w:rsidR="00135FD7" w:rsidRPr="00946550" w:rsidRDefault="00853E02" w:rsidP="00135FD7">
      <w:pPr>
        <w:pStyle w:val="AralkYok"/>
        <w:numPr>
          <w:ilvl w:val="0"/>
          <w:numId w:val="2"/>
        </w:numPr>
        <w:rPr>
          <w:rFonts w:ascii="Times New Roman" w:hAnsi="Times New Roman"/>
          <w:b w:val="0"/>
          <w:color w:val="000000" w:themeColor="text1"/>
          <w:sz w:val="24"/>
          <w:szCs w:val="24"/>
        </w:rPr>
      </w:pPr>
      <w:r>
        <w:rPr>
          <w:rFonts w:ascii="Times New Roman" w:hAnsi="Times New Roman"/>
          <w:b w:val="0"/>
          <w:color w:val="000000" w:themeColor="text1"/>
          <w:sz w:val="24"/>
          <w:szCs w:val="24"/>
        </w:rPr>
        <w:t xml:space="preserve">Arife ÖZDEMİR ŞAHBAZ </w:t>
      </w:r>
      <w:r w:rsidR="00946550" w:rsidRPr="00946550">
        <w:rPr>
          <w:rFonts w:ascii="Times New Roman" w:hAnsi="Times New Roman"/>
          <w:b w:val="0"/>
          <w:color w:val="000000" w:themeColor="text1"/>
          <w:sz w:val="24"/>
          <w:szCs w:val="24"/>
        </w:rPr>
        <w:t xml:space="preserve">tarafından; </w:t>
      </w:r>
      <w:r w:rsidR="00135FD7" w:rsidRPr="00946550">
        <w:rPr>
          <w:rFonts w:ascii="Times New Roman" w:hAnsi="Times New Roman"/>
          <w:b w:val="0"/>
          <w:color w:val="000000" w:themeColor="text1"/>
          <w:sz w:val="24"/>
          <w:szCs w:val="24"/>
        </w:rPr>
        <w:t>Sınıf içi iletişimi artırmak, okul duyurularından velileri haberdar etmek amacıyla kullanılan sosyal medya uygulamalarının</w:t>
      </w:r>
      <w:r w:rsidR="00817D2D">
        <w:rPr>
          <w:rFonts w:ascii="Times New Roman" w:hAnsi="Times New Roman"/>
          <w:b w:val="0"/>
          <w:color w:val="000000" w:themeColor="text1"/>
          <w:sz w:val="24"/>
          <w:szCs w:val="24"/>
        </w:rPr>
        <w:t>;</w:t>
      </w:r>
      <w:r w:rsidR="00135FD7" w:rsidRPr="00946550">
        <w:rPr>
          <w:rFonts w:ascii="Times New Roman" w:hAnsi="Times New Roman"/>
          <w:b w:val="0"/>
          <w:color w:val="000000" w:themeColor="text1"/>
          <w:sz w:val="24"/>
          <w:szCs w:val="24"/>
        </w:rPr>
        <w:t xml:space="preserve"> bazı veliler tarafından</w:t>
      </w:r>
      <w:r w:rsidR="00817D2D">
        <w:rPr>
          <w:rFonts w:ascii="Times New Roman" w:hAnsi="Times New Roman"/>
          <w:b w:val="0"/>
          <w:color w:val="000000" w:themeColor="text1"/>
          <w:sz w:val="24"/>
          <w:szCs w:val="24"/>
        </w:rPr>
        <w:t>;</w:t>
      </w:r>
      <w:r w:rsidR="00135FD7" w:rsidRPr="00946550">
        <w:rPr>
          <w:rFonts w:ascii="Times New Roman" w:hAnsi="Times New Roman"/>
          <w:b w:val="0"/>
          <w:color w:val="000000" w:themeColor="text1"/>
          <w:sz w:val="24"/>
          <w:szCs w:val="24"/>
        </w:rPr>
        <w:t xml:space="preserve"> gereksiz yere kullanıldığı, rahatsızlık verdiği; bazıları tarafından ise erişimlerinin olmadığı bu yüzden de </w:t>
      </w:r>
      <w:r w:rsidR="00946550" w:rsidRPr="00946550">
        <w:rPr>
          <w:rFonts w:ascii="Times New Roman" w:hAnsi="Times New Roman"/>
          <w:b w:val="0"/>
          <w:color w:val="000000" w:themeColor="text1"/>
          <w:sz w:val="24"/>
          <w:szCs w:val="24"/>
        </w:rPr>
        <w:t>öğretmenin duyurularından habersiz kaldıkları şeklinde şikayetlere neden olduğu, bu nedenle eğitim-öğretim ortamında kullanılmaması gerektiği vurgulandı.</w:t>
      </w:r>
    </w:p>
    <w:p w:rsidR="00946550" w:rsidRPr="00946550" w:rsidRDefault="00946550" w:rsidP="00946550">
      <w:pPr>
        <w:pStyle w:val="AralkYok"/>
        <w:rPr>
          <w:rFonts w:ascii="Times New Roman" w:hAnsi="Times New Roman"/>
          <w:b w:val="0"/>
          <w:color w:val="000000" w:themeColor="text1"/>
          <w:sz w:val="24"/>
          <w:szCs w:val="24"/>
        </w:rPr>
      </w:pPr>
    </w:p>
    <w:p w:rsidR="00946550" w:rsidRPr="00946550" w:rsidRDefault="00853E02" w:rsidP="00946550">
      <w:pPr>
        <w:pStyle w:val="AralkYok"/>
        <w:numPr>
          <w:ilvl w:val="0"/>
          <w:numId w:val="2"/>
        </w:numPr>
        <w:rPr>
          <w:rFonts w:ascii="Times New Roman" w:hAnsi="Times New Roman"/>
          <w:b w:val="0"/>
          <w:color w:val="000000" w:themeColor="text1"/>
          <w:sz w:val="24"/>
          <w:szCs w:val="24"/>
        </w:rPr>
      </w:pPr>
      <w:r>
        <w:rPr>
          <w:rFonts w:ascii="Times New Roman" w:hAnsi="Times New Roman"/>
          <w:b w:val="0"/>
          <w:color w:val="000000" w:themeColor="text1"/>
          <w:sz w:val="24"/>
          <w:szCs w:val="24"/>
        </w:rPr>
        <w:t xml:space="preserve">Gülşen YALÇIN </w:t>
      </w:r>
      <w:r w:rsidR="00946550" w:rsidRPr="00946550">
        <w:rPr>
          <w:rFonts w:ascii="Times New Roman" w:hAnsi="Times New Roman"/>
          <w:b w:val="0"/>
          <w:color w:val="000000" w:themeColor="text1"/>
          <w:sz w:val="24"/>
          <w:szCs w:val="24"/>
        </w:rPr>
        <w:t>Oyun ve Fiziki Etk</w:t>
      </w:r>
      <w:r w:rsidR="00817D2D">
        <w:rPr>
          <w:rFonts w:ascii="Times New Roman" w:hAnsi="Times New Roman"/>
          <w:b w:val="0"/>
          <w:color w:val="000000" w:themeColor="text1"/>
          <w:sz w:val="24"/>
          <w:szCs w:val="24"/>
        </w:rPr>
        <w:t>inlik dersi haftada 5 ders saatt</w:t>
      </w:r>
      <w:r w:rsidR="00946550" w:rsidRPr="00946550">
        <w:rPr>
          <w:rFonts w:ascii="Times New Roman" w:hAnsi="Times New Roman"/>
          <w:b w:val="0"/>
          <w:color w:val="000000" w:themeColor="text1"/>
          <w:sz w:val="24"/>
          <w:szCs w:val="24"/>
        </w:rPr>
        <w:t>ir. Bu dersin programı da T</w:t>
      </w:r>
      <w:r w:rsidR="00817D2D">
        <w:rPr>
          <w:rFonts w:ascii="Times New Roman" w:hAnsi="Times New Roman"/>
          <w:b w:val="0"/>
          <w:color w:val="000000" w:themeColor="text1"/>
          <w:sz w:val="24"/>
          <w:szCs w:val="24"/>
        </w:rPr>
        <w:t>TK’nın</w:t>
      </w:r>
      <w:r w:rsidR="00946550" w:rsidRPr="00946550">
        <w:rPr>
          <w:rFonts w:ascii="Times New Roman" w:hAnsi="Times New Roman"/>
          <w:b w:val="0"/>
          <w:color w:val="000000" w:themeColor="text1"/>
          <w:sz w:val="24"/>
          <w:szCs w:val="24"/>
        </w:rPr>
        <w:t xml:space="preserve"> sitesinde var. Ancak bu programın kitabı</w:t>
      </w:r>
      <w:r w:rsidR="00817D2D">
        <w:rPr>
          <w:rFonts w:ascii="Times New Roman" w:hAnsi="Times New Roman"/>
          <w:b w:val="0"/>
          <w:color w:val="000000" w:themeColor="text1"/>
          <w:sz w:val="24"/>
          <w:szCs w:val="24"/>
        </w:rPr>
        <w:t>nın</w:t>
      </w:r>
      <w:r w:rsidR="00946550" w:rsidRPr="00946550">
        <w:rPr>
          <w:rFonts w:ascii="Times New Roman" w:hAnsi="Times New Roman"/>
          <w:b w:val="0"/>
          <w:color w:val="000000" w:themeColor="text1"/>
          <w:sz w:val="24"/>
          <w:szCs w:val="24"/>
        </w:rPr>
        <w:t xml:space="preserve"> bakanlık tarafından basılmayacağı duyurulmuştu. Oyun ve Fiziki Etkinlik dersinin programını fotokopi ile çoğaltmalıyız veya elektronik ortam da saklamalıyız.</w:t>
      </w:r>
      <w:r w:rsidR="00817D2D">
        <w:rPr>
          <w:rFonts w:ascii="Times New Roman" w:hAnsi="Times New Roman"/>
          <w:b w:val="0"/>
          <w:color w:val="000000" w:themeColor="text1"/>
          <w:sz w:val="24"/>
          <w:szCs w:val="24"/>
        </w:rPr>
        <w:t xml:space="preserve"> </w:t>
      </w:r>
      <w:r w:rsidR="00946550" w:rsidRPr="00946550">
        <w:rPr>
          <w:rFonts w:ascii="Times New Roman" w:hAnsi="Times New Roman"/>
          <w:b w:val="0"/>
          <w:color w:val="000000" w:themeColor="text1"/>
          <w:sz w:val="24"/>
          <w:szCs w:val="24"/>
        </w:rPr>
        <w:t>Oyun ve Fiziki Etkinlik dersinde yardımcı etkinlikler için yararlanılacak kaynaklardan faydalanmamız da gerekebilir.</w:t>
      </w:r>
    </w:p>
    <w:p w:rsidR="00946550" w:rsidRPr="00946550" w:rsidRDefault="00853E02" w:rsidP="00946550">
      <w:pPr>
        <w:pStyle w:val="ListeParagraf"/>
        <w:spacing w:line="240" w:lineRule="auto"/>
        <w:ind w:left="0" w:firstLine="426"/>
        <w:jc w:val="both"/>
        <w:rPr>
          <w:rFonts w:ascii="Times New Roman" w:hAnsi="Times New Roman"/>
          <w:color w:val="000000" w:themeColor="text1"/>
          <w:sz w:val="24"/>
          <w:szCs w:val="24"/>
        </w:rPr>
      </w:pPr>
      <w:r>
        <w:rPr>
          <w:rFonts w:ascii="Times New Roman" w:hAnsi="Times New Roman"/>
          <w:color w:val="000000" w:themeColor="text1"/>
          <w:sz w:val="24"/>
          <w:szCs w:val="24"/>
        </w:rPr>
        <w:t>Serpil AYDIN CENGİZ</w:t>
      </w:r>
      <w:r w:rsidR="00946550" w:rsidRPr="00946550">
        <w:rPr>
          <w:rFonts w:ascii="Times New Roman" w:hAnsi="Times New Roman"/>
          <w:color w:val="000000" w:themeColor="text1"/>
          <w:sz w:val="24"/>
          <w:szCs w:val="24"/>
        </w:rPr>
        <w:t xml:space="preserve"> Oyun ve Fiziksel Etkinlikler uyum ve hazırlık sürecini kapsadığından ders saatlerini bire bir doldurmak yerine öğrencilerin oynayarak, ritim tutarak, çizgi çalışmaları ve boyama yaparak kısacası eğlenerek öğrenmelerini sağlayacak etkinlikler bütünü şeklinde tasarlanmıştır.</w:t>
      </w:r>
    </w:p>
    <w:p w:rsidR="00946550" w:rsidRPr="00946550" w:rsidRDefault="00EF512F" w:rsidP="00946550">
      <w:pPr>
        <w:pStyle w:val="ListeParagraf"/>
        <w:spacing w:line="240" w:lineRule="auto"/>
        <w:ind w:left="0" w:firstLine="426"/>
        <w:jc w:val="both"/>
        <w:rPr>
          <w:rFonts w:ascii="Times New Roman" w:hAnsi="Times New Roman"/>
          <w:color w:val="000000" w:themeColor="text1"/>
          <w:sz w:val="24"/>
          <w:szCs w:val="24"/>
        </w:rPr>
      </w:pPr>
      <w:r>
        <w:rPr>
          <w:rFonts w:ascii="Times New Roman" w:hAnsi="Times New Roman"/>
          <w:color w:val="000000" w:themeColor="text1"/>
          <w:sz w:val="24"/>
          <w:szCs w:val="24"/>
        </w:rPr>
        <w:t>Gülşen YALÇIN</w:t>
      </w:r>
      <w:r w:rsidR="00946550" w:rsidRPr="00946550">
        <w:rPr>
          <w:rFonts w:ascii="Times New Roman" w:hAnsi="Times New Roman"/>
          <w:color w:val="000000" w:themeColor="text1"/>
          <w:sz w:val="24"/>
          <w:szCs w:val="24"/>
        </w:rPr>
        <w:t xml:space="preserve"> Oyun ve Fiziki Etkinlikler, Müzik ve Görsel Sanatlar derslerine yönelik etkinler olduğu gibi bu derslerin içerikleri şeklinde planlanmamış kimi zaman Türkçe ders saatlerinde kimi zaman ise Matematik dersinde alınmıştır. Bu dersler kapsamında tasarlanan etkinliklerle küçük ve büyük kasların geliştirilmesi, eğlenme, olumlu iletişim becerilerinin geliştirilmesi, el göz koordinasyonu, dikkat becerilerinin geliştirilmesi, renklerin uyumu ve yaratıcılık, sesleri tanıma, ritmi tanıma ve ritim tutma gibi becerilerin tümünün oyun, fiziksel ve zihinsel etkinliklerle geliştirilmesi hedeflenmiştir.</w:t>
      </w:r>
    </w:p>
    <w:p w:rsidR="00946550" w:rsidRPr="00946550" w:rsidRDefault="00946550" w:rsidP="00946550">
      <w:pPr>
        <w:pStyle w:val="ListeParagraf"/>
        <w:spacing w:line="240" w:lineRule="auto"/>
        <w:ind w:left="0" w:firstLine="426"/>
        <w:jc w:val="both"/>
        <w:rPr>
          <w:rFonts w:ascii="Times New Roman" w:hAnsi="Times New Roman"/>
          <w:color w:val="000000" w:themeColor="text1"/>
          <w:sz w:val="24"/>
          <w:szCs w:val="24"/>
        </w:rPr>
      </w:pPr>
    </w:p>
    <w:p w:rsidR="00946550" w:rsidRPr="00946550" w:rsidRDefault="00946550" w:rsidP="006F4F5B">
      <w:pPr>
        <w:pStyle w:val="ListeParagraf"/>
        <w:numPr>
          <w:ilvl w:val="0"/>
          <w:numId w:val="2"/>
        </w:numPr>
        <w:spacing w:after="0" w:line="240" w:lineRule="auto"/>
        <w:jc w:val="both"/>
        <w:rPr>
          <w:rFonts w:ascii="Times New Roman" w:hAnsi="Times New Roman"/>
          <w:color w:val="000000" w:themeColor="text1"/>
          <w:sz w:val="24"/>
          <w:szCs w:val="24"/>
        </w:rPr>
      </w:pPr>
      <w:r w:rsidRPr="00946550">
        <w:rPr>
          <w:rFonts w:ascii="Times New Roman" w:hAnsi="Times New Roman"/>
          <w:color w:val="000000" w:themeColor="text1"/>
          <w:sz w:val="24"/>
          <w:szCs w:val="24"/>
        </w:rPr>
        <w:t xml:space="preserve"> </w:t>
      </w:r>
      <w:r w:rsidR="00EF512F">
        <w:rPr>
          <w:rFonts w:ascii="Times New Roman" w:hAnsi="Times New Roman"/>
          <w:color w:val="000000" w:themeColor="text1"/>
          <w:sz w:val="24"/>
          <w:szCs w:val="24"/>
        </w:rPr>
        <w:t>Ata KELEMCİ</w:t>
      </w:r>
      <w:r w:rsidRPr="00946550">
        <w:rPr>
          <w:rFonts w:ascii="Times New Roman" w:hAnsi="Times New Roman"/>
          <w:color w:val="000000" w:themeColor="text1"/>
          <w:sz w:val="24"/>
          <w:szCs w:val="24"/>
        </w:rPr>
        <w:t xml:space="preserve"> Serbest Etkinlikler Dersi haftada 4 saat olarak uygulanacaktır. Fakat bu dersin yıllık planı yapılırken uyum ve hazırlık dönemi ile okuma yazma döneminde farklı planlama yapmak gerekmektedir. Uyum ve hazırlık döneminde Serbest Etkinlikler Dersinde çizgi film izletebiliriz. Bunun için gerekli olan projeksiyon cihazı ve ses sistemleri okulumuzda mevcuttur.</w:t>
      </w:r>
    </w:p>
    <w:p w:rsidR="00946550" w:rsidRPr="00946550" w:rsidRDefault="00EF512F" w:rsidP="00946550">
      <w:pPr>
        <w:pStyle w:val="ListeParagraf"/>
        <w:spacing w:after="0" w:line="240" w:lineRule="auto"/>
        <w:ind w:left="0"/>
        <w:jc w:val="both"/>
        <w:rPr>
          <w:rFonts w:ascii="Times New Roman" w:hAnsi="Times New Roman"/>
          <w:color w:val="000000" w:themeColor="text1"/>
          <w:sz w:val="24"/>
          <w:szCs w:val="24"/>
        </w:rPr>
      </w:pPr>
      <w:r>
        <w:rPr>
          <w:rFonts w:ascii="Times New Roman" w:hAnsi="Times New Roman"/>
          <w:color w:val="000000" w:themeColor="text1"/>
          <w:sz w:val="24"/>
          <w:szCs w:val="24"/>
        </w:rPr>
        <w:t>Serpil AYDIN CENGİZ</w:t>
      </w:r>
      <w:r w:rsidR="00946550" w:rsidRPr="00946550">
        <w:rPr>
          <w:rFonts w:ascii="Times New Roman" w:hAnsi="Times New Roman"/>
          <w:color w:val="000000" w:themeColor="text1"/>
          <w:sz w:val="24"/>
          <w:szCs w:val="24"/>
        </w:rPr>
        <w:t xml:space="preserve"> Uyum ve hazırlık döneminde Serbest Etkinlikler Dersinde okumayı sevdirmek, dikkatlerini odaklayabilmek amaçlı öğretmen tarafından okunacak hikaye okuma saati uygulayabiliriz.</w:t>
      </w:r>
    </w:p>
    <w:p w:rsidR="00946550" w:rsidRPr="00946550" w:rsidRDefault="00EF512F" w:rsidP="00946550">
      <w:pPr>
        <w:pStyle w:val="ListeParagraf"/>
        <w:spacing w:after="0" w:line="240" w:lineRule="auto"/>
        <w:ind w:left="0"/>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Arife ÖZDEMİR ŞAHBAZ</w:t>
      </w:r>
      <w:r w:rsidR="00946550" w:rsidRPr="00946550">
        <w:rPr>
          <w:rFonts w:ascii="Times New Roman" w:hAnsi="Times New Roman"/>
          <w:color w:val="000000" w:themeColor="text1"/>
          <w:sz w:val="24"/>
          <w:szCs w:val="24"/>
        </w:rPr>
        <w:t xml:space="preserve"> Uyum ve hazırlık döneminde Serbest Etkinlikler Dersinde gerek dikkat gerekse çizgi çalışmalarına yardımcı olması amacıyla labirent bulmacalar ve iki resim arasında fark bulma gibi etkinlikleri uygulayabiliriz. </w:t>
      </w:r>
    </w:p>
    <w:p w:rsidR="00946550" w:rsidRPr="00946550" w:rsidRDefault="00EF512F" w:rsidP="00946550">
      <w:pPr>
        <w:pStyle w:val="ListeParagraf"/>
        <w:spacing w:after="0" w:line="240" w:lineRule="auto"/>
        <w:ind w:left="0"/>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Gülşen YALÇIN </w:t>
      </w:r>
      <w:r w:rsidR="00946550" w:rsidRPr="00946550">
        <w:rPr>
          <w:rFonts w:ascii="Times New Roman" w:hAnsi="Times New Roman"/>
          <w:color w:val="000000" w:themeColor="text1"/>
          <w:sz w:val="24"/>
          <w:szCs w:val="24"/>
        </w:rPr>
        <w:t>Uyum ve hazırlık döneminde Serbest Etkinlikler Dersinde okul sevgisini artırmak sıkılmayı engellemek katılımı sağlamak amacıyla şarkılar, rontlar ve oyunlar oynatabiliriz, tekerlemeler sayesinde dil yeteneklerini geliştirebiliriz.</w:t>
      </w:r>
    </w:p>
    <w:p w:rsidR="00EF512F" w:rsidRDefault="00EF512F" w:rsidP="00946550">
      <w:pPr>
        <w:jc w:val="both"/>
        <w:rPr>
          <w:rFonts w:ascii="Times New Roman" w:hAnsi="Times New Roman"/>
          <w:color w:val="000000" w:themeColor="text1"/>
          <w:sz w:val="24"/>
          <w:szCs w:val="24"/>
        </w:rPr>
      </w:pPr>
    </w:p>
    <w:p w:rsidR="00946550" w:rsidRPr="00946550" w:rsidRDefault="006F4F5B" w:rsidP="00946550">
      <w:pPr>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13- </w:t>
      </w:r>
      <w:r w:rsidR="00946550" w:rsidRPr="00946550">
        <w:rPr>
          <w:rFonts w:ascii="Times New Roman" w:hAnsi="Times New Roman"/>
          <w:color w:val="000000" w:themeColor="text1"/>
          <w:sz w:val="24"/>
          <w:szCs w:val="24"/>
        </w:rPr>
        <w:t>Sınıfta kutlanacak Belirli Gün ve Haftalar;</w:t>
      </w:r>
    </w:p>
    <w:p w:rsidR="00946550" w:rsidRPr="00946550" w:rsidRDefault="00946550" w:rsidP="00946550">
      <w:pPr>
        <w:autoSpaceDE w:val="0"/>
        <w:autoSpaceDN w:val="0"/>
        <w:adjustRightInd w:val="0"/>
        <w:ind w:firstLine="567"/>
        <w:rPr>
          <w:rFonts w:ascii="Times New Roman" w:hAnsi="Times New Roman"/>
          <w:color w:val="000000" w:themeColor="text1"/>
          <w:sz w:val="24"/>
          <w:szCs w:val="24"/>
        </w:rPr>
      </w:pPr>
      <w:r w:rsidRPr="00946550">
        <w:rPr>
          <w:rFonts w:ascii="Times New Roman" w:hAnsi="Times New Roman"/>
          <w:color w:val="000000" w:themeColor="text1"/>
          <w:sz w:val="24"/>
          <w:szCs w:val="24"/>
        </w:rPr>
        <w:t>1. İlköğretim Haftası (Okulların açıldığı ilk hafta)</w:t>
      </w:r>
    </w:p>
    <w:p w:rsidR="00946550" w:rsidRPr="00946550" w:rsidRDefault="00946550" w:rsidP="00946550">
      <w:pPr>
        <w:autoSpaceDE w:val="0"/>
        <w:autoSpaceDN w:val="0"/>
        <w:adjustRightInd w:val="0"/>
        <w:ind w:firstLine="567"/>
        <w:rPr>
          <w:rFonts w:ascii="Times New Roman" w:hAnsi="Times New Roman"/>
          <w:color w:val="000000" w:themeColor="text1"/>
          <w:sz w:val="24"/>
          <w:szCs w:val="24"/>
        </w:rPr>
      </w:pPr>
      <w:r w:rsidRPr="00946550">
        <w:rPr>
          <w:rFonts w:ascii="Times New Roman" w:hAnsi="Times New Roman"/>
          <w:color w:val="000000" w:themeColor="text1"/>
          <w:sz w:val="24"/>
          <w:szCs w:val="24"/>
        </w:rPr>
        <w:t>2. Hayvanları Koruma Günü (4 Ekim)</w:t>
      </w:r>
    </w:p>
    <w:p w:rsidR="00946550" w:rsidRPr="00946550" w:rsidRDefault="00946550" w:rsidP="00946550">
      <w:pPr>
        <w:autoSpaceDE w:val="0"/>
        <w:autoSpaceDN w:val="0"/>
        <w:adjustRightInd w:val="0"/>
        <w:ind w:firstLine="567"/>
        <w:rPr>
          <w:rFonts w:ascii="Times New Roman" w:hAnsi="Times New Roman"/>
          <w:color w:val="000000" w:themeColor="text1"/>
          <w:sz w:val="24"/>
          <w:szCs w:val="24"/>
        </w:rPr>
      </w:pPr>
      <w:r w:rsidRPr="00946550">
        <w:rPr>
          <w:rFonts w:ascii="Times New Roman" w:hAnsi="Times New Roman"/>
          <w:color w:val="000000" w:themeColor="text1"/>
          <w:sz w:val="24"/>
          <w:szCs w:val="24"/>
        </w:rPr>
        <w:t>3. Dünya Çocuk Günü (Ekim ayının ilk pazartesi günü)</w:t>
      </w:r>
    </w:p>
    <w:p w:rsidR="00946550" w:rsidRPr="00946550" w:rsidRDefault="00946550" w:rsidP="00946550">
      <w:pPr>
        <w:autoSpaceDE w:val="0"/>
        <w:autoSpaceDN w:val="0"/>
        <w:adjustRightInd w:val="0"/>
        <w:ind w:firstLine="567"/>
        <w:rPr>
          <w:rFonts w:ascii="Times New Roman" w:hAnsi="Times New Roman"/>
          <w:color w:val="000000" w:themeColor="text1"/>
          <w:sz w:val="24"/>
          <w:szCs w:val="24"/>
        </w:rPr>
      </w:pPr>
      <w:r w:rsidRPr="00946550">
        <w:rPr>
          <w:rFonts w:ascii="Times New Roman" w:hAnsi="Times New Roman"/>
          <w:color w:val="000000" w:themeColor="text1"/>
          <w:sz w:val="24"/>
          <w:szCs w:val="24"/>
        </w:rPr>
        <w:t>4. 29 Ekim Cumhuriyet Bayramı</w:t>
      </w:r>
    </w:p>
    <w:p w:rsidR="00946550" w:rsidRPr="00946550" w:rsidRDefault="00946550" w:rsidP="00946550">
      <w:pPr>
        <w:autoSpaceDE w:val="0"/>
        <w:autoSpaceDN w:val="0"/>
        <w:adjustRightInd w:val="0"/>
        <w:ind w:firstLine="567"/>
        <w:rPr>
          <w:rFonts w:ascii="Times New Roman" w:hAnsi="Times New Roman"/>
          <w:color w:val="000000" w:themeColor="text1"/>
          <w:sz w:val="24"/>
          <w:szCs w:val="24"/>
        </w:rPr>
      </w:pPr>
      <w:r w:rsidRPr="00946550">
        <w:rPr>
          <w:rFonts w:ascii="Times New Roman" w:hAnsi="Times New Roman"/>
          <w:color w:val="000000" w:themeColor="text1"/>
          <w:sz w:val="24"/>
          <w:szCs w:val="24"/>
        </w:rPr>
        <w:t>5. Kızılay Haftası (29 Ekim-4 Kasım)</w:t>
      </w:r>
    </w:p>
    <w:p w:rsidR="00946550" w:rsidRPr="00946550" w:rsidRDefault="00946550" w:rsidP="00946550">
      <w:pPr>
        <w:autoSpaceDE w:val="0"/>
        <w:autoSpaceDN w:val="0"/>
        <w:adjustRightInd w:val="0"/>
        <w:ind w:firstLine="567"/>
        <w:rPr>
          <w:rFonts w:ascii="Times New Roman" w:hAnsi="Times New Roman"/>
          <w:color w:val="000000" w:themeColor="text1"/>
          <w:sz w:val="24"/>
          <w:szCs w:val="24"/>
        </w:rPr>
      </w:pPr>
      <w:r w:rsidRPr="00946550">
        <w:rPr>
          <w:rFonts w:ascii="Times New Roman" w:hAnsi="Times New Roman"/>
          <w:color w:val="000000" w:themeColor="text1"/>
          <w:sz w:val="24"/>
          <w:szCs w:val="24"/>
        </w:rPr>
        <w:t>6. Atatürk Haftası (10-16 Kasım)</w:t>
      </w:r>
    </w:p>
    <w:p w:rsidR="00946550" w:rsidRPr="00946550" w:rsidRDefault="00946550" w:rsidP="00946550">
      <w:pPr>
        <w:autoSpaceDE w:val="0"/>
        <w:autoSpaceDN w:val="0"/>
        <w:adjustRightInd w:val="0"/>
        <w:ind w:firstLine="567"/>
        <w:rPr>
          <w:rFonts w:ascii="Times New Roman" w:hAnsi="Times New Roman"/>
          <w:color w:val="000000" w:themeColor="text1"/>
          <w:sz w:val="24"/>
          <w:szCs w:val="24"/>
        </w:rPr>
      </w:pPr>
      <w:r w:rsidRPr="00946550">
        <w:rPr>
          <w:rFonts w:ascii="Times New Roman" w:hAnsi="Times New Roman"/>
          <w:color w:val="000000" w:themeColor="text1"/>
          <w:sz w:val="24"/>
          <w:szCs w:val="24"/>
        </w:rPr>
        <w:t>7. Öğretmenler Günü (24 Kasım)</w:t>
      </w:r>
    </w:p>
    <w:p w:rsidR="00946550" w:rsidRPr="00946550" w:rsidRDefault="00946550" w:rsidP="00946550">
      <w:pPr>
        <w:autoSpaceDE w:val="0"/>
        <w:autoSpaceDN w:val="0"/>
        <w:adjustRightInd w:val="0"/>
        <w:ind w:firstLine="567"/>
        <w:rPr>
          <w:rFonts w:ascii="Times New Roman" w:hAnsi="Times New Roman"/>
          <w:color w:val="000000" w:themeColor="text1"/>
          <w:sz w:val="24"/>
          <w:szCs w:val="24"/>
        </w:rPr>
      </w:pPr>
      <w:r w:rsidRPr="00946550">
        <w:rPr>
          <w:rFonts w:ascii="Times New Roman" w:hAnsi="Times New Roman"/>
          <w:color w:val="000000" w:themeColor="text1"/>
          <w:sz w:val="24"/>
          <w:szCs w:val="24"/>
        </w:rPr>
        <w:t>8. Orman Haftası (21-26 Mart)</w:t>
      </w:r>
    </w:p>
    <w:p w:rsidR="00946550" w:rsidRPr="00946550" w:rsidRDefault="00946550" w:rsidP="00946550">
      <w:pPr>
        <w:autoSpaceDE w:val="0"/>
        <w:autoSpaceDN w:val="0"/>
        <w:adjustRightInd w:val="0"/>
        <w:ind w:firstLine="567"/>
        <w:rPr>
          <w:rFonts w:ascii="Times New Roman" w:hAnsi="Times New Roman"/>
          <w:color w:val="000000" w:themeColor="text1"/>
          <w:sz w:val="24"/>
          <w:szCs w:val="24"/>
        </w:rPr>
      </w:pPr>
      <w:r w:rsidRPr="00946550">
        <w:rPr>
          <w:rFonts w:ascii="Times New Roman" w:hAnsi="Times New Roman"/>
          <w:color w:val="000000" w:themeColor="text1"/>
          <w:sz w:val="24"/>
          <w:szCs w:val="24"/>
        </w:rPr>
        <w:t>9. 23 Nisan Ulusal Egemenlik ve Çocuk Bayramı</w:t>
      </w:r>
    </w:p>
    <w:p w:rsidR="00946550" w:rsidRPr="00946550" w:rsidRDefault="00946550" w:rsidP="00946550">
      <w:pPr>
        <w:autoSpaceDE w:val="0"/>
        <w:autoSpaceDN w:val="0"/>
        <w:adjustRightInd w:val="0"/>
        <w:ind w:firstLine="567"/>
        <w:rPr>
          <w:rFonts w:ascii="Times New Roman" w:hAnsi="Times New Roman"/>
          <w:color w:val="000000" w:themeColor="text1"/>
          <w:sz w:val="24"/>
          <w:szCs w:val="24"/>
        </w:rPr>
      </w:pPr>
      <w:r w:rsidRPr="00946550">
        <w:rPr>
          <w:rFonts w:ascii="Times New Roman" w:hAnsi="Times New Roman"/>
          <w:color w:val="000000" w:themeColor="text1"/>
          <w:sz w:val="24"/>
          <w:szCs w:val="24"/>
        </w:rPr>
        <w:t>10. Trafik Haftası (Mayıs ayının ilk cumartesi günü ile başlayan hafta)</w:t>
      </w:r>
    </w:p>
    <w:p w:rsidR="00946550" w:rsidRPr="00946550" w:rsidRDefault="00946550" w:rsidP="00946550">
      <w:pPr>
        <w:autoSpaceDE w:val="0"/>
        <w:autoSpaceDN w:val="0"/>
        <w:adjustRightInd w:val="0"/>
        <w:ind w:firstLine="567"/>
        <w:rPr>
          <w:rFonts w:ascii="Times New Roman" w:hAnsi="Times New Roman"/>
          <w:color w:val="000000" w:themeColor="text1"/>
          <w:sz w:val="24"/>
          <w:szCs w:val="24"/>
        </w:rPr>
      </w:pPr>
      <w:r w:rsidRPr="00946550">
        <w:rPr>
          <w:rFonts w:ascii="Times New Roman" w:hAnsi="Times New Roman"/>
          <w:color w:val="000000" w:themeColor="text1"/>
          <w:sz w:val="24"/>
          <w:szCs w:val="24"/>
        </w:rPr>
        <w:t>11. Anneler Günü (Mayıs ayının ikinci pazar günü)</w:t>
      </w:r>
    </w:p>
    <w:p w:rsidR="00946550" w:rsidRPr="00946550" w:rsidRDefault="00946550" w:rsidP="00946550">
      <w:pPr>
        <w:autoSpaceDE w:val="0"/>
        <w:autoSpaceDN w:val="0"/>
        <w:adjustRightInd w:val="0"/>
        <w:ind w:firstLine="567"/>
        <w:rPr>
          <w:rFonts w:ascii="Times New Roman" w:hAnsi="Times New Roman"/>
          <w:color w:val="000000" w:themeColor="text1"/>
          <w:sz w:val="24"/>
          <w:szCs w:val="24"/>
        </w:rPr>
      </w:pPr>
      <w:r w:rsidRPr="00946550">
        <w:rPr>
          <w:rFonts w:ascii="Times New Roman" w:hAnsi="Times New Roman"/>
          <w:color w:val="000000" w:themeColor="text1"/>
          <w:sz w:val="24"/>
          <w:szCs w:val="24"/>
        </w:rPr>
        <w:t>12. 19 Mayıs Atatürk’ü Anma, Gençlik ve Spor Bayramı</w:t>
      </w:r>
    </w:p>
    <w:p w:rsidR="006F4F5B" w:rsidRDefault="00946550" w:rsidP="006F4F5B">
      <w:pPr>
        <w:pStyle w:val="ListeParagraf"/>
        <w:spacing w:line="240" w:lineRule="auto"/>
        <w:ind w:left="0" w:firstLine="708"/>
        <w:rPr>
          <w:rFonts w:ascii="Times New Roman" w:hAnsi="Times New Roman"/>
          <w:color w:val="000000" w:themeColor="text1"/>
          <w:sz w:val="24"/>
          <w:szCs w:val="24"/>
        </w:rPr>
      </w:pPr>
      <w:r w:rsidRPr="00946550">
        <w:rPr>
          <w:rFonts w:ascii="Times New Roman" w:hAnsi="Times New Roman"/>
          <w:color w:val="000000" w:themeColor="text1"/>
          <w:sz w:val="24"/>
          <w:szCs w:val="24"/>
        </w:rPr>
        <w:t>Kutlanan Belirli Gün ve Haftalarla ilgili Pano düzenlenmesi ve etkinlikler yapıldıktan sonra bunların dosyalanarak saklanması gerekliliğine karar verildi.</w:t>
      </w:r>
    </w:p>
    <w:p w:rsidR="006F4F5B" w:rsidRDefault="006F4F5B" w:rsidP="006F4F5B">
      <w:pPr>
        <w:pStyle w:val="ListeParagraf"/>
        <w:spacing w:line="240" w:lineRule="auto"/>
        <w:rPr>
          <w:rFonts w:ascii="Times New Roman" w:hAnsi="Times New Roman"/>
          <w:color w:val="000000" w:themeColor="text1"/>
          <w:sz w:val="24"/>
          <w:szCs w:val="24"/>
        </w:rPr>
      </w:pPr>
    </w:p>
    <w:p w:rsidR="00567B2F" w:rsidRPr="006F4F5B" w:rsidRDefault="006F4F5B" w:rsidP="006F4F5B">
      <w:pPr>
        <w:pStyle w:val="ListeParagraf"/>
        <w:spacing w:line="240" w:lineRule="auto"/>
        <w:rPr>
          <w:rFonts w:ascii="Times New Roman" w:hAnsi="Times New Roman"/>
          <w:color w:val="000000" w:themeColor="text1"/>
          <w:sz w:val="24"/>
          <w:szCs w:val="24"/>
        </w:rPr>
      </w:pPr>
      <w:r>
        <w:rPr>
          <w:rFonts w:ascii="Times New Roman" w:hAnsi="Times New Roman"/>
          <w:color w:val="000000" w:themeColor="text1"/>
          <w:sz w:val="24"/>
          <w:szCs w:val="24"/>
        </w:rPr>
        <w:t>14-</w:t>
      </w:r>
      <w:r w:rsidR="00946550" w:rsidRPr="006F4F5B">
        <w:rPr>
          <w:rFonts w:ascii="Times New Roman" w:hAnsi="Times New Roman"/>
          <w:color w:val="000000" w:themeColor="text1"/>
          <w:sz w:val="24"/>
          <w:szCs w:val="24"/>
        </w:rPr>
        <w:t>Dilek ve temenniler;</w:t>
      </w:r>
      <w:r>
        <w:rPr>
          <w:rFonts w:ascii="Times New Roman" w:hAnsi="Times New Roman"/>
          <w:color w:val="000000" w:themeColor="text1"/>
          <w:sz w:val="24"/>
          <w:szCs w:val="24"/>
        </w:rPr>
        <w:t xml:space="preserve"> </w:t>
      </w:r>
      <w:r w:rsidR="00946550" w:rsidRPr="006F4F5B">
        <w:rPr>
          <w:rFonts w:ascii="Times New Roman" w:hAnsi="Times New Roman"/>
          <w:color w:val="000000" w:themeColor="text1"/>
          <w:sz w:val="24"/>
          <w:szCs w:val="24"/>
        </w:rPr>
        <w:t>Zümre üyelerinin karşılıklı olarak teşekkürleri ve başarılar temennileri ile toplantı sona erdirildi.</w:t>
      </w:r>
      <w:r w:rsidR="00567B2F" w:rsidRPr="006F4F5B">
        <w:rPr>
          <w:rFonts w:ascii="Times New Roman" w:hAnsi="Times New Roman"/>
          <w:color w:val="000000" w:themeColor="text1"/>
          <w:sz w:val="24"/>
          <w:szCs w:val="24"/>
        </w:rPr>
        <w:t xml:space="preserve"> </w:t>
      </w:r>
    </w:p>
    <w:p w:rsidR="00567B2F" w:rsidRDefault="00567B2F" w:rsidP="00567B2F">
      <w:pPr>
        <w:pStyle w:val="AralkYok"/>
        <w:jc w:val="both"/>
        <w:rPr>
          <w:rFonts w:ascii="Times New Roman" w:hAnsi="Times New Roman"/>
          <w:b w:val="0"/>
          <w:color w:val="000000" w:themeColor="text1"/>
          <w:sz w:val="24"/>
          <w:szCs w:val="24"/>
        </w:rPr>
      </w:pPr>
    </w:p>
    <w:p w:rsidR="00567B2F" w:rsidRPr="00567B2F" w:rsidRDefault="00567B2F" w:rsidP="00567B2F">
      <w:pPr>
        <w:pStyle w:val="AralkYok"/>
        <w:jc w:val="both"/>
        <w:rPr>
          <w:rFonts w:ascii="Times New Roman" w:hAnsi="Times New Roman"/>
          <w:color w:val="000000" w:themeColor="text1"/>
          <w:sz w:val="24"/>
          <w:szCs w:val="24"/>
          <w:u w:val="single"/>
        </w:rPr>
      </w:pPr>
      <w:r w:rsidRPr="00567B2F">
        <w:rPr>
          <w:rFonts w:ascii="Times New Roman" w:hAnsi="Times New Roman"/>
          <w:color w:val="000000" w:themeColor="text1"/>
          <w:sz w:val="24"/>
          <w:szCs w:val="24"/>
          <w:u w:val="single"/>
        </w:rPr>
        <w:t>ALINAN KARARLAR:</w:t>
      </w:r>
    </w:p>
    <w:p w:rsidR="00567B2F" w:rsidRPr="00946550" w:rsidRDefault="00567B2F" w:rsidP="00567B2F">
      <w:pPr>
        <w:pStyle w:val="AralkYok"/>
        <w:jc w:val="both"/>
        <w:rPr>
          <w:rFonts w:ascii="Times New Roman" w:hAnsi="Times New Roman"/>
          <w:b w:val="0"/>
          <w:color w:val="000000" w:themeColor="text1"/>
          <w:sz w:val="24"/>
          <w:szCs w:val="24"/>
        </w:rPr>
      </w:pPr>
    </w:p>
    <w:p w:rsidR="00567B2F" w:rsidRPr="00EA51D3" w:rsidRDefault="00567B2F" w:rsidP="00567B2F">
      <w:pPr>
        <w:pStyle w:val="AralkYok"/>
        <w:numPr>
          <w:ilvl w:val="0"/>
          <w:numId w:val="14"/>
        </w:numPr>
        <w:jc w:val="both"/>
        <w:rPr>
          <w:rFonts w:ascii="Times New Roman" w:hAnsi="Times New Roman"/>
          <w:b w:val="0"/>
          <w:color w:val="000000" w:themeColor="text1"/>
          <w:sz w:val="24"/>
          <w:szCs w:val="24"/>
        </w:rPr>
      </w:pPr>
      <w:r w:rsidRPr="00946550">
        <w:rPr>
          <w:rFonts w:ascii="Times New Roman" w:hAnsi="Times New Roman"/>
          <w:b w:val="0"/>
          <w:color w:val="000000" w:themeColor="text1"/>
          <w:sz w:val="24"/>
          <w:szCs w:val="24"/>
        </w:rPr>
        <w:t>Açılış ve yoklamadan sonra İKY’nin 35.maddesi okundu ve ona göre zümre toplantısı yapıldı.</w:t>
      </w:r>
    </w:p>
    <w:p w:rsidR="00567B2F" w:rsidRPr="00946550" w:rsidRDefault="00567B2F" w:rsidP="00567B2F">
      <w:pPr>
        <w:pStyle w:val="AralkYok"/>
        <w:numPr>
          <w:ilvl w:val="0"/>
          <w:numId w:val="14"/>
        </w:numPr>
        <w:jc w:val="both"/>
        <w:rPr>
          <w:rFonts w:ascii="Times New Roman" w:hAnsi="Times New Roman"/>
          <w:b w:val="0"/>
          <w:color w:val="000000" w:themeColor="text1"/>
          <w:sz w:val="24"/>
          <w:szCs w:val="24"/>
        </w:rPr>
      </w:pPr>
      <w:r w:rsidRPr="00946550">
        <w:rPr>
          <w:rFonts w:ascii="Times New Roman" w:hAnsi="Times New Roman"/>
          <w:b w:val="0"/>
          <w:color w:val="000000" w:themeColor="text1"/>
          <w:sz w:val="24"/>
          <w:szCs w:val="24"/>
        </w:rPr>
        <w:t>Uyum programı</w:t>
      </w:r>
      <w:r w:rsidR="006F4F5B">
        <w:rPr>
          <w:rFonts w:ascii="Times New Roman" w:hAnsi="Times New Roman"/>
          <w:b w:val="0"/>
          <w:color w:val="000000" w:themeColor="text1"/>
          <w:sz w:val="24"/>
          <w:szCs w:val="24"/>
        </w:rPr>
        <w:t>nın</w:t>
      </w:r>
      <w:r w:rsidRPr="00946550">
        <w:rPr>
          <w:rFonts w:ascii="Times New Roman" w:hAnsi="Times New Roman"/>
          <w:b w:val="0"/>
          <w:color w:val="000000" w:themeColor="text1"/>
          <w:sz w:val="24"/>
          <w:szCs w:val="24"/>
        </w:rPr>
        <w:t xml:space="preserve"> oku</w:t>
      </w:r>
      <w:r w:rsidR="006F4F5B">
        <w:rPr>
          <w:rFonts w:ascii="Times New Roman" w:hAnsi="Times New Roman"/>
          <w:b w:val="0"/>
          <w:color w:val="000000" w:themeColor="text1"/>
          <w:sz w:val="24"/>
          <w:szCs w:val="24"/>
        </w:rPr>
        <w:t xml:space="preserve">lların açıldığı ilk hafta </w:t>
      </w:r>
      <w:r w:rsidRPr="00946550">
        <w:rPr>
          <w:rFonts w:ascii="Times New Roman" w:hAnsi="Times New Roman"/>
          <w:b w:val="0"/>
          <w:color w:val="000000" w:themeColor="text1"/>
          <w:sz w:val="24"/>
          <w:szCs w:val="24"/>
        </w:rPr>
        <w:t>derslerle birlikte yapılmasına karar verildi. Harf öğretimine ise sınıf düzeyleri göz önünde bulundurularak 2-3 hafta sonra başlanması kararlaştırıldı.</w:t>
      </w:r>
    </w:p>
    <w:p w:rsidR="00567B2F" w:rsidRPr="00946550" w:rsidRDefault="00567B2F" w:rsidP="00567B2F">
      <w:pPr>
        <w:pStyle w:val="AralkYok"/>
        <w:numPr>
          <w:ilvl w:val="0"/>
          <w:numId w:val="14"/>
        </w:numPr>
        <w:jc w:val="both"/>
        <w:rPr>
          <w:rFonts w:ascii="Times New Roman" w:hAnsi="Times New Roman"/>
          <w:b w:val="0"/>
          <w:color w:val="000000" w:themeColor="text1"/>
          <w:sz w:val="24"/>
          <w:szCs w:val="24"/>
        </w:rPr>
      </w:pPr>
      <w:r w:rsidRPr="00946550">
        <w:rPr>
          <w:rFonts w:ascii="Times New Roman" w:hAnsi="Times New Roman"/>
          <w:b w:val="0"/>
          <w:color w:val="000000" w:themeColor="text1"/>
          <w:sz w:val="24"/>
          <w:szCs w:val="24"/>
        </w:rPr>
        <w:t>İlköğretim Kurumları Haftalık Ders Saatleri çizelgesi incelendi. Buna göre şubeler bazında Haftalık Ders Programlarının hazırlanmasına karar verildi.</w:t>
      </w:r>
    </w:p>
    <w:p w:rsidR="00567B2F" w:rsidRDefault="00567B2F" w:rsidP="00567B2F">
      <w:pPr>
        <w:pStyle w:val="AralkYok"/>
        <w:numPr>
          <w:ilvl w:val="0"/>
          <w:numId w:val="14"/>
        </w:numPr>
        <w:jc w:val="both"/>
        <w:rPr>
          <w:rFonts w:ascii="Times New Roman" w:hAnsi="Times New Roman"/>
          <w:b w:val="0"/>
          <w:color w:val="000000" w:themeColor="text1"/>
          <w:sz w:val="24"/>
          <w:szCs w:val="24"/>
        </w:rPr>
      </w:pPr>
      <w:r w:rsidRPr="00946550">
        <w:rPr>
          <w:rFonts w:ascii="Times New Roman" w:hAnsi="Times New Roman"/>
          <w:b w:val="0"/>
          <w:color w:val="000000" w:themeColor="text1"/>
          <w:sz w:val="24"/>
          <w:szCs w:val="24"/>
        </w:rPr>
        <w:t xml:space="preserve">Ünitelendirilmiş Yıllık Planların idarenin belirttiği zamana kadar her şubenin kendi sınıf düzeyine dikkat ederek hazırlamasına ve bir çıktısının öğretmenlerde bulunması </w:t>
      </w:r>
      <w:r w:rsidRPr="00946550">
        <w:rPr>
          <w:rFonts w:ascii="Times New Roman" w:hAnsi="Times New Roman"/>
          <w:b w:val="0"/>
          <w:color w:val="000000" w:themeColor="text1"/>
          <w:sz w:val="24"/>
          <w:szCs w:val="24"/>
        </w:rPr>
        <w:lastRenderedPageBreak/>
        <w:t>şartıyla bir nüshasının bilgisayar ortamında idareye teslim edilmesine karar verildi.</w:t>
      </w:r>
      <w:r>
        <w:rPr>
          <w:rFonts w:ascii="Times New Roman" w:hAnsi="Times New Roman"/>
          <w:b w:val="0"/>
          <w:color w:val="000000" w:themeColor="text1"/>
          <w:sz w:val="24"/>
          <w:szCs w:val="24"/>
        </w:rPr>
        <w:t xml:space="preserve"> Okuma-Yazma planında belirtilen sürelere uyulmaya çalışılmasına karar verildi.</w:t>
      </w:r>
    </w:p>
    <w:p w:rsidR="00567B2F" w:rsidRPr="00946550" w:rsidRDefault="00567B2F" w:rsidP="00567B2F">
      <w:pPr>
        <w:pStyle w:val="AralkYok"/>
        <w:numPr>
          <w:ilvl w:val="0"/>
          <w:numId w:val="14"/>
        </w:numPr>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Yardımcı kaynak kitap ve setlerin kullanılmamasına ve aldırılmamasına karar verildi.</w:t>
      </w:r>
    </w:p>
    <w:p w:rsidR="00567B2F" w:rsidRPr="00946550" w:rsidRDefault="00567B2F" w:rsidP="00567B2F">
      <w:pPr>
        <w:pStyle w:val="AralkYok"/>
        <w:numPr>
          <w:ilvl w:val="0"/>
          <w:numId w:val="14"/>
        </w:numPr>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Atatürkçülük konularına</w:t>
      </w:r>
      <w:r w:rsidRPr="00946550">
        <w:rPr>
          <w:rFonts w:ascii="Times New Roman" w:hAnsi="Times New Roman"/>
          <w:b w:val="0"/>
          <w:color w:val="000000" w:themeColor="text1"/>
          <w:sz w:val="24"/>
          <w:szCs w:val="24"/>
        </w:rPr>
        <w:t xml:space="preserve"> ünitelendirilmiş yıllık planlarda gerektiği şekilde yer verilmesine karar verildi.</w:t>
      </w:r>
    </w:p>
    <w:p w:rsidR="00567B2F" w:rsidRDefault="00567B2F" w:rsidP="00567B2F">
      <w:pPr>
        <w:pStyle w:val="AralkYok"/>
        <w:numPr>
          <w:ilvl w:val="0"/>
          <w:numId w:val="14"/>
        </w:numPr>
        <w:jc w:val="both"/>
        <w:rPr>
          <w:rFonts w:ascii="Times New Roman" w:hAnsi="Times New Roman"/>
          <w:b w:val="0"/>
          <w:color w:val="000000" w:themeColor="text1"/>
          <w:sz w:val="24"/>
          <w:szCs w:val="24"/>
        </w:rPr>
      </w:pPr>
      <w:r w:rsidRPr="00946550">
        <w:rPr>
          <w:rFonts w:ascii="Times New Roman" w:hAnsi="Times New Roman"/>
          <w:b w:val="0"/>
          <w:color w:val="000000" w:themeColor="text1"/>
          <w:sz w:val="24"/>
          <w:szCs w:val="24"/>
        </w:rPr>
        <w:t>Derslerde dersin durumuna göre ve konunun özelliğine göre ilgili öğretmenin üzerinde konuşulan yöntem ve teknikleri kullanması kararlaştırıldı.</w:t>
      </w:r>
    </w:p>
    <w:p w:rsidR="00567B2F" w:rsidRPr="00946550" w:rsidRDefault="00567B2F" w:rsidP="00567B2F">
      <w:pPr>
        <w:pStyle w:val="AralkYok"/>
        <w:numPr>
          <w:ilvl w:val="0"/>
          <w:numId w:val="14"/>
        </w:numPr>
        <w:jc w:val="both"/>
        <w:rPr>
          <w:rFonts w:ascii="Times New Roman" w:hAnsi="Times New Roman"/>
          <w:b w:val="0"/>
          <w:color w:val="000000" w:themeColor="text1"/>
          <w:sz w:val="24"/>
          <w:szCs w:val="24"/>
        </w:rPr>
      </w:pPr>
      <w:r>
        <w:rPr>
          <w:rFonts w:ascii="Times New Roman" w:hAnsi="Times New Roman"/>
          <w:b w:val="0"/>
          <w:color w:val="000000" w:themeColor="text1"/>
          <w:sz w:val="24"/>
          <w:szCs w:val="24"/>
        </w:rPr>
        <w:t>Sosyal medya kanallarının; twitter, facebook, whatsup vb. okul ortamında ve eğitim-öğretim ile ilişkili şekilde kullanılmamasına karar verildi.</w:t>
      </w:r>
    </w:p>
    <w:p w:rsidR="00567B2F" w:rsidRPr="00946550" w:rsidRDefault="00567B2F" w:rsidP="00567B2F">
      <w:pPr>
        <w:pStyle w:val="AralkYok"/>
        <w:numPr>
          <w:ilvl w:val="0"/>
          <w:numId w:val="14"/>
        </w:numPr>
        <w:jc w:val="both"/>
        <w:rPr>
          <w:rFonts w:ascii="Times New Roman" w:hAnsi="Times New Roman"/>
          <w:b w:val="0"/>
          <w:color w:val="000000" w:themeColor="text1"/>
          <w:sz w:val="24"/>
          <w:szCs w:val="24"/>
        </w:rPr>
      </w:pPr>
      <w:r w:rsidRPr="00946550">
        <w:rPr>
          <w:rFonts w:ascii="Times New Roman" w:hAnsi="Times New Roman"/>
          <w:b w:val="0"/>
          <w:color w:val="000000" w:themeColor="text1"/>
          <w:sz w:val="24"/>
          <w:szCs w:val="24"/>
        </w:rPr>
        <w:t>Oyun ve Fi</w:t>
      </w:r>
      <w:r w:rsidR="006F4F5B">
        <w:rPr>
          <w:rFonts w:ascii="Times New Roman" w:hAnsi="Times New Roman"/>
          <w:b w:val="0"/>
          <w:color w:val="000000" w:themeColor="text1"/>
          <w:sz w:val="24"/>
          <w:szCs w:val="24"/>
        </w:rPr>
        <w:t>ziki etkinlikler dersinin çocuğa</w:t>
      </w:r>
      <w:r w:rsidRPr="00946550">
        <w:rPr>
          <w:rFonts w:ascii="Times New Roman" w:hAnsi="Times New Roman"/>
          <w:b w:val="0"/>
          <w:color w:val="000000" w:themeColor="text1"/>
          <w:sz w:val="24"/>
          <w:szCs w:val="24"/>
        </w:rPr>
        <w:t xml:space="preserve"> okulu sevdirecek şekilde ele alınmasının daha uygun olacağına karar verildi.</w:t>
      </w:r>
    </w:p>
    <w:p w:rsidR="00567B2F" w:rsidRPr="00946550" w:rsidRDefault="00567B2F" w:rsidP="00567B2F">
      <w:pPr>
        <w:pStyle w:val="AralkYok"/>
        <w:numPr>
          <w:ilvl w:val="0"/>
          <w:numId w:val="14"/>
        </w:numPr>
        <w:jc w:val="both"/>
        <w:rPr>
          <w:rFonts w:ascii="Times New Roman" w:hAnsi="Times New Roman"/>
          <w:b w:val="0"/>
          <w:color w:val="000000" w:themeColor="text1"/>
          <w:sz w:val="24"/>
          <w:szCs w:val="24"/>
        </w:rPr>
      </w:pPr>
      <w:r w:rsidRPr="00946550">
        <w:rPr>
          <w:rFonts w:ascii="Times New Roman" w:hAnsi="Times New Roman"/>
          <w:b w:val="0"/>
          <w:color w:val="000000" w:themeColor="text1"/>
          <w:sz w:val="24"/>
          <w:szCs w:val="24"/>
        </w:rPr>
        <w:t>Serbest Etkinlikler dersinin ise; okul ve çevrenin şartları ile öğrencilerin bireysel özellikleri ve ihtiyaçları dikkate alınarak; 1+1+1+1 şeklinde işlenmesine karar verildi.</w:t>
      </w:r>
    </w:p>
    <w:p w:rsidR="00567B2F" w:rsidRPr="00946550" w:rsidRDefault="00567B2F" w:rsidP="00567B2F">
      <w:pPr>
        <w:pStyle w:val="AralkYok"/>
        <w:numPr>
          <w:ilvl w:val="0"/>
          <w:numId w:val="14"/>
        </w:numPr>
        <w:jc w:val="both"/>
        <w:rPr>
          <w:rFonts w:ascii="Times New Roman" w:hAnsi="Times New Roman"/>
          <w:b w:val="0"/>
          <w:color w:val="000000" w:themeColor="text1"/>
          <w:sz w:val="24"/>
          <w:szCs w:val="24"/>
        </w:rPr>
      </w:pPr>
      <w:r w:rsidRPr="00946550">
        <w:rPr>
          <w:rFonts w:ascii="Times New Roman" w:hAnsi="Times New Roman"/>
          <w:b w:val="0"/>
          <w:color w:val="000000" w:themeColor="text1"/>
          <w:sz w:val="24"/>
          <w:szCs w:val="24"/>
        </w:rPr>
        <w:t>1.sınıf için sınıf bazında kutlanacak Belirli Gün ve Haftalar tespit edildi.</w:t>
      </w:r>
    </w:p>
    <w:p w:rsidR="00567B2F" w:rsidRPr="00946550" w:rsidRDefault="00567B2F" w:rsidP="00567B2F">
      <w:pPr>
        <w:pStyle w:val="AralkYok"/>
        <w:numPr>
          <w:ilvl w:val="0"/>
          <w:numId w:val="14"/>
        </w:numPr>
        <w:jc w:val="both"/>
        <w:rPr>
          <w:rFonts w:ascii="Times New Roman" w:hAnsi="Times New Roman"/>
          <w:b w:val="0"/>
          <w:color w:val="000000" w:themeColor="text1"/>
          <w:sz w:val="24"/>
          <w:szCs w:val="24"/>
        </w:rPr>
      </w:pPr>
      <w:r w:rsidRPr="00946550">
        <w:rPr>
          <w:rFonts w:ascii="Times New Roman" w:hAnsi="Times New Roman"/>
          <w:b w:val="0"/>
          <w:color w:val="000000" w:themeColor="text1"/>
          <w:sz w:val="24"/>
          <w:szCs w:val="24"/>
        </w:rPr>
        <w:t>İyi dilek ve temennilerle toplantı bitirildi.</w:t>
      </w:r>
    </w:p>
    <w:p w:rsidR="00567B2F" w:rsidRPr="00946550" w:rsidRDefault="00567B2F" w:rsidP="00567B2F">
      <w:pPr>
        <w:pStyle w:val="AralkYok"/>
        <w:jc w:val="both"/>
        <w:rPr>
          <w:rFonts w:ascii="Times New Roman" w:hAnsi="Times New Roman"/>
          <w:b w:val="0"/>
          <w:color w:val="000000" w:themeColor="text1"/>
          <w:sz w:val="24"/>
          <w:szCs w:val="24"/>
        </w:rPr>
      </w:pPr>
    </w:p>
    <w:p w:rsidR="00567B2F" w:rsidRPr="00946550" w:rsidRDefault="00567B2F" w:rsidP="00567B2F">
      <w:pPr>
        <w:pStyle w:val="AralkYok"/>
        <w:jc w:val="both"/>
        <w:rPr>
          <w:rFonts w:ascii="Times New Roman" w:hAnsi="Times New Roman"/>
          <w:b w:val="0"/>
          <w:color w:val="000000" w:themeColor="text1"/>
          <w:sz w:val="24"/>
          <w:szCs w:val="24"/>
        </w:rPr>
      </w:pPr>
    </w:p>
    <w:p w:rsidR="00567B2F" w:rsidRPr="00946550" w:rsidRDefault="00567B2F" w:rsidP="00567B2F">
      <w:pPr>
        <w:pStyle w:val="AralkYok"/>
        <w:jc w:val="both"/>
        <w:rPr>
          <w:rFonts w:ascii="Times New Roman" w:hAnsi="Times New Roman"/>
          <w:b w:val="0"/>
          <w:color w:val="000000" w:themeColor="text1"/>
          <w:sz w:val="24"/>
          <w:szCs w:val="24"/>
        </w:rPr>
      </w:pPr>
    </w:p>
    <w:p w:rsidR="00567B2F" w:rsidRPr="00946550" w:rsidRDefault="00567B2F" w:rsidP="00567B2F">
      <w:pPr>
        <w:pStyle w:val="AralkYok"/>
        <w:jc w:val="both"/>
        <w:rPr>
          <w:rFonts w:ascii="Times New Roman" w:hAnsi="Times New Roman"/>
          <w:b w:val="0"/>
          <w:color w:val="000000" w:themeColor="text1"/>
          <w:sz w:val="24"/>
          <w:szCs w:val="24"/>
        </w:rPr>
      </w:pPr>
    </w:p>
    <w:p w:rsidR="00567B2F" w:rsidRPr="00946550" w:rsidRDefault="00567B2F" w:rsidP="00567B2F">
      <w:pPr>
        <w:pStyle w:val="AralkYok"/>
        <w:jc w:val="both"/>
        <w:rPr>
          <w:rFonts w:ascii="Times New Roman" w:hAnsi="Times New Roman"/>
          <w:b w:val="0"/>
          <w:color w:val="000000" w:themeColor="text1"/>
          <w:sz w:val="24"/>
          <w:szCs w:val="24"/>
        </w:rPr>
      </w:pPr>
    </w:p>
    <w:tbl>
      <w:tblPr>
        <w:tblpPr w:leftFromText="141" w:rightFromText="141" w:vertAnchor="text" w:horzAnchor="margin" w:tblpY="-34"/>
        <w:tblW w:w="0" w:type="auto"/>
        <w:tblLook w:val="01E0"/>
      </w:tblPr>
      <w:tblGrid>
        <w:gridCol w:w="3070"/>
        <w:gridCol w:w="3071"/>
        <w:gridCol w:w="3071"/>
      </w:tblGrid>
      <w:tr w:rsidR="00567B2F" w:rsidRPr="00946550" w:rsidTr="00567B2F">
        <w:tc>
          <w:tcPr>
            <w:tcW w:w="3070" w:type="dxa"/>
            <w:shd w:val="clear" w:color="auto" w:fill="auto"/>
            <w:vAlign w:val="center"/>
          </w:tcPr>
          <w:p w:rsidR="00567B2F" w:rsidRPr="00946550" w:rsidRDefault="009C14D5" w:rsidP="00567B2F">
            <w:pPr>
              <w:pStyle w:val="AralkYok"/>
              <w:spacing w:after="200" w:line="276" w:lineRule="auto"/>
              <w:jc w:val="center"/>
              <w:rPr>
                <w:rFonts w:ascii="Times New Roman" w:hAnsi="Times New Roman"/>
                <w:b w:val="0"/>
                <w:color w:val="000000" w:themeColor="text1"/>
                <w:sz w:val="24"/>
                <w:szCs w:val="24"/>
              </w:rPr>
            </w:pPr>
            <w:r>
              <w:rPr>
                <w:rFonts w:ascii="Times New Roman" w:hAnsi="Times New Roman"/>
                <w:b w:val="0"/>
                <w:color w:val="000000" w:themeColor="text1"/>
                <w:sz w:val="24"/>
                <w:szCs w:val="24"/>
              </w:rPr>
              <w:t>Ata KELEMCİ</w:t>
            </w:r>
          </w:p>
          <w:p w:rsidR="00567B2F" w:rsidRPr="00946550" w:rsidRDefault="009C14D5" w:rsidP="00567B2F">
            <w:pPr>
              <w:pStyle w:val="AralkYok"/>
              <w:spacing w:after="200" w:line="276" w:lineRule="auto"/>
              <w:jc w:val="center"/>
              <w:rPr>
                <w:rFonts w:ascii="Times New Roman" w:hAnsi="Times New Roman"/>
                <w:b w:val="0"/>
                <w:color w:val="000000" w:themeColor="text1"/>
                <w:sz w:val="24"/>
                <w:szCs w:val="24"/>
              </w:rPr>
            </w:pPr>
            <w:r>
              <w:rPr>
                <w:rFonts w:ascii="Times New Roman" w:hAnsi="Times New Roman"/>
                <w:b w:val="0"/>
                <w:color w:val="000000" w:themeColor="text1"/>
                <w:sz w:val="24"/>
                <w:szCs w:val="24"/>
              </w:rPr>
              <w:t xml:space="preserve">Mareşal Fevzi Çakmak </w:t>
            </w:r>
            <w:r w:rsidR="00567B2F" w:rsidRPr="00946550">
              <w:rPr>
                <w:rFonts w:ascii="Times New Roman" w:hAnsi="Times New Roman"/>
                <w:b w:val="0"/>
                <w:color w:val="000000" w:themeColor="text1"/>
                <w:sz w:val="24"/>
                <w:szCs w:val="24"/>
              </w:rPr>
              <w:t>İlkokulu</w:t>
            </w:r>
          </w:p>
          <w:p w:rsidR="00567B2F" w:rsidRPr="00946550" w:rsidRDefault="00567B2F" w:rsidP="00567B2F">
            <w:pPr>
              <w:pStyle w:val="AralkYok"/>
              <w:spacing w:after="200" w:line="276" w:lineRule="auto"/>
              <w:jc w:val="center"/>
              <w:rPr>
                <w:rFonts w:ascii="Times New Roman" w:hAnsi="Times New Roman"/>
                <w:b w:val="0"/>
                <w:color w:val="000000" w:themeColor="text1"/>
                <w:sz w:val="24"/>
                <w:szCs w:val="24"/>
              </w:rPr>
            </w:pPr>
            <w:r w:rsidRPr="00946550">
              <w:rPr>
                <w:rFonts w:ascii="Times New Roman" w:hAnsi="Times New Roman"/>
                <w:b w:val="0"/>
                <w:color w:val="000000" w:themeColor="text1"/>
                <w:sz w:val="24"/>
                <w:szCs w:val="24"/>
              </w:rPr>
              <w:t>Bölge Zümre Başkanı</w:t>
            </w:r>
          </w:p>
        </w:tc>
        <w:tc>
          <w:tcPr>
            <w:tcW w:w="3071" w:type="dxa"/>
            <w:shd w:val="clear" w:color="auto" w:fill="auto"/>
            <w:vAlign w:val="center"/>
          </w:tcPr>
          <w:p w:rsidR="00567B2F" w:rsidRPr="00946550" w:rsidRDefault="009C14D5" w:rsidP="00567B2F">
            <w:pPr>
              <w:pStyle w:val="AralkYok"/>
              <w:spacing w:after="200" w:line="276" w:lineRule="auto"/>
              <w:jc w:val="center"/>
              <w:rPr>
                <w:rFonts w:ascii="Times New Roman" w:hAnsi="Times New Roman"/>
                <w:b w:val="0"/>
                <w:color w:val="000000" w:themeColor="text1"/>
                <w:sz w:val="24"/>
                <w:szCs w:val="24"/>
              </w:rPr>
            </w:pPr>
            <w:r>
              <w:rPr>
                <w:rFonts w:ascii="Times New Roman" w:hAnsi="Times New Roman"/>
                <w:b w:val="0"/>
                <w:color w:val="000000" w:themeColor="text1"/>
                <w:sz w:val="24"/>
                <w:szCs w:val="24"/>
              </w:rPr>
              <w:t>Gülşen YALÇIN</w:t>
            </w:r>
          </w:p>
          <w:p w:rsidR="00567B2F" w:rsidRPr="00946550" w:rsidRDefault="009C14D5" w:rsidP="00567B2F">
            <w:pPr>
              <w:pStyle w:val="AralkYok"/>
              <w:spacing w:after="200" w:line="276" w:lineRule="auto"/>
              <w:jc w:val="center"/>
              <w:rPr>
                <w:rFonts w:ascii="Times New Roman" w:hAnsi="Times New Roman"/>
                <w:b w:val="0"/>
                <w:color w:val="000000" w:themeColor="text1"/>
                <w:sz w:val="24"/>
                <w:szCs w:val="24"/>
              </w:rPr>
            </w:pPr>
            <w:r>
              <w:rPr>
                <w:rFonts w:ascii="Times New Roman" w:hAnsi="Times New Roman"/>
                <w:b w:val="0"/>
                <w:color w:val="000000" w:themeColor="text1"/>
                <w:sz w:val="24"/>
                <w:szCs w:val="24"/>
              </w:rPr>
              <w:t xml:space="preserve">Cihangir </w:t>
            </w:r>
            <w:r w:rsidR="00567B2F" w:rsidRPr="00946550">
              <w:rPr>
                <w:rFonts w:ascii="Times New Roman" w:hAnsi="Times New Roman"/>
                <w:b w:val="0"/>
                <w:color w:val="000000" w:themeColor="text1"/>
                <w:sz w:val="24"/>
                <w:szCs w:val="24"/>
              </w:rPr>
              <w:t xml:space="preserve"> İlkokulu</w:t>
            </w:r>
          </w:p>
          <w:p w:rsidR="00567B2F" w:rsidRPr="00946550" w:rsidRDefault="00567B2F" w:rsidP="00567B2F">
            <w:pPr>
              <w:pStyle w:val="AralkYok"/>
              <w:spacing w:after="200" w:line="276" w:lineRule="auto"/>
              <w:jc w:val="center"/>
              <w:rPr>
                <w:rFonts w:ascii="Times New Roman" w:hAnsi="Times New Roman"/>
                <w:b w:val="0"/>
                <w:color w:val="000000" w:themeColor="text1"/>
                <w:sz w:val="24"/>
                <w:szCs w:val="24"/>
              </w:rPr>
            </w:pPr>
          </w:p>
        </w:tc>
        <w:tc>
          <w:tcPr>
            <w:tcW w:w="3071" w:type="dxa"/>
            <w:shd w:val="clear" w:color="auto" w:fill="auto"/>
            <w:vAlign w:val="center"/>
          </w:tcPr>
          <w:p w:rsidR="00567B2F" w:rsidRPr="00946550" w:rsidRDefault="009C14D5" w:rsidP="00567B2F">
            <w:pPr>
              <w:pStyle w:val="AralkYok"/>
              <w:spacing w:after="200" w:line="276" w:lineRule="auto"/>
              <w:jc w:val="center"/>
              <w:rPr>
                <w:rFonts w:ascii="Times New Roman" w:hAnsi="Times New Roman"/>
                <w:b w:val="0"/>
                <w:color w:val="000000" w:themeColor="text1"/>
                <w:sz w:val="24"/>
                <w:szCs w:val="24"/>
              </w:rPr>
            </w:pPr>
            <w:r>
              <w:rPr>
                <w:rFonts w:ascii="Times New Roman" w:hAnsi="Times New Roman"/>
                <w:b w:val="0"/>
                <w:color w:val="000000" w:themeColor="text1"/>
                <w:sz w:val="24"/>
                <w:szCs w:val="24"/>
              </w:rPr>
              <w:t>Arife ÖZDEMİR ŞAHBAZ</w:t>
            </w:r>
          </w:p>
          <w:p w:rsidR="00567B2F" w:rsidRPr="00946550" w:rsidRDefault="009C14D5" w:rsidP="00567B2F">
            <w:pPr>
              <w:pStyle w:val="AralkYok"/>
              <w:spacing w:after="200" w:line="276" w:lineRule="auto"/>
              <w:jc w:val="center"/>
              <w:rPr>
                <w:rFonts w:ascii="Times New Roman" w:hAnsi="Times New Roman"/>
                <w:b w:val="0"/>
                <w:color w:val="000000" w:themeColor="text1"/>
                <w:sz w:val="24"/>
                <w:szCs w:val="24"/>
              </w:rPr>
            </w:pPr>
            <w:r>
              <w:rPr>
                <w:rFonts w:ascii="Times New Roman" w:hAnsi="Times New Roman"/>
                <w:b w:val="0"/>
                <w:color w:val="000000" w:themeColor="text1"/>
                <w:sz w:val="24"/>
                <w:szCs w:val="24"/>
              </w:rPr>
              <w:t>Ambarlı</w:t>
            </w:r>
            <w:r w:rsidR="00567B2F" w:rsidRPr="00946550">
              <w:rPr>
                <w:rFonts w:ascii="Times New Roman" w:hAnsi="Times New Roman"/>
                <w:b w:val="0"/>
                <w:color w:val="000000" w:themeColor="text1"/>
                <w:sz w:val="24"/>
                <w:szCs w:val="24"/>
              </w:rPr>
              <w:t xml:space="preserve"> İlkokulu</w:t>
            </w:r>
          </w:p>
          <w:p w:rsidR="00567B2F" w:rsidRPr="00946550" w:rsidRDefault="00567B2F" w:rsidP="00567B2F">
            <w:pPr>
              <w:pStyle w:val="AralkYok"/>
              <w:spacing w:after="200" w:line="276" w:lineRule="auto"/>
              <w:jc w:val="center"/>
              <w:rPr>
                <w:rFonts w:ascii="Times New Roman" w:hAnsi="Times New Roman"/>
                <w:b w:val="0"/>
                <w:color w:val="000000" w:themeColor="text1"/>
                <w:sz w:val="24"/>
                <w:szCs w:val="24"/>
              </w:rPr>
            </w:pPr>
          </w:p>
        </w:tc>
      </w:tr>
      <w:tr w:rsidR="00567B2F" w:rsidRPr="00946550" w:rsidTr="00567B2F">
        <w:tc>
          <w:tcPr>
            <w:tcW w:w="3070" w:type="dxa"/>
            <w:shd w:val="clear" w:color="auto" w:fill="auto"/>
            <w:vAlign w:val="center"/>
          </w:tcPr>
          <w:p w:rsidR="00567B2F" w:rsidRDefault="00567B2F" w:rsidP="00567B2F">
            <w:pPr>
              <w:pStyle w:val="AralkYok"/>
              <w:spacing w:after="200" w:line="276" w:lineRule="auto"/>
              <w:jc w:val="center"/>
              <w:rPr>
                <w:rFonts w:ascii="Times New Roman" w:hAnsi="Times New Roman"/>
                <w:b w:val="0"/>
                <w:color w:val="000000" w:themeColor="text1"/>
                <w:sz w:val="24"/>
                <w:szCs w:val="24"/>
              </w:rPr>
            </w:pPr>
          </w:p>
          <w:p w:rsidR="00691500" w:rsidRDefault="00691500" w:rsidP="00567B2F">
            <w:pPr>
              <w:pStyle w:val="AralkYok"/>
              <w:spacing w:after="200" w:line="276" w:lineRule="auto"/>
              <w:jc w:val="center"/>
              <w:rPr>
                <w:rFonts w:ascii="Times New Roman" w:hAnsi="Times New Roman"/>
                <w:b w:val="0"/>
                <w:color w:val="000000" w:themeColor="text1"/>
                <w:sz w:val="24"/>
                <w:szCs w:val="24"/>
              </w:rPr>
            </w:pPr>
          </w:p>
          <w:p w:rsidR="00691500" w:rsidRPr="00946550" w:rsidRDefault="00691500" w:rsidP="00567B2F">
            <w:pPr>
              <w:pStyle w:val="AralkYok"/>
              <w:spacing w:after="200" w:line="276" w:lineRule="auto"/>
              <w:jc w:val="center"/>
              <w:rPr>
                <w:rFonts w:ascii="Times New Roman" w:hAnsi="Times New Roman"/>
                <w:b w:val="0"/>
                <w:color w:val="000000" w:themeColor="text1"/>
                <w:sz w:val="24"/>
                <w:szCs w:val="24"/>
              </w:rPr>
            </w:pPr>
          </w:p>
          <w:p w:rsidR="00567B2F" w:rsidRPr="00946550" w:rsidRDefault="009C14D5" w:rsidP="00567B2F">
            <w:pPr>
              <w:pStyle w:val="AralkYok"/>
              <w:spacing w:after="200" w:line="276" w:lineRule="auto"/>
              <w:rPr>
                <w:rFonts w:ascii="Times New Roman" w:hAnsi="Times New Roman"/>
                <w:b w:val="0"/>
                <w:color w:val="000000" w:themeColor="text1"/>
                <w:sz w:val="24"/>
                <w:szCs w:val="24"/>
              </w:rPr>
            </w:pPr>
            <w:r>
              <w:rPr>
                <w:rFonts w:ascii="Times New Roman" w:hAnsi="Times New Roman"/>
                <w:b w:val="0"/>
                <w:color w:val="000000" w:themeColor="text1"/>
                <w:sz w:val="24"/>
                <w:szCs w:val="24"/>
              </w:rPr>
              <w:t xml:space="preserve">      </w:t>
            </w:r>
            <w:r w:rsidR="00691500">
              <w:rPr>
                <w:rFonts w:ascii="Times New Roman" w:hAnsi="Times New Roman"/>
                <w:b w:val="0"/>
                <w:color w:val="000000" w:themeColor="text1"/>
                <w:sz w:val="24"/>
                <w:szCs w:val="24"/>
              </w:rPr>
              <w:t>Serpil AYDIN</w:t>
            </w:r>
            <w:r>
              <w:rPr>
                <w:rFonts w:ascii="Times New Roman" w:hAnsi="Times New Roman"/>
                <w:b w:val="0"/>
                <w:color w:val="000000" w:themeColor="text1"/>
                <w:sz w:val="24"/>
                <w:szCs w:val="24"/>
              </w:rPr>
              <w:t xml:space="preserve"> CENGİZ</w:t>
            </w:r>
          </w:p>
          <w:p w:rsidR="00567B2F" w:rsidRPr="00946550" w:rsidRDefault="009C14D5" w:rsidP="00567B2F">
            <w:pPr>
              <w:pStyle w:val="AralkYok"/>
              <w:spacing w:after="200" w:line="276" w:lineRule="auto"/>
              <w:jc w:val="center"/>
              <w:rPr>
                <w:rFonts w:ascii="Times New Roman" w:hAnsi="Times New Roman"/>
                <w:b w:val="0"/>
                <w:color w:val="000000" w:themeColor="text1"/>
                <w:sz w:val="24"/>
                <w:szCs w:val="24"/>
              </w:rPr>
            </w:pPr>
            <w:r>
              <w:rPr>
                <w:rFonts w:ascii="Times New Roman" w:hAnsi="Times New Roman"/>
                <w:b w:val="0"/>
                <w:color w:val="000000" w:themeColor="text1"/>
                <w:sz w:val="24"/>
                <w:szCs w:val="24"/>
              </w:rPr>
              <w:t>İnönü</w:t>
            </w:r>
            <w:r w:rsidR="00567B2F" w:rsidRPr="00946550">
              <w:rPr>
                <w:rFonts w:ascii="Times New Roman" w:hAnsi="Times New Roman"/>
                <w:b w:val="0"/>
                <w:color w:val="000000" w:themeColor="text1"/>
                <w:sz w:val="24"/>
                <w:szCs w:val="24"/>
              </w:rPr>
              <w:t xml:space="preserve"> İlkokulu</w:t>
            </w:r>
          </w:p>
          <w:p w:rsidR="00567B2F" w:rsidRPr="00946550" w:rsidRDefault="00567B2F" w:rsidP="00567B2F">
            <w:pPr>
              <w:pStyle w:val="AralkYok"/>
              <w:spacing w:after="200" w:line="276" w:lineRule="auto"/>
              <w:jc w:val="center"/>
              <w:rPr>
                <w:rFonts w:ascii="Times New Roman" w:hAnsi="Times New Roman"/>
                <w:b w:val="0"/>
                <w:color w:val="000000" w:themeColor="text1"/>
                <w:sz w:val="24"/>
                <w:szCs w:val="24"/>
              </w:rPr>
            </w:pPr>
          </w:p>
        </w:tc>
        <w:tc>
          <w:tcPr>
            <w:tcW w:w="3071" w:type="dxa"/>
            <w:shd w:val="clear" w:color="auto" w:fill="auto"/>
            <w:vAlign w:val="center"/>
          </w:tcPr>
          <w:p w:rsidR="00567B2F" w:rsidRDefault="00567B2F" w:rsidP="00567B2F">
            <w:pPr>
              <w:pStyle w:val="AralkYok"/>
              <w:spacing w:after="200" w:line="276" w:lineRule="auto"/>
              <w:jc w:val="center"/>
              <w:rPr>
                <w:rFonts w:ascii="Times New Roman" w:hAnsi="Times New Roman"/>
                <w:b w:val="0"/>
                <w:color w:val="000000" w:themeColor="text1"/>
                <w:sz w:val="24"/>
                <w:szCs w:val="24"/>
              </w:rPr>
            </w:pPr>
          </w:p>
          <w:p w:rsidR="00691500" w:rsidRPr="00946550" w:rsidRDefault="00691500" w:rsidP="00567B2F">
            <w:pPr>
              <w:pStyle w:val="AralkYok"/>
              <w:spacing w:after="200" w:line="276" w:lineRule="auto"/>
              <w:jc w:val="center"/>
              <w:rPr>
                <w:rFonts w:ascii="Times New Roman" w:hAnsi="Times New Roman"/>
                <w:b w:val="0"/>
                <w:color w:val="000000" w:themeColor="text1"/>
                <w:sz w:val="24"/>
                <w:szCs w:val="24"/>
              </w:rPr>
            </w:pPr>
          </w:p>
          <w:p w:rsidR="00567B2F" w:rsidRPr="00946550" w:rsidRDefault="00567B2F" w:rsidP="00567B2F">
            <w:pPr>
              <w:pStyle w:val="AralkYok"/>
              <w:spacing w:after="200" w:line="276" w:lineRule="auto"/>
              <w:jc w:val="center"/>
              <w:rPr>
                <w:rFonts w:ascii="Times New Roman" w:hAnsi="Times New Roman"/>
                <w:b w:val="0"/>
                <w:color w:val="000000" w:themeColor="text1"/>
                <w:sz w:val="24"/>
                <w:szCs w:val="24"/>
              </w:rPr>
            </w:pPr>
          </w:p>
          <w:p w:rsidR="00567B2F" w:rsidRPr="00946550" w:rsidRDefault="00567B2F" w:rsidP="00567B2F">
            <w:pPr>
              <w:pStyle w:val="AralkYok"/>
              <w:spacing w:after="200" w:line="276" w:lineRule="auto"/>
              <w:jc w:val="center"/>
              <w:rPr>
                <w:rFonts w:ascii="Times New Roman" w:hAnsi="Times New Roman"/>
                <w:b w:val="0"/>
                <w:color w:val="000000" w:themeColor="text1"/>
                <w:sz w:val="24"/>
                <w:szCs w:val="24"/>
              </w:rPr>
            </w:pPr>
            <w:r w:rsidRPr="00946550">
              <w:rPr>
                <w:rFonts w:ascii="Times New Roman" w:hAnsi="Times New Roman"/>
                <w:b w:val="0"/>
                <w:color w:val="000000" w:themeColor="text1"/>
                <w:sz w:val="24"/>
                <w:szCs w:val="24"/>
              </w:rPr>
              <w:t>…………….. İlkokulu</w:t>
            </w:r>
          </w:p>
          <w:p w:rsidR="00567B2F" w:rsidRPr="00946550" w:rsidRDefault="00567B2F" w:rsidP="00567B2F">
            <w:pPr>
              <w:pStyle w:val="AralkYok"/>
              <w:spacing w:after="200" w:line="276" w:lineRule="auto"/>
              <w:jc w:val="center"/>
              <w:rPr>
                <w:rFonts w:ascii="Times New Roman" w:hAnsi="Times New Roman"/>
                <w:b w:val="0"/>
                <w:color w:val="000000" w:themeColor="text1"/>
                <w:sz w:val="24"/>
                <w:szCs w:val="24"/>
              </w:rPr>
            </w:pPr>
          </w:p>
        </w:tc>
        <w:tc>
          <w:tcPr>
            <w:tcW w:w="3071" w:type="dxa"/>
            <w:shd w:val="clear" w:color="auto" w:fill="auto"/>
            <w:vAlign w:val="center"/>
          </w:tcPr>
          <w:p w:rsidR="00567B2F" w:rsidRPr="00946550" w:rsidRDefault="00567B2F" w:rsidP="00567B2F">
            <w:pPr>
              <w:pStyle w:val="AralkYok"/>
              <w:spacing w:after="200" w:line="276" w:lineRule="auto"/>
              <w:jc w:val="center"/>
              <w:rPr>
                <w:rFonts w:ascii="Times New Roman" w:hAnsi="Times New Roman"/>
                <w:b w:val="0"/>
                <w:color w:val="000000" w:themeColor="text1"/>
                <w:sz w:val="24"/>
                <w:szCs w:val="24"/>
              </w:rPr>
            </w:pPr>
          </w:p>
          <w:p w:rsidR="00567B2F" w:rsidRDefault="00567B2F" w:rsidP="00567B2F">
            <w:pPr>
              <w:pStyle w:val="AralkYok"/>
              <w:spacing w:after="200" w:line="276" w:lineRule="auto"/>
              <w:jc w:val="center"/>
              <w:rPr>
                <w:rFonts w:ascii="Times New Roman" w:hAnsi="Times New Roman"/>
                <w:b w:val="0"/>
                <w:color w:val="000000" w:themeColor="text1"/>
                <w:sz w:val="24"/>
                <w:szCs w:val="24"/>
              </w:rPr>
            </w:pPr>
          </w:p>
          <w:p w:rsidR="00691500" w:rsidRPr="00946550" w:rsidRDefault="00691500" w:rsidP="00567B2F">
            <w:pPr>
              <w:pStyle w:val="AralkYok"/>
              <w:spacing w:after="200" w:line="276" w:lineRule="auto"/>
              <w:jc w:val="center"/>
              <w:rPr>
                <w:rFonts w:ascii="Times New Roman" w:hAnsi="Times New Roman"/>
                <w:b w:val="0"/>
                <w:color w:val="000000" w:themeColor="text1"/>
                <w:sz w:val="24"/>
                <w:szCs w:val="24"/>
              </w:rPr>
            </w:pPr>
          </w:p>
          <w:p w:rsidR="00567B2F" w:rsidRPr="00946550" w:rsidRDefault="00567B2F" w:rsidP="00567B2F">
            <w:pPr>
              <w:pStyle w:val="AralkYok"/>
              <w:spacing w:after="200" w:line="276" w:lineRule="auto"/>
              <w:jc w:val="center"/>
              <w:rPr>
                <w:rFonts w:ascii="Times New Roman" w:hAnsi="Times New Roman"/>
                <w:b w:val="0"/>
                <w:color w:val="000000" w:themeColor="text1"/>
                <w:sz w:val="24"/>
                <w:szCs w:val="24"/>
              </w:rPr>
            </w:pPr>
            <w:r w:rsidRPr="00946550">
              <w:rPr>
                <w:rFonts w:ascii="Times New Roman" w:hAnsi="Times New Roman"/>
                <w:b w:val="0"/>
                <w:color w:val="000000" w:themeColor="text1"/>
                <w:sz w:val="24"/>
                <w:szCs w:val="24"/>
              </w:rPr>
              <w:t>…………….. İlkokulu</w:t>
            </w:r>
          </w:p>
          <w:p w:rsidR="00567B2F" w:rsidRPr="00946550" w:rsidRDefault="00567B2F" w:rsidP="00567B2F">
            <w:pPr>
              <w:pStyle w:val="AralkYok"/>
              <w:spacing w:after="200" w:line="276" w:lineRule="auto"/>
              <w:jc w:val="center"/>
              <w:rPr>
                <w:rFonts w:ascii="Times New Roman" w:hAnsi="Times New Roman"/>
                <w:b w:val="0"/>
                <w:color w:val="000000" w:themeColor="text1"/>
                <w:sz w:val="24"/>
                <w:szCs w:val="24"/>
              </w:rPr>
            </w:pPr>
          </w:p>
        </w:tc>
      </w:tr>
      <w:tr w:rsidR="00567B2F" w:rsidRPr="00946550" w:rsidTr="00567B2F">
        <w:tc>
          <w:tcPr>
            <w:tcW w:w="3070" w:type="dxa"/>
            <w:shd w:val="clear" w:color="auto" w:fill="auto"/>
            <w:vAlign w:val="center"/>
          </w:tcPr>
          <w:p w:rsidR="00567B2F" w:rsidRPr="00946550" w:rsidRDefault="00567B2F" w:rsidP="00567B2F">
            <w:pPr>
              <w:pStyle w:val="AralkYok"/>
              <w:spacing w:after="200" w:line="276" w:lineRule="auto"/>
              <w:jc w:val="center"/>
              <w:rPr>
                <w:rFonts w:ascii="Times New Roman" w:hAnsi="Times New Roman"/>
                <w:b w:val="0"/>
                <w:color w:val="000000" w:themeColor="text1"/>
                <w:sz w:val="24"/>
                <w:szCs w:val="24"/>
              </w:rPr>
            </w:pPr>
          </w:p>
          <w:p w:rsidR="00567B2F" w:rsidRPr="00946550" w:rsidRDefault="00567B2F" w:rsidP="00691500">
            <w:pPr>
              <w:pStyle w:val="AralkYok"/>
              <w:spacing w:after="200" w:line="276" w:lineRule="auto"/>
              <w:rPr>
                <w:rFonts w:ascii="Times New Roman" w:hAnsi="Times New Roman"/>
                <w:b w:val="0"/>
                <w:color w:val="000000" w:themeColor="text1"/>
                <w:sz w:val="24"/>
                <w:szCs w:val="24"/>
              </w:rPr>
            </w:pPr>
          </w:p>
          <w:p w:rsidR="00567B2F" w:rsidRPr="00946550" w:rsidRDefault="00567B2F" w:rsidP="00567B2F">
            <w:pPr>
              <w:pStyle w:val="AralkYok"/>
              <w:spacing w:after="200" w:line="276" w:lineRule="auto"/>
              <w:jc w:val="center"/>
              <w:rPr>
                <w:rFonts w:ascii="Times New Roman" w:hAnsi="Times New Roman"/>
                <w:b w:val="0"/>
                <w:color w:val="000000" w:themeColor="text1"/>
                <w:sz w:val="24"/>
                <w:szCs w:val="24"/>
              </w:rPr>
            </w:pPr>
          </w:p>
        </w:tc>
        <w:tc>
          <w:tcPr>
            <w:tcW w:w="3071" w:type="dxa"/>
            <w:shd w:val="clear" w:color="auto" w:fill="auto"/>
            <w:vAlign w:val="center"/>
          </w:tcPr>
          <w:p w:rsidR="00567B2F" w:rsidRPr="00946550" w:rsidRDefault="00567B2F" w:rsidP="00691500">
            <w:pPr>
              <w:pStyle w:val="AralkYok"/>
              <w:spacing w:after="200" w:line="276" w:lineRule="auto"/>
              <w:rPr>
                <w:rFonts w:ascii="Times New Roman" w:hAnsi="Times New Roman"/>
                <w:b w:val="0"/>
                <w:color w:val="000000" w:themeColor="text1"/>
                <w:sz w:val="24"/>
                <w:szCs w:val="24"/>
              </w:rPr>
            </w:pPr>
          </w:p>
          <w:p w:rsidR="00567B2F" w:rsidRPr="00946550" w:rsidRDefault="00567B2F" w:rsidP="00567B2F">
            <w:pPr>
              <w:pStyle w:val="AralkYok"/>
              <w:spacing w:after="200" w:line="276" w:lineRule="auto"/>
              <w:jc w:val="center"/>
              <w:rPr>
                <w:rFonts w:ascii="Times New Roman" w:hAnsi="Times New Roman"/>
                <w:b w:val="0"/>
                <w:color w:val="000000" w:themeColor="text1"/>
                <w:sz w:val="24"/>
                <w:szCs w:val="24"/>
              </w:rPr>
            </w:pPr>
          </w:p>
        </w:tc>
        <w:tc>
          <w:tcPr>
            <w:tcW w:w="3071" w:type="dxa"/>
            <w:shd w:val="clear" w:color="auto" w:fill="auto"/>
            <w:vAlign w:val="center"/>
          </w:tcPr>
          <w:p w:rsidR="00567B2F" w:rsidRPr="00946550" w:rsidRDefault="00567B2F" w:rsidP="00691500">
            <w:pPr>
              <w:pStyle w:val="AralkYok"/>
              <w:spacing w:after="200" w:line="276" w:lineRule="auto"/>
              <w:rPr>
                <w:rFonts w:ascii="Times New Roman" w:hAnsi="Times New Roman"/>
                <w:b w:val="0"/>
                <w:color w:val="000000" w:themeColor="text1"/>
                <w:sz w:val="24"/>
                <w:szCs w:val="24"/>
              </w:rPr>
            </w:pPr>
          </w:p>
          <w:p w:rsidR="00567B2F" w:rsidRPr="00946550" w:rsidRDefault="00567B2F" w:rsidP="00567B2F">
            <w:pPr>
              <w:pStyle w:val="AralkYok"/>
              <w:spacing w:after="200" w:line="276" w:lineRule="auto"/>
              <w:jc w:val="center"/>
              <w:rPr>
                <w:rFonts w:ascii="Times New Roman" w:hAnsi="Times New Roman"/>
                <w:b w:val="0"/>
                <w:color w:val="000000" w:themeColor="text1"/>
                <w:sz w:val="24"/>
                <w:szCs w:val="24"/>
              </w:rPr>
            </w:pPr>
          </w:p>
        </w:tc>
      </w:tr>
    </w:tbl>
    <w:p w:rsidR="00567B2F" w:rsidRPr="00946550" w:rsidRDefault="00567B2F" w:rsidP="00567B2F">
      <w:pPr>
        <w:pStyle w:val="AralkYok"/>
        <w:jc w:val="both"/>
        <w:rPr>
          <w:rFonts w:ascii="Times New Roman" w:hAnsi="Times New Roman"/>
          <w:b w:val="0"/>
          <w:color w:val="000000" w:themeColor="text1"/>
          <w:sz w:val="24"/>
          <w:szCs w:val="24"/>
        </w:rPr>
      </w:pPr>
    </w:p>
    <w:p w:rsidR="00A3056E" w:rsidRDefault="00A3056E" w:rsidP="001E0E55">
      <w:pPr>
        <w:pStyle w:val="ListeParagraf"/>
        <w:spacing w:after="0" w:line="240" w:lineRule="auto"/>
        <w:ind w:left="0"/>
        <w:rPr>
          <w:rFonts w:ascii="Times New Roman" w:hAnsi="Times New Roman"/>
          <w:color w:val="000000"/>
          <w:sz w:val="24"/>
          <w:szCs w:val="24"/>
        </w:rPr>
      </w:pPr>
      <w:bookmarkStart w:id="0" w:name="_GoBack"/>
      <w:bookmarkEnd w:id="0"/>
    </w:p>
    <w:p w:rsidR="00387CBA" w:rsidRPr="00A3056E" w:rsidRDefault="00387CBA" w:rsidP="00A3056E">
      <w:pPr>
        <w:jc w:val="center"/>
      </w:pPr>
    </w:p>
    <w:sectPr w:rsidR="00387CBA" w:rsidRPr="00A3056E" w:rsidSect="00B836D6">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2544" w:rsidRDefault="001A2544" w:rsidP="007B366C">
      <w:pPr>
        <w:spacing w:after="0" w:line="240" w:lineRule="auto"/>
      </w:pPr>
      <w:r>
        <w:separator/>
      </w:r>
    </w:p>
  </w:endnote>
  <w:endnote w:type="continuationSeparator" w:id="0">
    <w:p w:rsidR="001A2544" w:rsidRDefault="001A2544" w:rsidP="007B36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ヒラギノ明朝Pro W3">
    <w:altName w:val="Times New Roman"/>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CBA" w:rsidRPr="009E2F84" w:rsidRDefault="00387CBA">
    <w:pPr>
      <w:pStyle w:val="Altbilgi"/>
      <w:jc w:val="center"/>
      <w:rPr>
        <w:b/>
        <w:sz w:val="14"/>
        <w:szCs w:val="14"/>
      </w:rPr>
    </w:pPr>
    <w:r w:rsidRPr="009E2F84">
      <w:rPr>
        <w:b/>
        <w:sz w:val="14"/>
        <w:szCs w:val="14"/>
      </w:rPr>
      <w:t>Sayfa:</w:t>
    </w:r>
    <w:r w:rsidR="00C20283" w:rsidRPr="009E2F84">
      <w:rPr>
        <w:b/>
        <w:sz w:val="14"/>
        <w:szCs w:val="14"/>
      </w:rPr>
      <w:fldChar w:fldCharType="begin"/>
    </w:r>
    <w:r w:rsidRPr="009E2F84">
      <w:rPr>
        <w:b/>
        <w:sz w:val="14"/>
        <w:szCs w:val="14"/>
      </w:rPr>
      <w:instrText xml:space="preserve"> PAGE   \* MERGEFORMAT </w:instrText>
    </w:r>
    <w:r w:rsidR="00C20283" w:rsidRPr="009E2F84">
      <w:rPr>
        <w:b/>
        <w:sz w:val="14"/>
        <w:szCs w:val="14"/>
      </w:rPr>
      <w:fldChar w:fldCharType="separate"/>
    </w:r>
    <w:r w:rsidR="00287EF0">
      <w:rPr>
        <w:b/>
        <w:noProof/>
        <w:sz w:val="14"/>
        <w:szCs w:val="14"/>
      </w:rPr>
      <w:t>1</w:t>
    </w:r>
    <w:r w:rsidR="00C20283" w:rsidRPr="009E2F84">
      <w:rPr>
        <w:b/>
        <w:sz w:val="14"/>
        <w:szCs w:val="14"/>
      </w:rPr>
      <w:fldChar w:fldCharType="end"/>
    </w:r>
  </w:p>
  <w:p w:rsidR="00387CBA" w:rsidRPr="00E6029A" w:rsidRDefault="00387CBA" w:rsidP="005A7A67">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2544" w:rsidRDefault="001A2544" w:rsidP="007B366C">
      <w:pPr>
        <w:spacing w:after="0" w:line="240" w:lineRule="auto"/>
      </w:pPr>
      <w:r>
        <w:separator/>
      </w:r>
    </w:p>
  </w:footnote>
  <w:footnote w:type="continuationSeparator" w:id="0">
    <w:p w:rsidR="001A2544" w:rsidRDefault="001A2544" w:rsidP="007B36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932B48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4F6E8DA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022A762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F90E164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9F04DDC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072C2E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7E8E8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4C00C2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D929A9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E7A34D8"/>
    <w:lvl w:ilvl="0">
      <w:start w:val="1"/>
      <w:numFmt w:val="bullet"/>
      <w:lvlText w:val=""/>
      <w:lvlJc w:val="left"/>
      <w:pPr>
        <w:tabs>
          <w:tab w:val="num" w:pos="360"/>
        </w:tabs>
        <w:ind w:left="360" w:hanging="360"/>
      </w:pPr>
      <w:rPr>
        <w:rFonts w:ascii="Symbol" w:hAnsi="Symbol" w:hint="default"/>
      </w:rPr>
    </w:lvl>
  </w:abstractNum>
  <w:abstractNum w:abstractNumId="10">
    <w:nsid w:val="190C12E6"/>
    <w:multiLevelType w:val="hybridMultilevel"/>
    <w:tmpl w:val="2B90810E"/>
    <w:lvl w:ilvl="0" w:tplc="80325D02">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1EE444BB"/>
    <w:multiLevelType w:val="hybridMultilevel"/>
    <w:tmpl w:val="AD22A1D8"/>
    <w:lvl w:ilvl="0" w:tplc="31A623AA">
      <w:start w:val="1"/>
      <w:numFmt w:val="decimal"/>
      <w:lvlText w:val="%1-"/>
      <w:lvlJc w:val="left"/>
      <w:pPr>
        <w:ind w:left="90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24A62A18"/>
    <w:multiLevelType w:val="hybridMultilevel"/>
    <w:tmpl w:val="375AEDF6"/>
    <w:lvl w:ilvl="0" w:tplc="09401C04">
      <w:start w:val="1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E074D5C"/>
    <w:multiLevelType w:val="hybridMultilevel"/>
    <w:tmpl w:val="9718DFEA"/>
    <w:lvl w:ilvl="0" w:tplc="50DA3678">
      <w:start w:val="1"/>
      <w:numFmt w:val="decimal"/>
      <w:lvlText w:val="%1-"/>
      <w:lvlJc w:val="left"/>
      <w:pPr>
        <w:ind w:left="720" w:hanging="360"/>
      </w:pPr>
      <w:rPr>
        <w:rFonts w:cs="Times New Roman" w:hint="default"/>
      </w:rPr>
    </w:lvl>
    <w:lvl w:ilvl="1" w:tplc="041F000F">
      <w:start w:val="1"/>
      <w:numFmt w:val="decimal"/>
      <w:lvlText w:val="%2."/>
      <w:lvlJc w:val="left"/>
      <w:pPr>
        <w:tabs>
          <w:tab w:val="num" w:pos="1440"/>
        </w:tabs>
        <w:ind w:left="1440" w:hanging="36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4EA8533A"/>
    <w:multiLevelType w:val="hybridMultilevel"/>
    <w:tmpl w:val="CD886578"/>
    <w:lvl w:ilvl="0" w:tplc="2EE2097C">
      <w:start w:val="1"/>
      <w:numFmt w:val="decimal"/>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4632578"/>
    <w:multiLevelType w:val="hybridMultilevel"/>
    <w:tmpl w:val="FBB8843A"/>
    <w:lvl w:ilvl="0" w:tplc="CD06FF9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5FCD11F0"/>
    <w:multiLevelType w:val="hybridMultilevel"/>
    <w:tmpl w:val="A8F69988"/>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7">
    <w:nsid w:val="6AD65C34"/>
    <w:multiLevelType w:val="hybridMultilevel"/>
    <w:tmpl w:val="E4EA6AFA"/>
    <w:lvl w:ilvl="0" w:tplc="AA6CA2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3"/>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0"/>
  </w:num>
  <w:num w:numId="15">
    <w:abstractNumId w:val="16"/>
  </w:num>
  <w:num w:numId="16">
    <w:abstractNumId w:val="14"/>
  </w:num>
  <w:num w:numId="17">
    <w:abstractNumId w:val="17"/>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52213"/>
    <w:rsid w:val="0004554C"/>
    <w:rsid w:val="000460FB"/>
    <w:rsid w:val="000A31CC"/>
    <w:rsid w:val="000B45E8"/>
    <w:rsid w:val="00127D88"/>
    <w:rsid w:val="00135FD7"/>
    <w:rsid w:val="00137FCA"/>
    <w:rsid w:val="00152213"/>
    <w:rsid w:val="00154BCC"/>
    <w:rsid w:val="0017097B"/>
    <w:rsid w:val="001A2544"/>
    <w:rsid w:val="001E0E55"/>
    <w:rsid w:val="001F2AAC"/>
    <w:rsid w:val="00225CB3"/>
    <w:rsid w:val="00251182"/>
    <w:rsid w:val="00262481"/>
    <w:rsid w:val="002649DD"/>
    <w:rsid w:val="00280DB1"/>
    <w:rsid w:val="00287DD7"/>
    <w:rsid w:val="00287EF0"/>
    <w:rsid w:val="00291A82"/>
    <w:rsid w:val="002B77B4"/>
    <w:rsid w:val="002F61F9"/>
    <w:rsid w:val="003124FC"/>
    <w:rsid w:val="00317509"/>
    <w:rsid w:val="00327C77"/>
    <w:rsid w:val="00387CBA"/>
    <w:rsid w:val="003C7245"/>
    <w:rsid w:val="003D68D4"/>
    <w:rsid w:val="00477802"/>
    <w:rsid w:val="004948CE"/>
    <w:rsid w:val="004A1982"/>
    <w:rsid w:val="00500F7B"/>
    <w:rsid w:val="005215A8"/>
    <w:rsid w:val="00557936"/>
    <w:rsid w:val="00567B2F"/>
    <w:rsid w:val="005A7A67"/>
    <w:rsid w:val="005B421E"/>
    <w:rsid w:val="005E0BB4"/>
    <w:rsid w:val="005E6A68"/>
    <w:rsid w:val="006450E1"/>
    <w:rsid w:val="0066138B"/>
    <w:rsid w:val="006648F5"/>
    <w:rsid w:val="00691500"/>
    <w:rsid w:val="006E3C05"/>
    <w:rsid w:val="006F4F5B"/>
    <w:rsid w:val="00720B80"/>
    <w:rsid w:val="00737784"/>
    <w:rsid w:val="007B2E1B"/>
    <w:rsid w:val="007B366C"/>
    <w:rsid w:val="007C1AED"/>
    <w:rsid w:val="007D10F9"/>
    <w:rsid w:val="007E5EEF"/>
    <w:rsid w:val="007E7308"/>
    <w:rsid w:val="007F758C"/>
    <w:rsid w:val="00817D2D"/>
    <w:rsid w:val="00825EF5"/>
    <w:rsid w:val="00832668"/>
    <w:rsid w:val="00853E02"/>
    <w:rsid w:val="008B713F"/>
    <w:rsid w:val="008C16AD"/>
    <w:rsid w:val="008C6E5D"/>
    <w:rsid w:val="00922611"/>
    <w:rsid w:val="00930627"/>
    <w:rsid w:val="0093444B"/>
    <w:rsid w:val="00941E49"/>
    <w:rsid w:val="00946550"/>
    <w:rsid w:val="00980263"/>
    <w:rsid w:val="009C14D5"/>
    <w:rsid w:val="009E2F84"/>
    <w:rsid w:val="009F5C76"/>
    <w:rsid w:val="00A15AF3"/>
    <w:rsid w:val="00A2492C"/>
    <w:rsid w:val="00A3056E"/>
    <w:rsid w:val="00A777BE"/>
    <w:rsid w:val="00A861BA"/>
    <w:rsid w:val="00A940F1"/>
    <w:rsid w:val="00AC2891"/>
    <w:rsid w:val="00B31051"/>
    <w:rsid w:val="00B44319"/>
    <w:rsid w:val="00B7011F"/>
    <w:rsid w:val="00B836D6"/>
    <w:rsid w:val="00B92C0C"/>
    <w:rsid w:val="00BC58C2"/>
    <w:rsid w:val="00BE03FB"/>
    <w:rsid w:val="00C03524"/>
    <w:rsid w:val="00C20283"/>
    <w:rsid w:val="00C22D15"/>
    <w:rsid w:val="00C33E56"/>
    <w:rsid w:val="00C37CB9"/>
    <w:rsid w:val="00C40A72"/>
    <w:rsid w:val="00C40D8C"/>
    <w:rsid w:val="00C60E40"/>
    <w:rsid w:val="00C61179"/>
    <w:rsid w:val="00C76A49"/>
    <w:rsid w:val="00CA0024"/>
    <w:rsid w:val="00CC0F4E"/>
    <w:rsid w:val="00CC67D9"/>
    <w:rsid w:val="00CD3411"/>
    <w:rsid w:val="00CD385E"/>
    <w:rsid w:val="00CE4921"/>
    <w:rsid w:val="00D14C73"/>
    <w:rsid w:val="00D40692"/>
    <w:rsid w:val="00DC4691"/>
    <w:rsid w:val="00E14F6F"/>
    <w:rsid w:val="00E40D25"/>
    <w:rsid w:val="00E6029A"/>
    <w:rsid w:val="00E7460C"/>
    <w:rsid w:val="00EA51D3"/>
    <w:rsid w:val="00EC1F1E"/>
    <w:rsid w:val="00EF512F"/>
    <w:rsid w:val="00F07751"/>
    <w:rsid w:val="00F17AA6"/>
    <w:rsid w:val="00F44A87"/>
    <w:rsid w:val="00FD05D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6D6"/>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52213"/>
    <w:pPr>
      <w:ind w:left="720"/>
      <w:contextualSpacing/>
    </w:pPr>
  </w:style>
  <w:style w:type="paragraph" w:styleId="AralkYok">
    <w:name w:val="No Spacing"/>
    <w:link w:val="AralkYokChar"/>
    <w:qFormat/>
    <w:rsid w:val="00C33E56"/>
    <w:rPr>
      <w:rFonts w:ascii="Cambria" w:hAnsi="Cambria"/>
      <w:b/>
      <w:sz w:val="22"/>
      <w:szCs w:val="22"/>
      <w:lang w:eastAsia="en-US"/>
    </w:rPr>
  </w:style>
  <w:style w:type="character" w:customStyle="1" w:styleId="AralkYokChar">
    <w:name w:val="Aralık Yok Char"/>
    <w:link w:val="AralkYok"/>
    <w:uiPriority w:val="99"/>
    <w:locked/>
    <w:rsid w:val="00C33E56"/>
    <w:rPr>
      <w:rFonts w:ascii="Cambria" w:hAnsi="Cambria"/>
      <w:b/>
      <w:sz w:val="22"/>
      <w:lang w:val="tr-TR" w:eastAsia="en-US"/>
    </w:rPr>
  </w:style>
  <w:style w:type="paragraph" w:styleId="Altbilgi">
    <w:name w:val="footer"/>
    <w:basedOn w:val="Normal"/>
    <w:link w:val="AltbilgiChar"/>
    <w:uiPriority w:val="99"/>
    <w:rsid w:val="007E7308"/>
    <w:pPr>
      <w:tabs>
        <w:tab w:val="center" w:pos="4536"/>
        <w:tab w:val="right" w:pos="9072"/>
      </w:tabs>
      <w:spacing w:after="0" w:line="240" w:lineRule="auto"/>
    </w:pPr>
    <w:rPr>
      <w:rFonts w:ascii="Times New Roman" w:hAnsi="Times New Roman"/>
      <w:sz w:val="24"/>
      <w:szCs w:val="24"/>
      <w:lang w:eastAsia="tr-TR"/>
    </w:rPr>
  </w:style>
  <w:style w:type="character" w:customStyle="1" w:styleId="AltbilgiChar">
    <w:name w:val="Altbilgi Char"/>
    <w:link w:val="Altbilgi"/>
    <w:uiPriority w:val="99"/>
    <w:locked/>
    <w:rsid w:val="007E7308"/>
    <w:rPr>
      <w:rFonts w:cs="Times New Roman"/>
      <w:sz w:val="24"/>
      <w:szCs w:val="24"/>
      <w:lang w:val="tr-TR" w:eastAsia="tr-TR" w:bidi="ar-SA"/>
    </w:rPr>
  </w:style>
  <w:style w:type="character" w:styleId="SayfaNumaras">
    <w:name w:val="page number"/>
    <w:uiPriority w:val="99"/>
    <w:rsid w:val="007E7308"/>
    <w:rPr>
      <w:rFonts w:cs="Times New Roman"/>
    </w:rPr>
  </w:style>
  <w:style w:type="table" w:styleId="TabloKlavuzu">
    <w:name w:val="Table Grid"/>
    <w:basedOn w:val="NormalTablo"/>
    <w:uiPriority w:val="99"/>
    <w:locked/>
    <w:rsid w:val="00BE03FB"/>
    <w:pPr>
      <w:spacing w:after="200" w:line="276"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uiPriority w:val="99"/>
    <w:unhideWhenUsed/>
    <w:rsid w:val="00A15AF3"/>
    <w:rPr>
      <w:color w:val="0000FF"/>
      <w:u w:val="single"/>
    </w:rPr>
  </w:style>
  <w:style w:type="paragraph" w:styleId="BalonMetni">
    <w:name w:val="Balloon Text"/>
    <w:basedOn w:val="Normal"/>
    <w:link w:val="BalonMetniChar"/>
    <w:uiPriority w:val="99"/>
    <w:semiHidden/>
    <w:unhideWhenUsed/>
    <w:rsid w:val="007B2E1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B2E1B"/>
    <w:rPr>
      <w:rFonts w:ascii="Tahoma" w:hAnsi="Tahoma" w:cs="Tahoma"/>
      <w:sz w:val="16"/>
      <w:szCs w:val="16"/>
      <w:lang w:eastAsia="en-US"/>
    </w:rPr>
  </w:style>
  <w:style w:type="character" w:customStyle="1" w:styleId="apple-converted-space">
    <w:name w:val="apple-converted-space"/>
    <w:basedOn w:val="VarsaylanParagrafYazTipi"/>
    <w:rsid w:val="008C16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34367476">
      <w:marLeft w:val="0"/>
      <w:marRight w:val="0"/>
      <w:marTop w:val="0"/>
      <w:marBottom w:val="0"/>
      <w:divBdr>
        <w:top w:val="none" w:sz="0" w:space="0" w:color="auto"/>
        <w:left w:val="none" w:sz="0" w:space="0" w:color="auto"/>
        <w:bottom w:val="none" w:sz="0" w:space="0" w:color="auto"/>
        <w:right w:val="none" w:sz="0" w:space="0" w:color="auto"/>
      </w:divBdr>
    </w:div>
    <w:div w:id="113436747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283</TotalTime>
  <Pages>8</Pages>
  <Words>2321</Words>
  <Characters>13235</Characters>
  <Application>Microsoft Office Word</Application>
  <DocSecurity>0</DocSecurity>
  <Lines>110</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2011-09-13T18:42:00Z</cp:lastPrinted>
  <dcterms:created xsi:type="dcterms:W3CDTF">2016-09-05T19:15:00Z</dcterms:created>
  <dcterms:modified xsi:type="dcterms:W3CDTF">2016-09-24T03:06:00Z</dcterms:modified>
  <cp:category>www.sorubak.com</cp:category>
</cp:coreProperties>
</file>