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E8" w:rsidRPr="00105012" w:rsidRDefault="0088270E" w:rsidP="0098431C">
      <w:pPr>
        <w:rPr>
          <w:rFonts w:ascii="Candara" w:hAnsi="Candara"/>
          <w:color w:val="00B0F0"/>
          <w:sz w:val="20"/>
          <w:szCs w:val="20"/>
        </w:rPr>
      </w:pPr>
      <w:r w:rsidRPr="0088270E">
        <w:rPr>
          <w:rFonts w:ascii="Times New Roman" w:hAnsi="Times New Roman"/>
          <w:sz w:val="24"/>
          <w:szCs w:val="24"/>
        </w:rPr>
        <w:pict>
          <v:shapetype id="_x0000_t202" coordsize="21600,21600" o:spt="202" path="m,l,21600r21600,l21600,xe">
            <v:stroke joinstyle="miter"/>
            <v:path gradientshapeok="t" o:connecttype="rect"/>
          </v:shapetype>
          <v:shape id="_x0000_s1027" type="#_x0000_t202" style="position:absolute;margin-left:198.2pt;margin-top:-33.55pt;width:141.05pt;height:25.8pt;z-index:1;mso-width-relative:margin;mso-height-relative:margin" fillcolor="#edeee8" stroked="f">
            <v:fill opacity="39322f" color2="fill lighten(0)" rotate="t" focusposition=".5,.5" focussize="" method="linear sigma" focus="100%" type="gradientRadial"/>
            <v:textbox style="mso-next-textbox:#_x0000_s1027">
              <w:txbxContent>
                <w:p w:rsidR="00F81224" w:rsidRPr="00B57F7F" w:rsidRDefault="00B57F7F" w:rsidP="00B57F7F">
                  <w:pPr>
                    <w:rPr>
                      <w:szCs w:val="24"/>
                    </w:rPr>
                  </w:pPr>
                  <w:r w:rsidRPr="00B57F7F">
                    <w:rPr>
                      <w:rFonts w:ascii="Bauhaus 93" w:hAnsi="Bauhaus 93"/>
                      <w:color w:val="4BACC6"/>
                      <w:sz w:val="24"/>
                      <w:szCs w:val="24"/>
                    </w:rPr>
                    <w:t>www.sorubak.com</w:t>
                  </w:r>
                </w:p>
              </w:txbxContent>
            </v:textbox>
          </v:shape>
        </w:pict>
      </w:r>
      <w:r w:rsidR="001E26E8" w:rsidRPr="00105012">
        <w:rPr>
          <w:rFonts w:ascii="Candara" w:hAnsi="Candara"/>
          <w:color w:val="00B0F0"/>
          <w:sz w:val="20"/>
          <w:szCs w:val="20"/>
        </w:rPr>
        <w:t>Adı Soyadı: …………………………………………………</w:t>
      </w:r>
      <w:r w:rsidR="001E26E8">
        <w:rPr>
          <w:rFonts w:ascii="Candara" w:hAnsi="Candara"/>
          <w:color w:val="00B0F0"/>
          <w:sz w:val="20"/>
          <w:szCs w:val="20"/>
        </w:rPr>
        <w:t>……………</w:t>
      </w:r>
      <w:r w:rsidR="001E26E8" w:rsidRPr="00105012">
        <w:rPr>
          <w:rFonts w:ascii="Candara" w:hAnsi="Candara"/>
          <w:color w:val="00B0F0"/>
          <w:sz w:val="20"/>
          <w:szCs w:val="20"/>
        </w:rPr>
        <w:t xml:space="preserve"> Sınıf: ……  No: ……      Tarih: ……/……/……………</w:t>
      </w:r>
    </w:p>
    <w:p w:rsidR="001E26E8" w:rsidRPr="00A50C35" w:rsidRDefault="001E26E8" w:rsidP="0098431C">
      <w:pPr>
        <w:jc w:val="center"/>
        <w:rPr>
          <w:rFonts w:ascii="Century Gothic" w:hAnsi="Century Gothic"/>
          <w:i/>
          <w:color w:val="31849B"/>
          <w:sz w:val="24"/>
          <w:szCs w:val="24"/>
        </w:rPr>
      </w:pPr>
      <w:r w:rsidRPr="00A50C35">
        <w:rPr>
          <w:rFonts w:ascii="Century Gothic" w:hAnsi="Century Gothic"/>
          <w:i/>
          <w:color w:val="31849B"/>
          <w:sz w:val="24"/>
          <w:szCs w:val="24"/>
        </w:rPr>
        <w:t>Müslüman olalım, Müslüman kalalım.</w:t>
      </w:r>
    </w:p>
    <w:p w:rsidR="001E26E8" w:rsidRDefault="001E26E8" w:rsidP="00961190">
      <w:pPr>
        <w:rPr>
          <w:rFonts w:ascii="Cambria Math" w:hAnsi="Cambria Math"/>
          <w:color w:val="FF0000"/>
          <w:sz w:val="24"/>
          <w:szCs w:val="24"/>
        </w:rPr>
      </w:pPr>
      <w:r w:rsidRPr="004D5276">
        <w:rPr>
          <w:rFonts w:ascii="Cambria Math" w:hAnsi="Cambria Math"/>
          <w:color w:val="7030A0"/>
          <w:sz w:val="24"/>
          <w:szCs w:val="24"/>
        </w:rPr>
        <w:t>Ders:</w:t>
      </w:r>
      <w:r w:rsidRPr="004D5276">
        <w:rPr>
          <w:rFonts w:ascii="Cambria Math" w:hAnsi="Cambria Math"/>
          <w:color w:val="FF0000"/>
          <w:sz w:val="24"/>
          <w:szCs w:val="24"/>
        </w:rPr>
        <w:t xml:space="preserve">  </w:t>
      </w:r>
      <w:r w:rsidRPr="009F766C">
        <w:rPr>
          <w:rFonts w:ascii="Cambria Math" w:hAnsi="Cambria Math"/>
          <w:color w:val="943634"/>
          <w:sz w:val="24"/>
          <w:szCs w:val="24"/>
        </w:rPr>
        <w:t>Din Kültürü ve Ahlâk Bilgisi</w:t>
      </w:r>
      <w:r w:rsidRPr="009F766C">
        <w:rPr>
          <w:rFonts w:ascii="Cambria Math" w:hAnsi="Cambria Math"/>
          <w:color w:val="943634"/>
          <w:sz w:val="24"/>
          <w:szCs w:val="24"/>
        </w:rPr>
        <w:tab/>
      </w:r>
      <w:r>
        <w:rPr>
          <w:rFonts w:ascii="Cambria Math" w:hAnsi="Cambria Math"/>
          <w:color w:val="FF0000"/>
          <w:sz w:val="24"/>
          <w:szCs w:val="24"/>
        </w:rPr>
        <w:t xml:space="preserve">  </w:t>
      </w:r>
    </w:p>
    <w:p w:rsidR="001E26E8" w:rsidRPr="009A232B" w:rsidRDefault="001E26E8" w:rsidP="00BE45CB">
      <w:pPr>
        <w:rPr>
          <w:sz w:val="18"/>
          <w:szCs w:val="18"/>
        </w:rPr>
      </w:pPr>
      <w:r w:rsidRPr="00BE45CB">
        <w:rPr>
          <w:rFonts w:ascii="Century Gothic" w:hAnsi="Century Gothic"/>
          <w:color w:val="FF0000"/>
          <w:sz w:val="28"/>
          <w:szCs w:val="28"/>
        </w:rPr>
        <w:t xml:space="preserve">Konu: </w:t>
      </w:r>
      <w:r>
        <w:rPr>
          <w:sz w:val="18"/>
          <w:szCs w:val="18"/>
        </w:rPr>
        <w:t>2. Kur’an İyiye ve Güzele Yönlendirir, Kötülüklerden Sakındırır.  </w:t>
      </w:r>
    </w:p>
    <w:p w:rsidR="001E26E8" w:rsidRPr="00BE45CB" w:rsidRDefault="001E26E8" w:rsidP="00EB7998">
      <w:pPr>
        <w:rPr>
          <w:color w:val="365F91"/>
          <w:sz w:val="28"/>
          <w:szCs w:val="28"/>
        </w:rPr>
      </w:pPr>
      <w:r w:rsidRPr="00BE45CB">
        <w:rPr>
          <w:rFonts w:ascii="Cambria Math" w:hAnsi="Cambria Math"/>
          <w:b/>
          <w:sz w:val="28"/>
          <w:szCs w:val="28"/>
        </w:rPr>
        <w:t>Kazanım:</w:t>
      </w:r>
      <w:r w:rsidRPr="00BE45CB">
        <w:rPr>
          <w:rFonts w:ascii="Cambria Math" w:hAnsi="Cambria Math"/>
          <w:sz w:val="28"/>
          <w:szCs w:val="28"/>
        </w:rPr>
        <w:t xml:space="preserve">  </w:t>
      </w:r>
      <w:r w:rsidRPr="00BE45CB">
        <w:rPr>
          <w:sz w:val="28"/>
          <w:szCs w:val="28"/>
        </w:rPr>
        <w:t>  </w:t>
      </w:r>
      <w:r w:rsidRPr="00BE45CB">
        <w:rPr>
          <w:rFonts w:ascii="Candara" w:hAnsi="Candara"/>
          <w:color w:val="FF0000"/>
          <w:sz w:val="28"/>
          <w:szCs w:val="28"/>
        </w:rPr>
        <w:t xml:space="preserve"> </w:t>
      </w:r>
      <w:r>
        <w:rPr>
          <w:sz w:val="18"/>
          <w:szCs w:val="18"/>
        </w:rPr>
        <w:t>2. Kur’an İyiye ve Güzele Yönlendirir, Kötülüklerden Sakındırır.      </w:t>
      </w:r>
    </w:p>
    <w:p w:rsidR="001E26E8" w:rsidRDefault="001E26E8" w:rsidP="00EB7998">
      <w:pPr>
        <w:rPr>
          <w:color w:val="365F91"/>
          <w:sz w:val="18"/>
          <w:szCs w:val="1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12"/>
      </w:tblGrid>
      <w:tr w:rsidR="001E26E8" w:rsidRPr="00BE0D00" w:rsidTr="00BE0D00">
        <w:tc>
          <w:tcPr>
            <w:tcW w:w="10512" w:type="dxa"/>
            <w:tcBorders>
              <w:top w:val="dashSmallGap" w:sz="4" w:space="0" w:color="943634"/>
              <w:left w:val="dashSmallGap" w:sz="4" w:space="0" w:color="943634"/>
              <w:bottom w:val="dashSmallGap" w:sz="4" w:space="0" w:color="943634"/>
              <w:right w:val="dashSmallGap" w:sz="4" w:space="0" w:color="943634"/>
            </w:tcBorders>
          </w:tcPr>
          <w:p w:rsidR="001E26E8" w:rsidRPr="00BE0D00" w:rsidRDefault="001E26E8" w:rsidP="00BE0D00">
            <w:pPr>
              <w:spacing w:after="0" w:line="600" w:lineRule="auto"/>
              <w:rPr>
                <w:rStyle w:val="jozet"/>
                <w:rFonts w:ascii="Bookman Old Style" w:hAnsi="Bookman Old Style"/>
                <w:color w:val="0070C0"/>
                <w:sz w:val="24"/>
                <w:szCs w:val="24"/>
              </w:rPr>
            </w:pPr>
            <w:r w:rsidRPr="00BE0D00">
              <w:rPr>
                <w:rStyle w:val="jozet"/>
                <w:rFonts w:ascii="Bookman Old Style" w:hAnsi="Bookman Old Style"/>
                <w:color w:val="0070C0"/>
                <w:sz w:val="24"/>
                <w:szCs w:val="24"/>
              </w:rPr>
              <w:t>1. Etkinlik: Yüksek sesle okuyalım.</w:t>
            </w:r>
          </w:p>
          <w:p w:rsidR="001E26E8" w:rsidRPr="00BE0D00" w:rsidRDefault="001E26E8" w:rsidP="00BE0D00">
            <w:pPr>
              <w:spacing w:after="0" w:line="600" w:lineRule="auto"/>
              <w:rPr>
                <w:rStyle w:val="jozet"/>
                <w:rFonts w:ascii="Bookman Old Style" w:hAnsi="Bookman Old Style"/>
                <w:i/>
                <w:color w:val="FF0000"/>
                <w:szCs w:val="18"/>
              </w:rPr>
            </w:pPr>
            <w:r w:rsidRPr="00BE0D00">
              <w:rPr>
                <w:rStyle w:val="jozet"/>
                <w:rFonts w:ascii="Bookman Old Style" w:hAnsi="Bookman Old Style"/>
                <w:i/>
                <w:color w:val="FF0000"/>
                <w:szCs w:val="18"/>
              </w:rPr>
              <w:t>6 öğrenciye sırayla birer madde okutulur. Tüm sınıfa okutulabilir.</w:t>
            </w:r>
          </w:p>
          <w:p w:rsidR="001E26E8" w:rsidRPr="00BE0D00" w:rsidRDefault="001E26E8" w:rsidP="00BE0D00">
            <w:pPr>
              <w:spacing w:after="0" w:line="360" w:lineRule="auto"/>
              <w:rPr>
                <w:rFonts w:ascii="Arial" w:hAnsi="Arial" w:cs="Arial"/>
                <w:color w:val="003300"/>
                <w:sz w:val="18"/>
                <w:szCs w:val="18"/>
                <w:shd w:val="clear" w:color="auto" w:fill="F2F5F9"/>
              </w:rPr>
            </w:pPr>
            <w:r w:rsidRPr="00BE0D00">
              <w:rPr>
                <w:rFonts w:ascii="Arial" w:hAnsi="Arial" w:cs="Arial"/>
                <w:color w:val="003300"/>
                <w:sz w:val="18"/>
                <w:szCs w:val="18"/>
                <w:shd w:val="clear" w:color="auto" w:fill="F2F5F9"/>
              </w:rPr>
              <w:t>Allah yolunda mal harcayın da kendinizi ellerinizle tehlikeye bırakmayın ve güzel hareket edin. Çünkü Allah güzellik ve iyilik edenleri sever. 2-195</w:t>
            </w:r>
          </w:p>
          <w:p w:rsidR="001E26E8" w:rsidRPr="00BE0D00" w:rsidRDefault="001E26E8" w:rsidP="00BE0D00">
            <w:pPr>
              <w:spacing w:after="0" w:line="360" w:lineRule="auto"/>
              <w:rPr>
                <w:rFonts w:ascii="Arial" w:hAnsi="Arial" w:cs="Arial"/>
                <w:color w:val="003300"/>
                <w:sz w:val="18"/>
                <w:szCs w:val="18"/>
                <w:shd w:val="clear" w:color="auto" w:fill="F2F5F9"/>
              </w:rPr>
            </w:pPr>
          </w:p>
          <w:p w:rsidR="001E26E8" w:rsidRPr="00BE0D00" w:rsidRDefault="001E26E8" w:rsidP="00BE0D00">
            <w:pPr>
              <w:spacing w:after="0" w:line="360" w:lineRule="auto"/>
              <w:rPr>
                <w:rFonts w:ascii="Arial" w:hAnsi="Arial" w:cs="Arial"/>
                <w:color w:val="003300"/>
                <w:sz w:val="18"/>
                <w:szCs w:val="18"/>
                <w:shd w:val="clear" w:color="auto" w:fill="F2F9F5"/>
              </w:rPr>
            </w:pPr>
            <w:r w:rsidRPr="00BE0D00">
              <w:rPr>
                <w:rFonts w:ascii="Arial" w:hAnsi="Arial" w:cs="Arial"/>
                <w:color w:val="003300"/>
                <w:sz w:val="18"/>
                <w:szCs w:val="18"/>
                <w:shd w:val="clear" w:color="auto" w:fill="F2F9F5"/>
              </w:rPr>
              <w:t>Savaş size farz kılındı, gerçi o size hoş gelmez. Olabilir ki siz, bir şeyden hoşlanmazsınız; oysa ki o sizin için bir hayırdır. Yine olabilir ki, siz bir şeyi seversiniz, oysaki o sizin için bir kötülüktür. Allah bilir, siz bilmezsiniz.  2-216</w:t>
            </w:r>
          </w:p>
          <w:p w:rsidR="001E26E8" w:rsidRPr="00BE0D00" w:rsidRDefault="001E26E8" w:rsidP="00BE0D00">
            <w:pPr>
              <w:spacing w:after="0" w:line="360" w:lineRule="auto"/>
              <w:rPr>
                <w:rFonts w:ascii="Arial" w:hAnsi="Arial" w:cs="Arial"/>
                <w:color w:val="003300"/>
                <w:sz w:val="18"/>
                <w:szCs w:val="18"/>
                <w:shd w:val="clear" w:color="auto" w:fill="F2F9F5"/>
              </w:rPr>
            </w:pPr>
          </w:p>
          <w:p w:rsidR="001E26E8" w:rsidRPr="00BE0D00" w:rsidRDefault="001E26E8" w:rsidP="00BE0D00">
            <w:pPr>
              <w:spacing w:after="0" w:line="360" w:lineRule="auto"/>
              <w:rPr>
                <w:rFonts w:ascii="Arial" w:hAnsi="Arial" w:cs="Arial"/>
                <w:color w:val="003300"/>
                <w:sz w:val="18"/>
                <w:szCs w:val="18"/>
                <w:shd w:val="clear" w:color="auto" w:fill="F2F5F9"/>
              </w:rPr>
            </w:pPr>
            <w:r w:rsidRPr="00BE0D00">
              <w:rPr>
                <w:rFonts w:ascii="Arial" w:hAnsi="Arial" w:cs="Arial"/>
                <w:color w:val="003300"/>
                <w:sz w:val="18"/>
                <w:szCs w:val="18"/>
                <w:shd w:val="clear" w:color="auto" w:fill="F2F5F9"/>
              </w:rPr>
              <w:t>Sadakaları açıkça verirseniz o, ne iyi olur; yok eğer onları gizler de fakirlere öyle verirseniz bu sizin için daha hayırlıdır ve günahlarınızın birçoğunun bağışlanmasına sebep olur. Bilin ki, Allah, her ne yaparsanız hepsinden haberdardır. 2-271</w:t>
            </w:r>
          </w:p>
          <w:p w:rsidR="001E26E8" w:rsidRPr="00BE0D00" w:rsidRDefault="001E26E8" w:rsidP="00BE0D00">
            <w:pPr>
              <w:spacing w:after="0" w:line="360" w:lineRule="auto"/>
              <w:rPr>
                <w:rFonts w:ascii="Arial" w:hAnsi="Arial" w:cs="Arial"/>
                <w:color w:val="003300"/>
                <w:sz w:val="18"/>
                <w:szCs w:val="18"/>
                <w:shd w:val="clear" w:color="auto" w:fill="F2F5F9"/>
              </w:rPr>
            </w:pPr>
          </w:p>
          <w:p w:rsidR="001E26E8" w:rsidRPr="00BE0D00" w:rsidRDefault="001E26E8" w:rsidP="00BE0D00">
            <w:pPr>
              <w:spacing w:after="0" w:line="360" w:lineRule="auto"/>
              <w:rPr>
                <w:rFonts w:ascii="Arial" w:hAnsi="Arial" w:cs="Arial"/>
                <w:color w:val="003300"/>
                <w:sz w:val="18"/>
                <w:szCs w:val="18"/>
                <w:shd w:val="clear" w:color="auto" w:fill="F2F9F5"/>
              </w:rPr>
            </w:pPr>
            <w:r w:rsidRPr="00BE0D00">
              <w:rPr>
                <w:rFonts w:ascii="Arial" w:hAnsi="Arial" w:cs="Arial"/>
                <w:color w:val="003300"/>
                <w:sz w:val="18"/>
                <w:szCs w:val="18"/>
                <w:shd w:val="clear" w:color="auto" w:fill="F2F5F9"/>
              </w:rPr>
              <w:t>O (Allah'tan hakkıyla korka)nlar, bollukta ve darlıkta Allah için harcarlar, öfkelerini yutarlar, insanları affederler. Allah iyilik edenleri sever. 3-134</w:t>
            </w:r>
          </w:p>
          <w:p w:rsidR="001E26E8" w:rsidRPr="00BE0D00" w:rsidRDefault="001E26E8" w:rsidP="00BE0D00">
            <w:pPr>
              <w:spacing w:after="0" w:line="360" w:lineRule="auto"/>
              <w:rPr>
                <w:rFonts w:ascii="Arial" w:hAnsi="Arial" w:cs="Arial"/>
                <w:color w:val="003300"/>
                <w:sz w:val="18"/>
                <w:szCs w:val="18"/>
                <w:shd w:val="clear" w:color="auto" w:fill="F2F9F5"/>
              </w:rPr>
            </w:pPr>
          </w:p>
          <w:p w:rsidR="001E26E8" w:rsidRPr="00BE0D00" w:rsidRDefault="001E26E8" w:rsidP="00BE0D00">
            <w:pPr>
              <w:spacing w:after="0" w:line="360" w:lineRule="auto"/>
              <w:rPr>
                <w:rFonts w:ascii="Arial" w:hAnsi="Arial" w:cs="Arial"/>
                <w:color w:val="003300"/>
                <w:sz w:val="18"/>
                <w:szCs w:val="18"/>
                <w:shd w:val="clear" w:color="auto" w:fill="F2F5F9"/>
              </w:rPr>
            </w:pPr>
            <w:r w:rsidRPr="00BE0D00">
              <w:rPr>
                <w:rFonts w:ascii="Arial" w:hAnsi="Arial" w:cs="Arial"/>
                <w:color w:val="003300"/>
                <w:sz w:val="18"/>
                <w:szCs w:val="18"/>
                <w:shd w:val="clear" w:color="auto" w:fill="F2F5F9"/>
              </w:rPr>
              <w:t>Bir sadaka vermeyi yahut iyilik yapmayı veyahut da insanlar arasını düzeltmeyi emreden(ler)inki hariç, onların aralarındaki gizli gizli konuşmalarının çoğunda hiçbir hayır yoktur. Kim bunları sırf Allah'ın rızasını kazanmak için yaparsa, yakında ona büyük bir mükafat vereceğiz. 4-114</w:t>
            </w:r>
          </w:p>
        </w:tc>
      </w:tr>
    </w:tbl>
    <w:p w:rsidR="001E26E8" w:rsidRDefault="001E26E8" w:rsidP="0085209B">
      <w:pPr>
        <w:spacing w:line="240" w:lineRule="auto"/>
        <w:rPr>
          <w:color w:val="00B050"/>
          <w:sz w:val="28"/>
          <w:szCs w:val="28"/>
        </w:rPr>
      </w:pPr>
    </w:p>
    <w:p w:rsidR="001E26E8" w:rsidRDefault="001E26E8" w:rsidP="0085209B">
      <w:pPr>
        <w:spacing w:line="240" w:lineRule="auto"/>
        <w:rPr>
          <w:color w:val="00B050"/>
          <w:sz w:val="28"/>
          <w:szCs w:val="28"/>
        </w:rPr>
      </w:pPr>
      <w:r>
        <w:rPr>
          <w:color w:val="00B050"/>
          <w:sz w:val="28"/>
          <w:szCs w:val="28"/>
        </w:rPr>
        <w:t>*-*-*</w:t>
      </w:r>
    </w:p>
    <w:p w:rsidR="001E26E8" w:rsidRDefault="001E26E8" w:rsidP="0085209B">
      <w:pPr>
        <w:spacing w:line="240" w:lineRule="auto"/>
        <w:rPr>
          <w:color w:val="00B050"/>
          <w:sz w:val="2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21"/>
      </w:tblGrid>
      <w:tr w:rsidR="001E26E8" w:rsidRPr="00BE0D00" w:rsidTr="00BE0D00">
        <w:tc>
          <w:tcPr>
            <w:tcW w:w="10521" w:type="dxa"/>
            <w:tcBorders>
              <w:top w:val="dashed" w:sz="4" w:space="0" w:color="00B0F0"/>
              <w:left w:val="dashed" w:sz="4" w:space="0" w:color="00B0F0"/>
              <w:bottom w:val="dashed" w:sz="4" w:space="0" w:color="00B0F0"/>
              <w:right w:val="dashed" w:sz="4" w:space="0" w:color="00B0F0"/>
            </w:tcBorders>
          </w:tcPr>
          <w:p w:rsidR="001E26E8" w:rsidRPr="00BE0D00" w:rsidRDefault="001E26E8" w:rsidP="00BE0D00">
            <w:pPr>
              <w:spacing w:after="0" w:line="240" w:lineRule="auto"/>
              <w:rPr>
                <w:rFonts w:ascii="Arial" w:hAnsi="Arial" w:cs="Arial"/>
                <w:color w:val="003300"/>
                <w:sz w:val="18"/>
                <w:szCs w:val="18"/>
              </w:rPr>
            </w:pPr>
            <w:r w:rsidRPr="00BE0D00">
              <w:rPr>
                <w:b/>
                <w:color w:val="0070C0"/>
                <w:sz w:val="28"/>
                <w:szCs w:val="28"/>
              </w:rPr>
              <w:t>2.Etkinlik:</w:t>
            </w:r>
            <w:r w:rsidRPr="00BE0D00">
              <w:rPr>
                <w:color w:val="0070C0"/>
                <w:sz w:val="28"/>
                <w:szCs w:val="28"/>
              </w:rPr>
              <w:t xml:space="preserve"> </w:t>
            </w:r>
            <w:r w:rsidRPr="00BE0D00">
              <w:rPr>
                <w:color w:val="00B050"/>
                <w:sz w:val="28"/>
                <w:szCs w:val="28"/>
              </w:rPr>
              <w:t>Neler anlıyoruz?</w:t>
            </w:r>
            <w:r w:rsidRPr="00BE0D00">
              <w:rPr>
                <w:rFonts w:ascii="Arial" w:hAnsi="Arial" w:cs="Arial"/>
                <w:color w:val="003300"/>
                <w:sz w:val="18"/>
                <w:szCs w:val="18"/>
              </w:rPr>
              <w:t xml:space="preserve"> </w:t>
            </w:r>
          </w:p>
          <w:p w:rsidR="001E26E8" w:rsidRPr="00BE0D00" w:rsidRDefault="001E26E8" w:rsidP="00BE0D00">
            <w:pPr>
              <w:spacing w:after="0" w:line="240" w:lineRule="auto"/>
              <w:rPr>
                <w:rFonts w:ascii="Arial" w:hAnsi="Arial" w:cs="Arial"/>
                <w:color w:val="003300"/>
                <w:sz w:val="18"/>
                <w:szCs w:val="18"/>
              </w:rPr>
            </w:pPr>
          </w:p>
          <w:p w:rsidR="001E26E8" w:rsidRPr="00BE0D00" w:rsidRDefault="001E26E8" w:rsidP="00BE0D00">
            <w:pPr>
              <w:spacing w:after="0" w:line="240" w:lineRule="auto"/>
              <w:rPr>
                <w:rFonts w:ascii="Arial" w:hAnsi="Arial" w:cs="Arial"/>
                <w:color w:val="003300"/>
                <w:sz w:val="18"/>
                <w:szCs w:val="18"/>
              </w:rPr>
            </w:pPr>
          </w:p>
          <w:p w:rsidR="001E26E8" w:rsidRPr="00BE0D00" w:rsidRDefault="001E26E8" w:rsidP="00BE0D00">
            <w:pPr>
              <w:spacing w:after="0" w:line="240" w:lineRule="auto"/>
              <w:rPr>
                <w:rFonts w:ascii="Arial" w:hAnsi="Arial" w:cs="Arial"/>
                <w:color w:val="003300"/>
                <w:sz w:val="18"/>
                <w:szCs w:val="18"/>
              </w:rPr>
            </w:pPr>
            <w:r w:rsidRPr="00BE0D00">
              <w:rPr>
                <w:rFonts w:ascii="Arial" w:hAnsi="Arial" w:cs="Arial"/>
                <w:color w:val="003300"/>
                <w:sz w:val="18"/>
                <w:szCs w:val="18"/>
              </w:rPr>
              <w:t>Ümmetlerden her birinin bir yönü vardır, o ona yönelir, haydin, hep hayırlara koşun, yarışın. Her nerede olsanız Allah sizi toplar, bir araya getirir. Şüphesiz ki Allah her şeye kâdirdir. 2:148</w:t>
            </w:r>
          </w:p>
          <w:p w:rsidR="001E26E8" w:rsidRPr="00BE0D00" w:rsidRDefault="001E26E8" w:rsidP="00BE0D00">
            <w:pPr>
              <w:spacing w:after="0" w:line="240" w:lineRule="auto"/>
              <w:rPr>
                <w:rFonts w:ascii="Arial" w:hAnsi="Arial" w:cs="Arial"/>
                <w:color w:val="003300"/>
                <w:sz w:val="18"/>
                <w:szCs w:val="18"/>
              </w:rPr>
            </w:pPr>
          </w:p>
          <w:p w:rsidR="001E26E8" w:rsidRPr="00BE0D00" w:rsidRDefault="001E26E8" w:rsidP="00BE0D00">
            <w:pPr>
              <w:spacing w:after="0" w:line="240" w:lineRule="auto"/>
              <w:rPr>
                <w:color w:val="365F91"/>
                <w:sz w:val="18"/>
                <w:szCs w:val="18"/>
              </w:rPr>
            </w:pPr>
          </w:p>
          <w:p w:rsidR="001E26E8" w:rsidRPr="00BE0D00" w:rsidRDefault="001E26E8" w:rsidP="00BE0D00">
            <w:pPr>
              <w:spacing w:after="0" w:line="480" w:lineRule="auto"/>
              <w:rPr>
                <w:i/>
                <w:color w:val="FF0000"/>
                <w:sz w:val="24"/>
                <w:szCs w:val="24"/>
              </w:rPr>
            </w:pPr>
            <w:r w:rsidRPr="00BE0D00">
              <w:rPr>
                <w:i/>
                <w:color w:val="FF0000"/>
                <w:sz w:val="24"/>
                <w:szCs w:val="24"/>
              </w:rPr>
              <w:t>AYETİNİ OKUDUK. AKLINIZA NELER GELİYOR? 4-5 CÜMLE İLE İFADE EDELİM.</w:t>
            </w:r>
          </w:p>
          <w:p w:rsidR="001E26E8" w:rsidRPr="00BE0D00" w:rsidRDefault="001E26E8" w:rsidP="00BE0D00">
            <w:pPr>
              <w:spacing w:after="0" w:line="600" w:lineRule="auto"/>
              <w:rPr>
                <w:color w:val="00B050"/>
                <w:sz w:val="20"/>
                <w:szCs w:val="20"/>
              </w:rPr>
            </w:pPr>
            <w:r w:rsidRPr="00BE0D00">
              <w:rPr>
                <w:color w:val="00B050"/>
                <w:sz w:val="20"/>
                <w:szCs w:val="20"/>
              </w:rPr>
              <w:t>…………………………………………………………………………………………………………………………………………….……………………………………………………</w:t>
            </w:r>
          </w:p>
          <w:p w:rsidR="001E26E8" w:rsidRPr="00BE0D00" w:rsidRDefault="001E26E8" w:rsidP="00BE0D00">
            <w:pPr>
              <w:spacing w:after="0" w:line="600" w:lineRule="auto"/>
              <w:rPr>
                <w:color w:val="00B050"/>
                <w:sz w:val="20"/>
                <w:szCs w:val="20"/>
              </w:rPr>
            </w:pPr>
            <w:r w:rsidRPr="00BE0D00">
              <w:rPr>
                <w:color w:val="00B050"/>
                <w:sz w:val="20"/>
                <w:szCs w:val="20"/>
              </w:rPr>
              <w:t>…………………………………………………………………………………………………………………………………………….……………………………………………………</w:t>
            </w:r>
          </w:p>
          <w:p w:rsidR="001E26E8" w:rsidRPr="00BE0D00" w:rsidRDefault="001E26E8" w:rsidP="00BE0D00">
            <w:pPr>
              <w:spacing w:after="0" w:line="360" w:lineRule="auto"/>
              <w:rPr>
                <w:color w:val="00B050"/>
                <w:sz w:val="20"/>
                <w:szCs w:val="20"/>
              </w:rPr>
            </w:pPr>
            <w:r w:rsidRPr="00BE0D00">
              <w:rPr>
                <w:color w:val="00B050"/>
                <w:sz w:val="20"/>
                <w:szCs w:val="20"/>
              </w:rPr>
              <w:t>…………………………………………………………………………………………………………………………………………….……………………………………………………</w:t>
            </w:r>
          </w:p>
          <w:p w:rsidR="001E26E8" w:rsidRPr="00BE0D00" w:rsidRDefault="001E26E8" w:rsidP="00BE0D00">
            <w:pPr>
              <w:spacing w:after="0" w:line="360" w:lineRule="auto"/>
            </w:pPr>
          </w:p>
        </w:tc>
      </w:tr>
    </w:tbl>
    <w:p w:rsidR="001E26E8" w:rsidRDefault="001E26E8" w:rsidP="0085209B">
      <w:pPr>
        <w:spacing w:line="240" w:lineRule="auto"/>
        <w:rPr>
          <w:color w:val="00B050"/>
          <w:sz w:val="24"/>
          <w:szCs w:val="24"/>
        </w:rPr>
      </w:pPr>
      <w:r w:rsidRPr="002B75C7">
        <w:rPr>
          <w:color w:val="00B05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771"/>
      </w:tblGrid>
      <w:tr w:rsidR="001E26E8" w:rsidRPr="00BE0D00" w:rsidTr="00BE0D00">
        <w:tc>
          <w:tcPr>
            <w:tcW w:w="10771" w:type="dxa"/>
          </w:tcPr>
          <w:p w:rsidR="001E26E8" w:rsidRPr="00BE0D00" w:rsidRDefault="001E26E8" w:rsidP="00BE0D00">
            <w:pPr>
              <w:spacing w:after="0" w:line="360" w:lineRule="auto"/>
              <w:rPr>
                <w:color w:val="00B0F0"/>
                <w:sz w:val="28"/>
                <w:szCs w:val="24"/>
              </w:rPr>
            </w:pPr>
            <w:r w:rsidRPr="00BE0D00">
              <w:rPr>
                <w:color w:val="00B0F0"/>
                <w:sz w:val="28"/>
                <w:szCs w:val="24"/>
              </w:rPr>
              <w:lastRenderedPageBreak/>
              <w:t>3.Etkinlik: Resimlerden konuşalım.</w:t>
            </w:r>
          </w:p>
          <w:p w:rsidR="001E26E8" w:rsidRPr="00BE0D00" w:rsidRDefault="001E26E8" w:rsidP="00BE0D00">
            <w:pPr>
              <w:spacing w:after="0" w:line="360" w:lineRule="auto"/>
              <w:rPr>
                <w:i/>
                <w:color w:val="943634"/>
                <w:sz w:val="28"/>
                <w:szCs w:val="24"/>
              </w:rPr>
            </w:pPr>
            <w:r w:rsidRPr="00BE0D00">
              <w:rPr>
                <w:i/>
                <w:color w:val="943634"/>
                <w:sz w:val="28"/>
                <w:szCs w:val="24"/>
              </w:rPr>
              <w:t xml:space="preserve">En büyük iyiliklerden biri insanlara yapılan iyiliklerdendir. </w:t>
            </w:r>
          </w:p>
          <w:p w:rsidR="001E26E8" w:rsidRPr="00BE0D00" w:rsidRDefault="001E26E8" w:rsidP="00BE0D00">
            <w:pPr>
              <w:spacing w:after="0" w:line="360" w:lineRule="auto"/>
              <w:rPr>
                <w:color w:val="00B050"/>
                <w:sz w:val="24"/>
                <w:szCs w:val="24"/>
              </w:rPr>
            </w:pPr>
            <w:r w:rsidRPr="00BE0D00">
              <w:rPr>
                <w:color w:val="00B050"/>
                <w:sz w:val="24"/>
                <w:szCs w:val="24"/>
              </w:rPr>
              <w:t>Bu düşünceye göre aşağıdaki resim hakkında neler söyleyebiliriz?</w:t>
            </w:r>
          </w:p>
          <w:p w:rsidR="001E26E8" w:rsidRPr="00BE0D00" w:rsidRDefault="00B57F7F" w:rsidP="00BE0D00">
            <w:pPr>
              <w:spacing w:after="0" w:line="240" w:lineRule="auto"/>
              <w:jc w:val="center"/>
              <w:rPr>
                <w:i/>
                <w:color w:val="943634"/>
                <w:sz w:val="28"/>
                <w:szCs w:val="24"/>
              </w:rPr>
            </w:pPr>
            <w:r w:rsidRPr="0088270E">
              <w:rPr>
                <w:noProof/>
                <w:color w:val="00B05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372.75pt;height:280.5pt;visibility:visible">
                  <v:imagedata r:id="rId6" o:title=""/>
                </v:shape>
              </w:pict>
            </w:r>
          </w:p>
        </w:tc>
      </w:tr>
    </w:tbl>
    <w:p w:rsidR="001E26E8" w:rsidRDefault="001E26E8" w:rsidP="0085209B">
      <w:pPr>
        <w:spacing w:line="240" w:lineRule="auto"/>
        <w:rPr>
          <w:color w:val="00B050"/>
          <w:sz w:val="24"/>
          <w:szCs w:val="24"/>
        </w:rPr>
      </w:pPr>
      <w:r w:rsidRPr="002B75C7">
        <w:rPr>
          <w:color w:val="00B050"/>
          <w:sz w:val="24"/>
          <w:szCs w:val="24"/>
        </w:rPr>
        <w:t>*-*-*</w:t>
      </w: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p w:rsidR="001E26E8" w:rsidRDefault="001E26E8" w:rsidP="0085209B">
      <w:pPr>
        <w:spacing w:line="240" w:lineRule="auto"/>
        <w:rPr>
          <w:color w:val="00B050"/>
          <w:sz w:val="24"/>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774"/>
      </w:tblGrid>
      <w:tr w:rsidR="001E26E8" w:rsidRPr="00BE0D00" w:rsidTr="00BE0D00">
        <w:tc>
          <w:tcPr>
            <w:tcW w:w="10774" w:type="dxa"/>
            <w:tcBorders>
              <w:top w:val="dashed" w:sz="4" w:space="0" w:color="FF0000"/>
              <w:left w:val="dashed" w:sz="4" w:space="0" w:color="FF0000"/>
              <w:bottom w:val="dashed" w:sz="4" w:space="0" w:color="FF0000"/>
              <w:right w:val="dashed" w:sz="4" w:space="0" w:color="FF0000"/>
            </w:tcBorders>
          </w:tcPr>
          <w:p w:rsidR="001E26E8" w:rsidRPr="00BE0D00" w:rsidRDefault="001E26E8" w:rsidP="00BE0D00">
            <w:pPr>
              <w:pStyle w:val="Balk2"/>
              <w:shd w:val="clear" w:color="auto" w:fill="FFFFFF"/>
              <w:spacing w:before="0" w:line="360" w:lineRule="auto"/>
              <w:rPr>
                <w:rFonts w:ascii="Arial" w:hAnsi="Arial" w:cs="Arial"/>
                <w:b w:val="0"/>
                <w:bCs w:val="0"/>
                <w:color w:val="943634"/>
                <w:spacing w:val="-15"/>
                <w:sz w:val="28"/>
                <w:szCs w:val="28"/>
              </w:rPr>
            </w:pPr>
            <w:r w:rsidRPr="00BE0D00">
              <w:rPr>
                <w:rFonts w:ascii="Arial" w:hAnsi="Arial" w:cs="Arial"/>
                <w:b w:val="0"/>
                <w:bCs w:val="0"/>
                <w:color w:val="943634"/>
                <w:spacing w:val="-15"/>
                <w:sz w:val="32"/>
                <w:szCs w:val="28"/>
              </w:rPr>
              <w:lastRenderedPageBreak/>
              <w:t xml:space="preserve">4. Etkinlik: </w:t>
            </w:r>
            <w:r w:rsidRPr="00BE0D00">
              <w:rPr>
                <w:rFonts w:ascii="Arial" w:hAnsi="Arial" w:cs="Arial"/>
                <w:b w:val="0"/>
                <w:bCs w:val="0"/>
                <w:color w:val="943634"/>
                <w:spacing w:val="-15"/>
                <w:sz w:val="28"/>
                <w:szCs w:val="28"/>
              </w:rPr>
              <w:t>Ayet okuyalım. Açıklama okuyalım. Biraz da akledelim. Hadi konuşalım.</w:t>
            </w:r>
          </w:p>
          <w:p w:rsidR="001E26E8" w:rsidRPr="00BE0D00" w:rsidRDefault="001E26E8" w:rsidP="00BE0D00">
            <w:pPr>
              <w:pStyle w:val="Balk2"/>
              <w:shd w:val="clear" w:color="auto" w:fill="FFFFFF"/>
              <w:spacing w:before="0" w:line="360" w:lineRule="auto"/>
              <w:rPr>
                <w:rFonts w:ascii="Arial" w:hAnsi="Arial" w:cs="Arial"/>
                <w:b w:val="0"/>
                <w:bCs w:val="0"/>
                <w:i/>
                <w:color w:val="00B0F0"/>
                <w:spacing w:val="-15"/>
                <w:sz w:val="28"/>
                <w:szCs w:val="28"/>
              </w:rPr>
            </w:pPr>
            <w:r w:rsidRPr="00BE0D00">
              <w:rPr>
                <w:rFonts w:ascii="Arial" w:hAnsi="Arial" w:cs="Arial"/>
                <w:b w:val="0"/>
                <w:bCs w:val="0"/>
                <w:i/>
                <w:color w:val="00B0F0"/>
                <w:spacing w:val="-15"/>
                <w:sz w:val="28"/>
                <w:szCs w:val="28"/>
                <w:bdr w:val="none" w:sz="0" w:space="0" w:color="auto" w:frame="1"/>
              </w:rPr>
              <w:t>İyilikle kötülük eşit olmaz. Sen, en güzel olan bir tarzda (kötülüğü) uzaklaştır; o zaman,   (görürsün ki) seninle onun arasında düşmanlık bulunan kimse, sanki sıcak bir dost(un) oluvermiştir. Buna da, sabredenlerden başkası kavuşturulamaz. Ve buna, büyük bir pay sahibi olanlardan başkası da kavuşturulamaz. (Fussilet Suresi, 34-35)</w:t>
            </w:r>
          </w:p>
          <w:p w:rsidR="001E26E8" w:rsidRPr="00BE0D00" w:rsidRDefault="001E26E8" w:rsidP="00BE0D00">
            <w:pPr>
              <w:pStyle w:val="NormalWeb"/>
              <w:shd w:val="clear" w:color="auto" w:fill="FFFFFF"/>
              <w:spacing w:before="0" w:beforeAutospacing="0" w:after="0" w:afterAutospacing="0" w:line="255" w:lineRule="atLeast"/>
              <w:rPr>
                <w:rFonts w:ascii="Verdana" w:hAnsi="Verdana"/>
                <w:color w:val="666666"/>
                <w:sz w:val="18"/>
                <w:szCs w:val="18"/>
              </w:rPr>
            </w:pPr>
          </w:p>
          <w:p w:rsidR="001E26E8" w:rsidRPr="00BE0D00" w:rsidRDefault="001E26E8" w:rsidP="00BE0D00">
            <w:pPr>
              <w:pStyle w:val="NormalWeb"/>
              <w:shd w:val="clear" w:color="auto" w:fill="FFFFFF"/>
              <w:spacing w:before="0" w:beforeAutospacing="0" w:after="0" w:afterAutospacing="0" w:line="600" w:lineRule="auto"/>
              <w:rPr>
                <w:rFonts w:ascii="Verdana" w:hAnsi="Verdana"/>
                <w:color w:val="666666"/>
                <w:sz w:val="22"/>
                <w:szCs w:val="22"/>
              </w:rPr>
            </w:pPr>
            <w:r w:rsidRPr="00BE0D00">
              <w:rPr>
                <w:rFonts w:ascii="Verdana" w:hAnsi="Verdana"/>
                <w:b/>
                <w:i/>
                <w:color w:val="943634"/>
                <w:sz w:val="22"/>
                <w:szCs w:val="22"/>
              </w:rPr>
              <w:t>AÇIKLAMALAR:</w:t>
            </w:r>
            <w:r w:rsidRPr="00BE0D00">
              <w:rPr>
                <w:rFonts w:ascii="Verdana" w:hAnsi="Verdana"/>
                <w:color w:val="943634"/>
                <w:sz w:val="22"/>
                <w:szCs w:val="22"/>
              </w:rPr>
              <w:t xml:space="preserve"> </w:t>
            </w:r>
            <w:r w:rsidRPr="00BE0D00">
              <w:rPr>
                <w:rFonts w:ascii="Verdana" w:hAnsi="Verdana"/>
                <w:color w:val="0070C0"/>
                <w:sz w:val="22"/>
                <w:szCs w:val="22"/>
              </w:rPr>
              <w:t>İnsanlar, hep huzurlu, güven içinde yaşadıkları, dostluk ve neşenin olduğu ortamlar isterler. Ancak, bunu isterken birçok insan böyle ortamların oluşması için bir çaba göstermez, hatta bizzat kendileri huzur ve rahat kaçırırlar. Huzuru, dostluğu ve güvenliği sağlamayı ise herkes karşı taraftan bekler. Bu aile içi ilişkilerden, bir şirket çalışanlarına, toplumsal huzurdan ülkeler arası ilişkilere kadar böyledir. […]</w:t>
            </w:r>
          </w:p>
          <w:p w:rsidR="001E26E8" w:rsidRPr="00BE0D00" w:rsidRDefault="001E26E8" w:rsidP="00BE0D00">
            <w:pPr>
              <w:spacing w:after="0" w:line="240" w:lineRule="auto"/>
              <w:rPr>
                <w:color w:val="00B050"/>
                <w:sz w:val="24"/>
                <w:szCs w:val="24"/>
              </w:rPr>
            </w:pPr>
          </w:p>
          <w:p w:rsidR="001E26E8" w:rsidRPr="00BE0D00" w:rsidRDefault="001E26E8" w:rsidP="00BE0D00">
            <w:pPr>
              <w:spacing w:after="0" w:line="240" w:lineRule="auto"/>
              <w:rPr>
                <w:color w:val="00B050"/>
                <w:sz w:val="24"/>
                <w:szCs w:val="24"/>
              </w:rPr>
            </w:pPr>
            <w:r w:rsidRPr="00BE0D00">
              <w:rPr>
                <w:color w:val="00B050"/>
                <w:sz w:val="24"/>
                <w:szCs w:val="24"/>
              </w:rPr>
              <w:t>Okuduk, okuduk, bir daha okuduk. Dostum, arkadaşım sen ne anladın? Bana birkaç bir şey söyler misin?</w:t>
            </w:r>
          </w:p>
          <w:p w:rsidR="001E26E8" w:rsidRPr="00BE0D00" w:rsidRDefault="001E26E8" w:rsidP="00BE0D00">
            <w:pPr>
              <w:spacing w:after="0" w:line="240" w:lineRule="auto"/>
              <w:rPr>
                <w:color w:val="00B050"/>
                <w:sz w:val="24"/>
                <w:szCs w:val="24"/>
              </w:rPr>
            </w:pPr>
          </w:p>
        </w:tc>
      </w:tr>
    </w:tbl>
    <w:p w:rsidR="001E26E8" w:rsidRDefault="001E26E8" w:rsidP="0024679F">
      <w:pPr>
        <w:spacing w:line="240" w:lineRule="auto"/>
        <w:rPr>
          <w:color w:val="00B050"/>
          <w:sz w:val="24"/>
          <w:szCs w:val="24"/>
        </w:rPr>
      </w:pPr>
      <w:r w:rsidRPr="002B75C7">
        <w:rPr>
          <w:color w:val="00B050"/>
          <w:sz w:val="24"/>
          <w:szCs w:val="24"/>
        </w:rPr>
        <w:t>*-*-*</w:t>
      </w:r>
      <w:bookmarkStart w:id="0" w:name="_GoBack"/>
      <w:bookmarkEnd w:id="0"/>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p w:rsidR="001E26E8" w:rsidRDefault="001E26E8" w:rsidP="0024679F">
      <w:pPr>
        <w:spacing w:line="240" w:lineRule="auto"/>
        <w:rPr>
          <w:color w:val="00B050"/>
          <w:sz w:val="24"/>
          <w:szCs w:val="24"/>
        </w:rPr>
      </w:pPr>
    </w:p>
    <w:sectPr w:rsidR="001E26E8" w:rsidSect="00CD0292">
      <w:pgSz w:w="11906" w:h="16838"/>
      <w:pgMar w:top="709" w:right="566"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33B" w:rsidRDefault="00A7433B" w:rsidP="00A214A9">
      <w:pPr>
        <w:spacing w:after="0" w:line="240" w:lineRule="auto"/>
      </w:pPr>
      <w:r>
        <w:separator/>
      </w:r>
    </w:p>
  </w:endnote>
  <w:endnote w:type="continuationSeparator" w:id="0">
    <w:p w:rsidR="00A7433B" w:rsidRDefault="00A7433B" w:rsidP="00A21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33B" w:rsidRDefault="00A7433B" w:rsidP="00A214A9">
      <w:pPr>
        <w:spacing w:after="0" w:line="240" w:lineRule="auto"/>
      </w:pPr>
      <w:r>
        <w:separator/>
      </w:r>
    </w:p>
  </w:footnote>
  <w:footnote w:type="continuationSeparator" w:id="0">
    <w:p w:rsidR="00A7433B" w:rsidRDefault="00A7433B" w:rsidP="00A214A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431C"/>
    <w:rsid w:val="000156FB"/>
    <w:rsid w:val="00015C48"/>
    <w:rsid w:val="0001676D"/>
    <w:rsid w:val="00022EB1"/>
    <w:rsid w:val="00032261"/>
    <w:rsid w:val="00042D59"/>
    <w:rsid w:val="000434FA"/>
    <w:rsid w:val="00057CE8"/>
    <w:rsid w:val="00063C09"/>
    <w:rsid w:val="00065386"/>
    <w:rsid w:val="000862CC"/>
    <w:rsid w:val="00094703"/>
    <w:rsid w:val="000C4B1E"/>
    <w:rsid w:val="000D0896"/>
    <w:rsid w:val="000D668D"/>
    <w:rsid w:val="000E3430"/>
    <w:rsid w:val="000E7E41"/>
    <w:rsid w:val="000F1E9E"/>
    <w:rsid w:val="000F37A5"/>
    <w:rsid w:val="001022A7"/>
    <w:rsid w:val="00105012"/>
    <w:rsid w:val="001067E2"/>
    <w:rsid w:val="001455FE"/>
    <w:rsid w:val="00153D46"/>
    <w:rsid w:val="00154E22"/>
    <w:rsid w:val="00177397"/>
    <w:rsid w:val="00186DBF"/>
    <w:rsid w:val="0019325F"/>
    <w:rsid w:val="001B22AF"/>
    <w:rsid w:val="001C08AC"/>
    <w:rsid w:val="001C6401"/>
    <w:rsid w:val="001D022B"/>
    <w:rsid w:val="001E114A"/>
    <w:rsid w:val="001E26E8"/>
    <w:rsid w:val="001E649D"/>
    <w:rsid w:val="001E65AD"/>
    <w:rsid w:val="001F56C5"/>
    <w:rsid w:val="002075C9"/>
    <w:rsid w:val="00210FF2"/>
    <w:rsid w:val="00211B8A"/>
    <w:rsid w:val="002131EA"/>
    <w:rsid w:val="00213404"/>
    <w:rsid w:val="00224BC1"/>
    <w:rsid w:val="002255BE"/>
    <w:rsid w:val="00226C4C"/>
    <w:rsid w:val="00240BAC"/>
    <w:rsid w:val="0024679F"/>
    <w:rsid w:val="00264642"/>
    <w:rsid w:val="0026558B"/>
    <w:rsid w:val="00272F23"/>
    <w:rsid w:val="0027318D"/>
    <w:rsid w:val="002742EA"/>
    <w:rsid w:val="002805A3"/>
    <w:rsid w:val="00292376"/>
    <w:rsid w:val="00297F3D"/>
    <w:rsid w:val="002B4E20"/>
    <w:rsid w:val="002B67FA"/>
    <w:rsid w:val="002B75C7"/>
    <w:rsid w:val="002C34BD"/>
    <w:rsid w:val="002D77A8"/>
    <w:rsid w:val="00313907"/>
    <w:rsid w:val="00320BDB"/>
    <w:rsid w:val="00323213"/>
    <w:rsid w:val="00331F45"/>
    <w:rsid w:val="00332E4C"/>
    <w:rsid w:val="00361A55"/>
    <w:rsid w:val="003700D6"/>
    <w:rsid w:val="00372FC3"/>
    <w:rsid w:val="00387AD4"/>
    <w:rsid w:val="00393AE4"/>
    <w:rsid w:val="003B127B"/>
    <w:rsid w:val="003B1C51"/>
    <w:rsid w:val="003B3D94"/>
    <w:rsid w:val="003C0125"/>
    <w:rsid w:val="003C1E60"/>
    <w:rsid w:val="003D1078"/>
    <w:rsid w:val="003E37C3"/>
    <w:rsid w:val="003E6839"/>
    <w:rsid w:val="004004AC"/>
    <w:rsid w:val="00402337"/>
    <w:rsid w:val="00402364"/>
    <w:rsid w:val="0042136E"/>
    <w:rsid w:val="00422C37"/>
    <w:rsid w:val="00430A7E"/>
    <w:rsid w:val="00454615"/>
    <w:rsid w:val="00464F51"/>
    <w:rsid w:val="004707B4"/>
    <w:rsid w:val="0047402E"/>
    <w:rsid w:val="004751CF"/>
    <w:rsid w:val="004970ED"/>
    <w:rsid w:val="004A43E1"/>
    <w:rsid w:val="004B4547"/>
    <w:rsid w:val="004B51FB"/>
    <w:rsid w:val="004B638D"/>
    <w:rsid w:val="004B66C9"/>
    <w:rsid w:val="004B6C2E"/>
    <w:rsid w:val="004B78BC"/>
    <w:rsid w:val="004D1D19"/>
    <w:rsid w:val="004D4E4C"/>
    <w:rsid w:val="004D5276"/>
    <w:rsid w:val="004E0CE2"/>
    <w:rsid w:val="004F404E"/>
    <w:rsid w:val="004F6A17"/>
    <w:rsid w:val="004F749A"/>
    <w:rsid w:val="004F7991"/>
    <w:rsid w:val="00540E47"/>
    <w:rsid w:val="00541736"/>
    <w:rsid w:val="005451F4"/>
    <w:rsid w:val="005620AB"/>
    <w:rsid w:val="0056568E"/>
    <w:rsid w:val="005677DB"/>
    <w:rsid w:val="0058527A"/>
    <w:rsid w:val="00585A3E"/>
    <w:rsid w:val="005A28F3"/>
    <w:rsid w:val="005A2D6B"/>
    <w:rsid w:val="005A6EF0"/>
    <w:rsid w:val="005B1AF6"/>
    <w:rsid w:val="005C32C6"/>
    <w:rsid w:val="005C53AD"/>
    <w:rsid w:val="005D7795"/>
    <w:rsid w:val="0060680A"/>
    <w:rsid w:val="006158D5"/>
    <w:rsid w:val="00623876"/>
    <w:rsid w:val="00624B48"/>
    <w:rsid w:val="00630879"/>
    <w:rsid w:val="00636F7A"/>
    <w:rsid w:val="006467E3"/>
    <w:rsid w:val="00650869"/>
    <w:rsid w:val="00656FB4"/>
    <w:rsid w:val="006745F9"/>
    <w:rsid w:val="00682B55"/>
    <w:rsid w:val="00686473"/>
    <w:rsid w:val="006A0376"/>
    <w:rsid w:val="006A79CB"/>
    <w:rsid w:val="006A7F88"/>
    <w:rsid w:val="006B1E93"/>
    <w:rsid w:val="006B38B2"/>
    <w:rsid w:val="006B4E94"/>
    <w:rsid w:val="006B559D"/>
    <w:rsid w:val="006B7B5C"/>
    <w:rsid w:val="006B7C34"/>
    <w:rsid w:val="006C3A09"/>
    <w:rsid w:val="006D1831"/>
    <w:rsid w:val="006D51A7"/>
    <w:rsid w:val="006F2B05"/>
    <w:rsid w:val="006F2E9B"/>
    <w:rsid w:val="006F36A3"/>
    <w:rsid w:val="0071381D"/>
    <w:rsid w:val="007202E5"/>
    <w:rsid w:val="007209D9"/>
    <w:rsid w:val="00726095"/>
    <w:rsid w:val="007629F3"/>
    <w:rsid w:val="00797AD8"/>
    <w:rsid w:val="007B54CC"/>
    <w:rsid w:val="007C3111"/>
    <w:rsid w:val="007C4170"/>
    <w:rsid w:val="007C4515"/>
    <w:rsid w:val="007F5185"/>
    <w:rsid w:val="008310D0"/>
    <w:rsid w:val="0084567D"/>
    <w:rsid w:val="0085209B"/>
    <w:rsid w:val="00854B00"/>
    <w:rsid w:val="00872301"/>
    <w:rsid w:val="00872C5A"/>
    <w:rsid w:val="00880716"/>
    <w:rsid w:val="0088270E"/>
    <w:rsid w:val="008A1E65"/>
    <w:rsid w:val="008C1D32"/>
    <w:rsid w:val="008C35E9"/>
    <w:rsid w:val="008D51C4"/>
    <w:rsid w:val="009000CE"/>
    <w:rsid w:val="00905095"/>
    <w:rsid w:val="00910A67"/>
    <w:rsid w:val="00910C55"/>
    <w:rsid w:val="0091708A"/>
    <w:rsid w:val="00923590"/>
    <w:rsid w:val="00945A44"/>
    <w:rsid w:val="009537B6"/>
    <w:rsid w:val="00961190"/>
    <w:rsid w:val="00966DAC"/>
    <w:rsid w:val="00971409"/>
    <w:rsid w:val="009825A0"/>
    <w:rsid w:val="0098431C"/>
    <w:rsid w:val="009A232B"/>
    <w:rsid w:val="009A245A"/>
    <w:rsid w:val="009A267C"/>
    <w:rsid w:val="009A4D37"/>
    <w:rsid w:val="009B2E4A"/>
    <w:rsid w:val="009C0B7E"/>
    <w:rsid w:val="009C50E2"/>
    <w:rsid w:val="009C669B"/>
    <w:rsid w:val="009E75DC"/>
    <w:rsid w:val="009F766C"/>
    <w:rsid w:val="00A05151"/>
    <w:rsid w:val="00A06555"/>
    <w:rsid w:val="00A214A9"/>
    <w:rsid w:val="00A218D7"/>
    <w:rsid w:val="00A21E27"/>
    <w:rsid w:val="00A30894"/>
    <w:rsid w:val="00A36955"/>
    <w:rsid w:val="00A45235"/>
    <w:rsid w:val="00A50C35"/>
    <w:rsid w:val="00A51DCB"/>
    <w:rsid w:val="00A52AD9"/>
    <w:rsid w:val="00A52B93"/>
    <w:rsid w:val="00A5368E"/>
    <w:rsid w:val="00A709C8"/>
    <w:rsid w:val="00A73B5A"/>
    <w:rsid w:val="00A7433B"/>
    <w:rsid w:val="00A957CF"/>
    <w:rsid w:val="00AA212F"/>
    <w:rsid w:val="00AA2E96"/>
    <w:rsid w:val="00AA4BE8"/>
    <w:rsid w:val="00AB295A"/>
    <w:rsid w:val="00AB5190"/>
    <w:rsid w:val="00AB7A46"/>
    <w:rsid w:val="00AC15DB"/>
    <w:rsid w:val="00AC1AED"/>
    <w:rsid w:val="00AD7703"/>
    <w:rsid w:val="00AD7CF4"/>
    <w:rsid w:val="00B16D9C"/>
    <w:rsid w:val="00B20FF6"/>
    <w:rsid w:val="00B31B7E"/>
    <w:rsid w:val="00B4158A"/>
    <w:rsid w:val="00B436C5"/>
    <w:rsid w:val="00B4470C"/>
    <w:rsid w:val="00B57F7F"/>
    <w:rsid w:val="00B6043D"/>
    <w:rsid w:val="00B76E9A"/>
    <w:rsid w:val="00B85D06"/>
    <w:rsid w:val="00B919E8"/>
    <w:rsid w:val="00B961E5"/>
    <w:rsid w:val="00BA62AB"/>
    <w:rsid w:val="00BC669A"/>
    <w:rsid w:val="00BC68D3"/>
    <w:rsid w:val="00BD5D98"/>
    <w:rsid w:val="00BE0D00"/>
    <w:rsid w:val="00BE45CB"/>
    <w:rsid w:val="00BF7042"/>
    <w:rsid w:val="00C116AC"/>
    <w:rsid w:val="00C12C35"/>
    <w:rsid w:val="00C14B71"/>
    <w:rsid w:val="00C1688D"/>
    <w:rsid w:val="00C215DC"/>
    <w:rsid w:val="00C24357"/>
    <w:rsid w:val="00C243D1"/>
    <w:rsid w:val="00C42471"/>
    <w:rsid w:val="00C645A8"/>
    <w:rsid w:val="00C66B33"/>
    <w:rsid w:val="00CA47FB"/>
    <w:rsid w:val="00CB5C30"/>
    <w:rsid w:val="00CD0292"/>
    <w:rsid w:val="00CD5B67"/>
    <w:rsid w:val="00CF0330"/>
    <w:rsid w:val="00CF181B"/>
    <w:rsid w:val="00D0224B"/>
    <w:rsid w:val="00D06C2C"/>
    <w:rsid w:val="00D21438"/>
    <w:rsid w:val="00D216FD"/>
    <w:rsid w:val="00D2338C"/>
    <w:rsid w:val="00D37A33"/>
    <w:rsid w:val="00D66609"/>
    <w:rsid w:val="00D80E38"/>
    <w:rsid w:val="00D81A23"/>
    <w:rsid w:val="00D8478D"/>
    <w:rsid w:val="00D97A53"/>
    <w:rsid w:val="00DA1F74"/>
    <w:rsid w:val="00DA22C3"/>
    <w:rsid w:val="00DA791D"/>
    <w:rsid w:val="00DB0988"/>
    <w:rsid w:val="00DC0525"/>
    <w:rsid w:val="00DE265C"/>
    <w:rsid w:val="00DE6DE1"/>
    <w:rsid w:val="00DF0375"/>
    <w:rsid w:val="00E3427F"/>
    <w:rsid w:val="00E41049"/>
    <w:rsid w:val="00E54514"/>
    <w:rsid w:val="00E565C7"/>
    <w:rsid w:val="00E739B0"/>
    <w:rsid w:val="00E76F25"/>
    <w:rsid w:val="00E84539"/>
    <w:rsid w:val="00EB6B2D"/>
    <w:rsid w:val="00EB7998"/>
    <w:rsid w:val="00EC4D50"/>
    <w:rsid w:val="00EC5437"/>
    <w:rsid w:val="00EC7E4D"/>
    <w:rsid w:val="00F06485"/>
    <w:rsid w:val="00F243BE"/>
    <w:rsid w:val="00F2461A"/>
    <w:rsid w:val="00F36A04"/>
    <w:rsid w:val="00F44766"/>
    <w:rsid w:val="00F5185B"/>
    <w:rsid w:val="00F664ED"/>
    <w:rsid w:val="00F760C4"/>
    <w:rsid w:val="00F81224"/>
    <w:rsid w:val="00F84B27"/>
    <w:rsid w:val="00F87505"/>
    <w:rsid w:val="00F906A8"/>
    <w:rsid w:val="00F94C74"/>
    <w:rsid w:val="00F96369"/>
    <w:rsid w:val="00FD0DA0"/>
    <w:rsid w:val="00FD2A7F"/>
    <w:rsid w:val="00FD4684"/>
    <w:rsid w:val="00FE0980"/>
    <w:rsid w:val="00FE6E04"/>
    <w:rsid w:val="00FF46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E94"/>
    <w:pPr>
      <w:spacing w:after="200" w:line="276" w:lineRule="auto"/>
    </w:pPr>
    <w:rPr>
      <w:sz w:val="22"/>
      <w:szCs w:val="22"/>
    </w:rPr>
  </w:style>
  <w:style w:type="paragraph" w:styleId="Balk2">
    <w:name w:val="heading 2"/>
    <w:basedOn w:val="Normal"/>
    <w:next w:val="Normal"/>
    <w:link w:val="Balk2Char"/>
    <w:uiPriority w:val="99"/>
    <w:qFormat/>
    <w:rsid w:val="006158D5"/>
    <w:pPr>
      <w:keepNext/>
      <w:keepLines/>
      <w:spacing w:before="200" w:after="0"/>
      <w:outlineLvl w:val="1"/>
    </w:pPr>
    <w:rPr>
      <w:rFonts w:ascii="Cambria" w:hAnsi="Cambria"/>
      <w:b/>
      <w:bCs/>
      <w:color w:val="4F81BD"/>
      <w:sz w:val="26"/>
      <w:szCs w:val="26"/>
    </w:rPr>
  </w:style>
  <w:style w:type="paragraph" w:styleId="Balk3">
    <w:name w:val="heading 3"/>
    <w:basedOn w:val="Normal"/>
    <w:link w:val="Balk3Char"/>
    <w:uiPriority w:val="99"/>
    <w:qFormat/>
    <w:rsid w:val="00292376"/>
    <w:pPr>
      <w:spacing w:before="100" w:beforeAutospacing="1" w:after="100" w:afterAutospacing="1" w:line="240" w:lineRule="auto"/>
      <w:outlineLvl w:val="2"/>
    </w:pPr>
    <w:rPr>
      <w:rFonts w:ascii="Times New Roman" w:hAnsi="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6158D5"/>
    <w:rPr>
      <w:rFonts w:ascii="Cambria" w:hAnsi="Cambria" w:cs="Times New Roman"/>
      <w:b/>
      <w:bCs/>
      <w:color w:val="4F81BD"/>
      <w:sz w:val="26"/>
      <w:szCs w:val="26"/>
    </w:rPr>
  </w:style>
  <w:style w:type="character" w:customStyle="1" w:styleId="Balk3Char">
    <w:name w:val="Başlık 3 Char"/>
    <w:basedOn w:val="VarsaylanParagrafYazTipi"/>
    <w:link w:val="Balk3"/>
    <w:uiPriority w:val="99"/>
    <w:locked/>
    <w:rsid w:val="00292376"/>
    <w:rPr>
      <w:rFonts w:ascii="Times New Roman" w:hAnsi="Times New Roman" w:cs="Times New Roman"/>
      <w:b/>
      <w:bCs/>
      <w:sz w:val="27"/>
      <w:szCs w:val="27"/>
    </w:rPr>
  </w:style>
  <w:style w:type="paragraph" w:styleId="ResimYazs">
    <w:name w:val="caption"/>
    <w:basedOn w:val="Normal"/>
    <w:next w:val="Normal"/>
    <w:uiPriority w:val="99"/>
    <w:qFormat/>
    <w:rsid w:val="0098431C"/>
    <w:rPr>
      <w:b/>
      <w:bCs/>
      <w:sz w:val="20"/>
      <w:szCs w:val="20"/>
      <w:lang w:eastAsia="en-US"/>
    </w:rPr>
  </w:style>
  <w:style w:type="paragraph" w:styleId="BalonMetni">
    <w:name w:val="Balloon Text"/>
    <w:basedOn w:val="Normal"/>
    <w:link w:val="BalonMetniChar"/>
    <w:uiPriority w:val="99"/>
    <w:semiHidden/>
    <w:rsid w:val="009843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8431C"/>
    <w:rPr>
      <w:rFonts w:ascii="Tahoma" w:hAnsi="Tahoma" w:cs="Tahoma"/>
      <w:sz w:val="16"/>
      <w:szCs w:val="16"/>
    </w:rPr>
  </w:style>
  <w:style w:type="paragraph" w:styleId="ListeParagraf">
    <w:name w:val="List Paragraph"/>
    <w:basedOn w:val="Normal"/>
    <w:uiPriority w:val="99"/>
    <w:qFormat/>
    <w:rsid w:val="00063C09"/>
    <w:pPr>
      <w:ind w:left="720"/>
      <w:contextualSpacing/>
    </w:pPr>
  </w:style>
  <w:style w:type="table" w:styleId="TabloKlavuzu">
    <w:name w:val="Table Grid"/>
    <w:basedOn w:val="NormalTablo"/>
    <w:uiPriority w:val="99"/>
    <w:rsid w:val="00FD468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semiHidden/>
    <w:rsid w:val="00292376"/>
    <w:rPr>
      <w:rFonts w:cs="Times New Roman"/>
      <w:color w:val="0000FF"/>
      <w:u w:val="single"/>
    </w:rPr>
  </w:style>
  <w:style w:type="paragraph" w:styleId="stbilgi">
    <w:name w:val="header"/>
    <w:basedOn w:val="Normal"/>
    <w:link w:val="stbilgiChar"/>
    <w:uiPriority w:val="99"/>
    <w:semiHidden/>
    <w:rsid w:val="00A214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214A9"/>
    <w:rPr>
      <w:rFonts w:cs="Times New Roman"/>
    </w:rPr>
  </w:style>
  <w:style w:type="paragraph" w:styleId="Altbilgi">
    <w:name w:val="footer"/>
    <w:basedOn w:val="Normal"/>
    <w:link w:val="AltbilgiChar"/>
    <w:uiPriority w:val="99"/>
    <w:semiHidden/>
    <w:rsid w:val="00A214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A214A9"/>
    <w:rPr>
      <w:rFonts w:cs="Times New Roman"/>
    </w:rPr>
  </w:style>
  <w:style w:type="character" w:customStyle="1" w:styleId="apple-converted-space">
    <w:name w:val="apple-converted-space"/>
    <w:basedOn w:val="VarsaylanParagrafYazTipi"/>
    <w:uiPriority w:val="99"/>
    <w:rsid w:val="00B4470C"/>
    <w:rPr>
      <w:rFonts w:cs="Times New Roman"/>
    </w:rPr>
  </w:style>
  <w:style w:type="character" w:styleId="Gl">
    <w:name w:val="Strong"/>
    <w:basedOn w:val="VarsaylanParagrafYazTipi"/>
    <w:uiPriority w:val="99"/>
    <w:qFormat/>
    <w:rsid w:val="004F749A"/>
    <w:rPr>
      <w:rFonts w:cs="Times New Roman"/>
      <w:b/>
      <w:bCs/>
    </w:rPr>
  </w:style>
  <w:style w:type="paragraph" w:styleId="NormalWeb">
    <w:name w:val="Normal (Web)"/>
    <w:basedOn w:val="Normal"/>
    <w:uiPriority w:val="99"/>
    <w:rsid w:val="00D81A23"/>
    <w:pPr>
      <w:spacing w:before="100" w:beforeAutospacing="1" w:after="100" w:afterAutospacing="1" w:line="240" w:lineRule="auto"/>
    </w:pPr>
    <w:rPr>
      <w:rFonts w:ascii="Times New Roman" w:hAnsi="Times New Roman"/>
      <w:sz w:val="24"/>
      <w:szCs w:val="24"/>
    </w:rPr>
  </w:style>
  <w:style w:type="character" w:customStyle="1" w:styleId="bold">
    <w:name w:val="bold"/>
    <w:basedOn w:val="VarsaylanParagrafYazTipi"/>
    <w:uiPriority w:val="99"/>
    <w:rsid w:val="005D7795"/>
    <w:rPr>
      <w:rFonts w:cs="Times New Roman"/>
    </w:rPr>
  </w:style>
  <w:style w:type="character" w:styleId="Vurgu">
    <w:name w:val="Emphasis"/>
    <w:basedOn w:val="VarsaylanParagrafYazTipi"/>
    <w:uiPriority w:val="99"/>
    <w:qFormat/>
    <w:rsid w:val="00C215DC"/>
    <w:rPr>
      <w:rFonts w:cs="Times New Roman"/>
      <w:i/>
      <w:iCs/>
    </w:rPr>
  </w:style>
  <w:style w:type="character" w:customStyle="1" w:styleId="jozet">
    <w:name w:val="jozet"/>
    <w:basedOn w:val="VarsaylanParagrafYazTipi"/>
    <w:uiPriority w:val="99"/>
    <w:rsid w:val="007629F3"/>
    <w:rPr>
      <w:rFonts w:cs="Times New Roman"/>
    </w:rPr>
  </w:style>
</w:styles>
</file>

<file path=word/webSettings.xml><?xml version="1.0" encoding="utf-8"?>
<w:webSettings xmlns:r="http://schemas.openxmlformats.org/officeDocument/2006/relationships" xmlns:w="http://schemas.openxmlformats.org/wordprocessingml/2006/main">
  <w:divs>
    <w:div w:id="1912036103">
      <w:marLeft w:val="0"/>
      <w:marRight w:val="0"/>
      <w:marTop w:val="0"/>
      <w:marBottom w:val="0"/>
      <w:divBdr>
        <w:top w:val="none" w:sz="0" w:space="0" w:color="auto"/>
        <w:left w:val="none" w:sz="0" w:space="0" w:color="auto"/>
        <w:bottom w:val="none" w:sz="0" w:space="0" w:color="auto"/>
        <w:right w:val="none" w:sz="0" w:space="0" w:color="auto"/>
      </w:divBdr>
    </w:div>
    <w:div w:id="1912036107">
      <w:marLeft w:val="0"/>
      <w:marRight w:val="0"/>
      <w:marTop w:val="0"/>
      <w:marBottom w:val="0"/>
      <w:divBdr>
        <w:top w:val="none" w:sz="0" w:space="0" w:color="auto"/>
        <w:left w:val="none" w:sz="0" w:space="0" w:color="auto"/>
        <w:bottom w:val="none" w:sz="0" w:space="0" w:color="auto"/>
        <w:right w:val="none" w:sz="0" w:space="0" w:color="auto"/>
      </w:divBdr>
    </w:div>
    <w:div w:id="1912036108">
      <w:marLeft w:val="0"/>
      <w:marRight w:val="0"/>
      <w:marTop w:val="0"/>
      <w:marBottom w:val="0"/>
      <w:divBdr>
        <w:top w:val="none" w:sz="0" w:space="0" w:color="auto"/>
        <w:left w:val="none" w:sz="0" w:space="0" w:color="auto"/>
        <w:bottom w:val="none" w:sz="0" w:space="0" w:color="auto"/>
        <w:right w:val="none" w:sz="0" w:space="0" w:color="auto"/>
      </w:divBdr>
    </w:div>
    <w:div w:id="1912036109">
      <w:marLeft w:val="0"/>
      <w:marRight w:val="0"/>
      <w:marTop w:val="0"/>
      <w:marBottom w:val="0"/>
      <w:divBdr>
        <w:top w:val="none" w:sz="0" w:space="0" w:color="auto"/>
        <w:left w:val="none" w:sz="0" w:space="0" w:color="auto"/>
        <w:bottom w:val="none" w:sz="0" w:space="0" w:color="auto"/>
        <w:right w:val="none" w:sz="0" w:space="0" w:color="auto"/>
      </w:divBdr>
    </w:div>
    <w:div w:id="1912036110">
      <w:marLeft w:val="0"/>
      <w:marRight w:val="0"/>
      <w:marTop w:val="0"/>
      <w:marBottom w:val="0"/>
      <w:divBdr>
        <w:top w:val="none" w:sz="0" w:space="0" w:color="auto"/>
        <w:left w:val="none" w:sz="0" w:space="0" w:color="auto"/>
        <w:bottom w:val="none" w:sz="0" w:space="0" w:color="auto"/>
        <w:right w:val="none" w:sz="0" w:space="0" w:color="auto"/>
      </w:divBdr>
    </w:div>
    <w:div w:id="1912036111">
      <w:marLeft w:val="0"/>
      <w:marRight w:val="0"/>
      <w:marTop w:val="0"/>
      <w:marBottom w:val="0"/>
      <w:divBdr>
        <w:top w:val="none" w:sz="0" w:space="0" w:color="auto"/>
        <w:left w:val="none" w:sz="0" w:space="0" w:color="auto"/>
        <w:bottom w:val="none" w:sz="0" w:space="0" w:color="auto"/>
        <w:right w:val="none" w:sz="0" w:space="0" w:color="auto"/>
      </w:divBdr>
    </w:div>
    <w:div w:id="1912036112">
      <w:marLeft w:val="0"/>
      <w:marRight w:val="0"/>
      <w:marTop w:val="0"/>
      <w:marBottom w:val="0"/>
      <w:divBdr>
        <w:top w:val="none" w:sz="0" w:space="0" w:color="auto"/>
        <w:left w:val="none" w:sz="0" w:space="0" w:color="auto"/>
        <w:bottom w:val="none" w:sz="0" w:space="0" w:color="auto"/>
        <w:right w:val="none" w:sz="0" w:space="0" w:color="auto"/>
      </w:divBdr>
    </w:div>
    <w:div w:id="1912036114">
      <w:marLeft w:val="0"/>
      <w:marRight w:val="0"/>
      <w:marTop w:val="0"/>
      <w:marBottom w:val="0"/>
      <w:divBdr>
        <w:top w:val="none" w:sz="0" w:space="0" w:color="auto"/>
        <w:left w:val="none" w:sz="0" w:space="0" w:color="auto"/>
        <w:bottom w:val="none" w:sz="0" w:space="0" w:color="auto"/>
        <w:right w:val="none" w:sz="0" w:space="0" w:color="auto"/>
      </w:divBdr>
    </w:div>
    <w:div w:id="1912036115">
      <w:marLeft w:val="0"/>
      <w:marRight w:val="0"/>
      <w:marTop w:val="0"/>
      <w:marBottom w:val="0"/>
      <w:divBdr>
        <w:top w:val="none" w:sz="0" w:space="0" w:color="auto"/>
        <w:left w:val="none" w:sz="0" w:space="0" w:color="auto"/>
        <w:bottom w:val="none" w:sz="0" w:space="0" w:color="auto"/>
        <w:right w:val="none" w:sz="0" w:space="0" w:color="auto"/>
      </w:divBdr>
    </w:div>
    <w:div w:id="1912036116">
      <w:marLeft w:val="0"/>
      <w:marRight w:val="0"/>
      <w:marTop w:val="0"/>
      <w:marBottom w:val="0"/>
      <w:divBdr>
        <w:top w:val="none" w:sz="0" w:space="0" w:color="auto"/>
        <w:left w:val="none" w:sz="0" w:space="0" w:color="auto"/>
        <w:bottom w:val="none" w:sz="0" w:space="0" w:color="auto"/>
        <w:right w:val="none" w:sz="0" w:space="0" w:color="auto"/>
      </w:divBdr>
      <w:divsChild>
        <w:div w:id="1912036106">
          <w:marLeft w:val="0"/>
          <w:marRight w:val="0"/>
          <w:marTop w:val="0"/>
          <w:marBottom w:val="0"/>
          <w:divBdr>
            <w:top w:val="none" w:sz="0" w:space="0" w:color="auto"/>
            <w:left w:val="none" w:sz="0" w:space="0" w:color="auto"/>
            <w:bottom w:val="none" w:sz="0" w:space="0" w:color="auto"/>
            <w:right w:val="none" w:sz="0" w:space="0" w:color="auto"/>
          </w:divBdr>
        </w:div>
      </w:divsChild>
    </w:div>
    <w:div w:id="1912036117">
      <w:marLeft w:val="0"/>
      <w:marRight w:val="0"/>
      <w:marTop w:val="0"/>
      <w:marBottom w:val="0"/>
      <w:divBdr>
        <w:top w:val="none" w:sz="0" w:space="0" w:color="auto"/>
        <w:left w:val="none" w:sz="0" w:space="0" w:color="auto"/>
        <w:bottom w:val="none" w:sz="0" w:space="0" w:color="auto"/>
        <w:right w:val="none" w:sz="0" w:space="0" w:color="auto"/>
      </w:divBdr>
    </w:div>
    <w:div w:id="1912036118">
      <w:marLeft w:val="0"/>
      <w:marRight w:val="0"/>
      <w:marTop w:val="0"/>
      <w:marBottom w:val="0"/>
      <w:divBdr>
        <w:top w:val="none" w:sz="0" w:space="0" w:color="auto"/>
        <w:left w:val="none" w:sz="0" w:space="0" w:color="auto"/>
        <w:bottom w:val="none" w:sz="0" w:space="0" w:color="auto"/>
        <w:right w:val="none" w:sz="0" w:space="0" w:color="auto"/>
      </w:divBdr>
    </w:div>
    <w:div w:id="1912036119">
      <w:marLeft w:val="0"/>
      <w:marRight w:val="0"/>
      <w:marTop w:val="0"/>
      <w:marBottom w:val="0"/>
      <w:divBdr>
        <w:top w:val="none" w:sz="0" w:space="0" w:color="auto"/>
        <w:left w:val="none" w:sz="0" w:space="0" w:color="auto"/>
        <w:bottom w:val="none" w:sz="0" w:space="0" w:color="auto"/>
        <w:right w:val="none" w:sz="0" w:space="0" w:color="auto"/>
      </w:divBdr>
    </w:div>
    <w:div w:id="1912036120">
      <w:marLeft w:val="0"/>
      <w:marRight w:val="0"/>
      <w:marTop w:val="0"/>
      <w:marBottom w:val="0"/>
      <w:divBdr>
        <w:top w:val="none" w:sz="0" w:space="0" w:color="auto"/>
        <w:left w:val="none" w:sz="0" w:space="0" w:color="auto"/>
        <w:bottom w:val="none" w:sz="0" w:space="0" w:color="auto"/>
        <w:right w:val="none" w:sz="0" w:space="0" w:color="auto"/>
      </w:divBdr>
    </w:div>
    <w:div w:id="1912036121">
      <w:marLeft w:val="0"/>
      <w:marRight w:val="0"/>
      <w:marTop w:val="0"/>
      <w:marBottom w:val="0"/>
      <w:divBdr>
        <w:top w:val="none" w:sz="0" w:space="0" w:color="auto"/>
        <w:left w:val="none" w:sz="0" w:space="0" w:color="auto"/>
        <w:bottom w:val="none" w:sz="0" w:space="0" w:color="auto"/>
        <w:right w:val="none" w:sz="0" w:space="0" w:color="auto"/>
      </w:divBdr>
    </w:div>
    <w:div w:id="1912036122">
      <w:marLeft w:val="0"/>
      <w:marRight w:val="0"/>
      <w:marTop w:val="0"/>
      <w:marBottom w:val="0"/>
      <w:divBdr>
        <w:top w:val="none" w:sz="0" w:space="0" w:color="auto"/>
        <w:left w:val="none" w:sz="0" w:space="0" w:color="auto"/>
        <w:bottom w:val="none" w:sz="0" w:space="0" w:color="auto"/>
        <w:right w:val="none" w:sz="0" w:space="0" w:color="auto"/>
      </w:divBdr>
    </w:div>
    <w:div w:id="1912036123">
      <w:marLeft w:val="0"/>
      <w:marRight w:val="0"/>
      <w:marTop w:val="0"/>
      <w:marBottom w:val="0"/>
      <w:divBdr>
        <w:top w:val="none" w:sz="0" w:space="0" w:color="auto"/>
        <w:left w:val="none" w:sz="0" w:space="0" w:color="auto"/>
        <w:bottom w:val="none" w:sz="0" w:space="0" w:color="auto"/>
        <w:right w:val="none" w:sz="0" w:space="0" w:color="auto"/>
      </w:divBdr>
      <w:divsChild>
        <w:div w:id="1912036113">
          <w:marLeft w:val="0"/>
          <w:marRight w:val="0"/>
          <w:marTop w:val="0"/>
          <w:marBottom w:val="0"/>
          <w:divBdr>
            <w:top w:val="none" w:sz="0" w:space="0" w:color="auto"/>
            <w:left w:val="none" w:sz="0" w:space="0" w:color="auto"/>
            <w:bottom w:val="none" w:sz="0" w:space="0" w:color="auto"/>
            <w:right w:val="none" w:sz="0" w:space="0" w:color="auto"/>
          </w:divBdr>
        </w:div>
      </w:divsChild>
    </w:div>
    <w:div w:id="1912036124">
      <w:marLeft w:val="0"/>
      <w:marRight w:val="0"/>
      <w:marTop w:val="0"/>
      <w:marBottom w:val="0"/>
      <w:divBdr>
        <w:top w:val="none" w:sz="0" w:space="0" w:color="auto"/>
        <w:left w:val="none" w:sz="0" w:space="0" w:color="auto"/>
        <w:bottom w:val="none" w:sz="0" w:space="0" w:color="auto"/>
        <w:right w:val="none" w:sz="0" w:space="0" w:color="auto"/>
      </w:divBdr>
    </w:div>
    <w:div w:id="1912036125">
      <w:marLeft w:val="0"/>
      <w:marRight w:val="0"/>
      <w:marTop w:val="0"/>
      <w:marBottom w:val="0"/>
      <w:divBdr>
        <w:top w:val="none" w:sz="0" w:space="0" w:color="auto"/>
        <w:left w:val="none" w:sz="0" w:space="0" w:color="auto"/>
        <w:bottom w:val="none" w:sz="0" w:space="0" w:color="auto"/>
        <w:right w:val="none" w:sz="0" w:space="0" w:color="auto"/>
      </w:divBdr>
    </w:div>
    <w:div w:id="1912036126">
      <w:marLeft w:val="0"/>
      <w:marRight w:val="0"/>
      <w:marTop w:val="0"/>
      <w:marBottom w:val="0"/>
      <w:divBdr>
        <w:top w:val="none" w:sz="0" w:space="0" w:color="auto"/>
        <w:left w:val="none" w:sz="0" w:space="0" w:color="auto"/>
        <w:bottom w:val="none" w:sz="0" w:space="0" w:color="auto"/>
        <w:right w:val="none" w:sz="0" w:space="0" w:color="auto"/>
      </w:divBdr>
    </w:div>
    <w:div w:id="1912036127">
      <w:marLeft w:val="0"/>
      <w:marRight w:val="0"/>
      <w:marTop w:val="0"/>
      <w:marBottom w:val="0"/>
      <w:divBdr>
        <w:top w:val="none" w:sz="0" w:space="0" w:color="auto"/>
        <w:left w:val="none" w:sz="0" w:space="0" w:color="auto"/>
        <w:bottom w:val="none" w:sz="0" w:space="0" w:color="auto"/>
        <w:right w:val="none" w:sz="0" w:space="0" w:color="auto"/>
      </w:divBdr>
      <w:divsChild>
        <w:div w:id="1912036104">
          <w:marLeft w:val="0"/>
          <w:marRight w:val="0"/>
          <w:marTop w:val="0"/>
          <w:marBottom w:val="0"/>
          <w:divBdr>
            <w:top w:val="none" w:sz="0" w:space="0" w:color="auto"/>
            <w:left w:val="none" w:sz="0" w:space="0" w:color="auto"/>
            <w:bottom w:val="none" w:sz="0" w:space="0" w:color="auto"/>
            <w:right w:val="none" w:sz="0" w:space="0" w:color="auto"/>
          </w:divBdr>
        </w:div>
        <w:div w:id="1912036105">
          <w:marLeft w:val="0"/>
          <w:marRight w:val="0"/>
          <w:marTop w:val="0"/>
          <w:marBottom w:val="0"/>
          <w:divBdr>
            <w:top w:val="none" w:sz="0" w:space="0" w:color="auto"/>
            <w:left w:val="none" w:sz="0" w:space="0" w:color="auto"/>
            <w:bottom w:val="none" w:sz="0" w:space="0" w:color="auto"/>
            <w:right w:val="none" w:sz="0" w:space="0" w:color="auto"/>
          </w:divBdr>
        </w:div>
      </w:divsChild>
    </w:div>
    <w:div w:id="1912036128">
      <w:marLeft w:val="0"/>
      <w:marRight w:val="0"/>
      <w:marTop w:val="0"/>
      <w:marBottom w:val="0"/>
      <w:divBdr>
        <w:top w:val="none" w:sz="0" w:space="0" w:color="auto"/>
        <w:left w:val="none" w:sz="0" w:space="0" w:color="auto"/>
        <w:bottom w:val="none" w:sz="0" w:space="0" w:color="auto"/>
        <w:right w:val="none" w:sz="0" w:space="0" w:color="auto"/>
      </w:divBdr>
    </w:div>
    <w:div w:id="19120361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476</Words>
  <Characters>2715</Characters>
  <Application>Microsoft Office Word</Application>
  <DocSecurity>0</DocSecurity>
  <Lines>22</Lines>
  <Paragraphs>6</Paragraphs>
  <ScaleCrop>false</ScaleCrop>
  <Manager>www.sorubak.com</Manager>
  <Company>www.sorubak.com</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2015-01-25T16:12:00Z</cp:lastPrinted>
  <dcterms:created xsi:type="dcterms:W3CDTF">2015-01-26T05:14:00Z</dcterms:created>
  <dcterms:modified xsi:type="dcterms:W3CDTF">2015-04-26T19:50:00Z</dcterms:modified>
  <cp:category>www.sorubak.com</cp:category>
</cp:coreProperties>
</file>