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205" w:type="dxa"/>
        <w:tblInd w:w="-1026" w:type="dxa"/>
        <w:tblLook w:val="04A0"/>
      </w:tblPr>
      <w:tblGrid>
        <w:gridCol w:w="5387"/>
        <w:gridCol w:w="5818"/>
      </w:tblGrid>
      <w:tr w:rsidR="00123D68" w:rsidTr="00123D68">
        <w:trPr>
          <w:trHeight w:val="11880"/>
        </w:trPr>
        <w:tc>
          <w:tcPr>
            <w:tcW w:w="5387" w:type="dxa"/>
            <w:tcBorders>
              <w:bottom w:val="single" w:sz="4" w:space="0" w:color="auto"/>
            </w:tcBorders>
          </w:tcPr>
          <w:p w:rsidR="00123D68" w:rsidRDefault="000A2A74">
            <w:r w:rsidRPr="000A2A74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margin-left:209.5pt;margin-top:-71.15pt;width:141.05pt;height:25.8pt;z-index:251658240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096DA4" w:rsidRPr="00A844DC" w:rsidRDefault="00A844DC" w:rsidP="00A844DC">
                        <w:pPr>
                          <w:rPr>
                            <w:szCs w:val="24"/>
                          </w:rPr>
                        </w:pPr>
                        <w:r w:rsidRPr="00A844DC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    <v:formulas>
                    <v:f eqn="val #0"/>
                    <v:f eqn="sum @0 675 0"/>
                    <v:f eqn="sum @1 675 0"/>
                    <v:f eqn="sum @2 675 0"/>
                    <v:f eqn="sum @3 675 0"/>
                    <v:f eqn="sum width 0 @4"/>
                    <v:f eqn="sum width 0 @3"/>
                    <v:f eqn="sum width 0 @2"/>
                    <v:f eqn="sum width 0 @1"/>
                    <v:f eqn="sum width 0 @0"/>
                    <v:f eqn="val #1"/>
                    <v:f eqn="prod @10 1 4"/>
                    <v:f eqn="prod @11 2 1"/>
                    <v:f eqn="prod @11 3 1"/>
                    <v:f eqn="prod height 1 2"/>
                    <v:f eqn="sum @14 0 @12"/>
                    <v:f eqn="sum height 0 @10"/>
                    <v:f eqn="sum height 0 @11"/>
                    <v:f eqn="prod width 1 2"/>
                    <v:f eqn="sum width 0 2700"/>
                    <v:f eqn="sum @18 0 2700"/>
                    <v:f eqn="val width"/>
                    <v:f eqn="val height"/>
                  </v:formulas>
                  <v:path o:extrusionok="f" o:connecttype="custom" o:connectlocs="@18,@10;2700,@15;@18,21600;@19,@15" o:connectangles="270,180,90,0" textboxrect="@0,@10,@9,21600"/>
                  <v:handles>
                    <v:h position="#0,bottomRight" xrange="2700,8100"/>
                    <v:h position="center,#1" yrange="0,7200"/>
                  </v:handles>
                  <o:complex v:ext="view"/>
                </v:shapetype>
                <v:shape id="_x0000_s1028" type="#_x0000_t53" style="position:absolute;margin-left:23.95pt;margin-top:-40.6pt;width:489.75pt;height:29.25pt;z-index:251660288">
                  <v:textbox>
                    <w:txbxContent>
                      <w:p w:rsidR="00123D68" w:rsidRPr="002261BD" w:rsidRDefault="00123D68" w:rsidP="002261BD">
                        <w:pPr>
                          <w:shd w:val="clear" w:color="auto" w:fill="FFC000"/>
                          <w:jc w:val="center"/>
                          <w:rPr>
                            <w:rFonts w:asciiTheme="majorHAnsi" w:hAnsiTheme="majorHAnsi"/>
                            <w:sz w:val="32"/>
                            <w:szCs w:val="32"/>
                          </w:rPr>
                        </w:pPr>
                        <w:r w:rsidRPr="002261BD">
                          <w:rPr>
                            <w:rFonts w:asciiTheme="majorHAnsi" w:hAnsiTheme="majorHAnsi"/>
                            <w:sz w:val="32"/>
                            <w:szCs w:val="32"/>
                          </w:rPr>
                          <w:t>SOSYAL BİLGİLER ÇALIŞMA</w:t>
                        </w:r>
                      </w:p>
                    </w:txbxContent>
                  </v:textbox>
                </v:shape>
              </w:pict>
            </w:r>
          </w:p>
          <w:p w:rsidR="00123D68" w:rsidRPr="00C51366" w:rsidRDefault="00123D68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B0F0"/>
                <w:sz w:val="24"/>
                <w:szCs w:val="24"/>
              </w:rPr>
            </w:pPr>
            <w:r w:rsidRPr="00C51366">
              <w:rPr>
                <w:rFonts w:ascii="TimesXRoman" w:hAnsi="TimesXRoman" w:cs="TimesXRoman"/>
                <w:color w:val="00B0F0"/>
                <w:sz w:val="24"/>
                <w:szCs w:val="24"/>
              </w:rPr>
              <w:t>Nüfus cüzdanında aşağıdaki bilgilerden hangisi bulunmaz?</w:t>
            </w:r>
          </w:p>
          <w:p w:rsidR="00123D68" w:rsidRDefault="00123D68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sz w:val="24"/>
                <w:szCs w:val="24"/>
              </w:rPr>
            </w:pPr>
            <w:r>
              <w:rPr>
                <w:rFonts w:ascii="TimesXRoman" w:hAnsi="TimesXRoman" w:cs="TimesXRoman"/>
                <w:sz w:val="24"/>
                <w:szCs w:val="24"/>
              </w:rPr>
              <w:t>A) Kişinin mensup olduğu din                                              B) Kişinin kan grubu</w:t>
            </w:r>
          </w:p>
          <w:p w:rsidR="00123D68" w:rsidRDefault="00123D68" w:rsidP="00C51366">
            <w:r>
              <w:rPr>
                <w:rFonts w:ascii="TimesXRoman" w:hAnsi="TimesXRoman" w:cs="TimesXRoman"/>
                <w:sz w:val="24"/>
                <w:szCs w:val="24"/>
              </w:rPr>
              <w:t>C) Kişinin mesleği                                                              D) Kişinin doğum yeri</w:t>
            </w:r>
          </w:p>
          <w:p w:rsidR="00123D68" w:rsidRDefault="00123D68" w:rsidP="00C51366"/>
          <w:p w:rsidR="00123D68" w:rsidRPr="00C51366" w:rsidRDefault="00123D68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B0F0"/>
                <w:sz w:val="24"/>
                <w:szCs w:val="24"/>
              </w:rPr>
            </w:pPr>
            <w:r w:rsidRPr="00C51366">
              <w:rPr>
                <w:rFonts w:ascii="TimesXRoman" w:hAnsi="TimesXRoman" w:cs="TimesXRoman"/>
                <w:color w:val="00B0F0"/>
                <w:sz w:val="24"/>
                <w:szCs w:val="24"/>
              </w:rPr>
              <w:t>Kültür, bir toplumun birlikte yaşamasına katkıda bulunmaktadır. Kültürü yansıtan nesneler</w:t>
            </w:r>
          </w:p>
          <w:p w:rsidR="00123D68" w:rsidRPr="00C51366" w:rsidRDefault="00123D68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B0F0"/>
                <w:sz w:val="24"/>
                <w:szCs w:val="24"/>
              </w:rPr>
            </w:pPr>
            <w:r w:rsidRPr="00C51366">
              <w:rPr>
                <w:rFonts w:ascii="TimesXRoman" w:hAnsi="TimesXRoman" w:cs="TimesXRoman"/>
                <w:color w:val="00B0F0"/>
                <w:sz w:val="24"/>
                <w:szCs w:val="24"/>
              </w:rPr>
              <w:t>de bir toplumun önemli ö</w:t>
            </w:r>
            <w:r>
              <w:rPr>
                <w:rFonts w:ascii="TimesXRoman" w:hAnsi="TimesXRoman" w:cs="TimesXRoman"/>
                <w:color w:val="00B0F0"/>
                <w:sz w:val="24"/>
                <w:szCs w:val="24"/>
              </w:rPr>
              <w:t>ğ</w:t>
            </w:r>
            <w:r w:rsidRPr="00C51366">
              <w:rPr>
                <w:rFonts w:ascii="TimesXRoman" w:hAnsi="TimesXRoman" w:cs="TimesXRoman"/>
                <w:color w:val="00B0F0"/>
                <w:sz w:val="24"/>
                <w:szCs w:val="24"/>
              </w:rPr>
              <w:t>elerindendir. Aşağıdaki nesnelerden hangisi Türklerin kültürüyle</w:t>
            </w:r>
          </w:p>
          <w:p w:rsidR="00123D68" w:rsidRPr="00C51366" w:rsidRDefault="00123D68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B0F0"/>
                <w:sz w:val="24"/>
                <w:szCs w:val="24"/>
              </w:rPr>
            </w:pPr>
            <w:r w:rsidRPr="00C51366">
              <w:rPr>
                <w:rFonts w:ascii="TimesXRoman" w:hAnsi="TimesXRoman" w:cs="TimesXRoman"/>
                <w:color w:val="00B0F0"/>
                <w:sz w:val="24"/>
                <w:szCs w:val="24"/>
              </w:rPr>
              <w:t>ilgili değildir?</w:t>
            </w:r>
          </w:p>
          <w:p w:rsidR="00123D68" w:rsidRDefault="00123D68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sz w:val="24"/>
                <w:szCs w:val="24"/>
              </w:rPr>
            </w:pPr>
            <w:r>
              <w:rPr>
                <w:rFonts w:ascii="TimesXRoman" w:hAnsi="TimesXRoman" w:cs="TimesXRoman"/>
                <w:sz w:val="24"/>
                <w:szCs w:val="24"/>
              </w:rPr>
              <w:t>A) Halı ve kilim B) Ok ve yay</w:t>
            </w:r>
          </w:p>
          <w:p w:rsidR="00123D68" w:rsidRDefault="00123D68" w:rsidP="00C51366">
            <w:r>
              <w:rPr>
                <w:rFonts w:ascii="TimesXRoman" w:hAnsi="TimesXRoman" w:cs="TimesXRoman"/>
                <w:sz w:val="24"/>
                <w:szCs w:val="24"/>
              </w:rPr>
              <w:t>C) Özgürlük anıtı D) Fişekli yayık</w:t>
            </w:r>
          </w:p>
          <w:p w:rsidR="00123D68" w:rsidRDefault="00123D68" w:rsidP="00C51366"/>
          <w:p w:rsidR="00123D68" w:rsidRPr="00C51366" w:rsidRDefault="00123D68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B0F0"/>
                <w:sz w:val="24"/>
                <w:szCs w:val="24"/>
              </w:rPr>
            </w:pPr>
            <w:r w:rsidRPr="00C51366">
              <w:rPr>
                <w:rFonts w:ascii="TimesXRoman" w:hAnsi="TimesXRoman" w:cs="TimesXRoman"/>
                <w:color w:val="00B0F0"/>
                <w:sz w:val="24"/>
                <w:szCs w:val="24"/>
              </w:rPr>
              <w:t>“Milletin saltanat ve egemenlik makamı, yalnız ve ancak Türkiye Büyük Millet Meclisidir.”</w:t>
            </w:r>
          </w:p>
          <w:p w:rsidR="00123D68" w:rsidRPr="00C51366" w:rsidRDefault="00123D68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B0F0"/>
                <w:sz w:val="24"/>
                <w:szCs w:val="24"/>
              </w:rPr>
            </w:pPr>
            <w:r w:rsidRPr="00C51366">
              <w:rPr>
                <w:rFonts w:ascii="TimesXRoman" w:hAnsi="TimesXRoman" w:cs="TimesXRoman"/>
                <w:color w:val="00B0F0"/>
                <w:sz w:val="24"/>
                <w:szCs w:val="24"/>
              </w:rPr>
              <w:t>Mustafa Kemal Atatürk'ün yukarıdaki sözü aşağıdakilerden hangisine önem verdiğinin bir</w:t>
            </w:r>
          </w:p>
          <w:p w:rsidR="00123D68" w:rsidRPr="00C51366" w:rsidRDefault="00123D68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B0F0"/>
                <w:sz w:val="24"/>
                <w:szCs w:val="24"/>
              </w:rPr>
            </w:pPr>
            <w:r w:rsidRPr="00C51366">
              <w:rPr>
                <w:rFonts w:ascii="TimesXRoman" w:hAnsi="TimesXRoman" w:cs="TimesXRoman"/>
                <w:color w:val="00B0F0"/>
                <w:sz w:val="24"/>
                <w:szCs w:val="24"/>
              </w:rPr>
              <w:t>kanıtıdır?</w:t>
            </w:r>
          </w:p>
          <w:p w:rsidR="00123D68" w:rsidRDefault="00123D68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sz w:val="24"/>
                <w:szCs w:val="24"/>
              </w:rPr>
            </w:pPr>
            <w:r>
              <w:rPr>
                <w:rFonts w:ascii="TimesXRoman" w:hAnsi="TimesXRoman" w:cs="TimesXRoman"/>
                <w:sz w:val="24"/>
                <w:szCs w:val="24"/>
              </w:rPr>
              <w:t>A) Millî egemenlik B) Akıl ve bilim</w:t>
            </w:r>
          </w:p>
          <w:p w:rsidR="00123D68" w:rsidRDefault="00123D68" w:rsidP="00C51366">
            <w:r>
              <w:rPr>
                <w:rFonts w:ascii="TimesXRoman" w:hAnsi="TimesXRoman" w:cs="TimesXRoman"/>
                <w:sz w:val="24"/>
                <w:szCs w:val="24"/>
              </w:rPr>
              <w:t>C) Çağdaş yaşam D) Eğitim</w:t>
            </w:r>
          </w:p>
          <w:p w:rsidR="00123D68" w:rsidRDefault="00123D68" w:rsidP="00C51366"/>
          <w:p w:rsidR="00123D68" w:rsidRPr="00C51366" w:rsidRDefault="00123D68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B0F0"/>
                <w:sz w:val="24"/>
                <w:szCs w:val="24"/>
              </w:rPr>
            </w:pPr>
            <w:r w:rsidRPr="00C51366">
              <w:rPr>
                <w:rFonts w:ascii="TimesXRoman" w:hAnsi="TimesXRoman" w:cs="TimesXRoman"/>
                <w:color w:val="00B0F0"/>
                <w:sz w:val="24"/>
                <w:szCs w:val="24"/>
              </w:rPr>
              <w:t>İnsanlar, yaşadıkları doğal afetlerden çok fazla zarar görmektedirler. Yaşanan her doğal</w:t>
            </w:r>
          </w:p>
          <w:p w:rsidR="00123D68" w:rsidRPr="00C51366" w:rsidRDefault="00123D68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B0F0"/>
                <w:sz w:val="24"/>
                <w:szCs w:val="24"/>
              </w:rPr>
            </w:pPr>
            <w:r w:rsidRPr="00C51366">
              <w:rPr>
                <w:rFonts w:ascii="TimesXRoman" w:hAnsi="TimesXRoman" w:cs="TimesXRoman"/>
                <w:color w:val="00B0F0"/>
                <w:sz w:val="24"/>
                <w:szCs w:val="24"/>
              </w:rPr>
              <w:t>afet insanlarda daha sonra meydana gelebilecek doğal afetlere karşı önlem alma düşüncesini</w:t>
            </w:r>
          </w:p>
          <w:p w:rsidR="00123D68" w:rsidRPr="00C51366" w:rsidRDefault="00123D68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B0F0"/>
                <w:sz w:val="24"/>
                <w:szCs w:val="24"/>
              </w:rPr>
            </w:pPr>
            <w:r w:rsidRPr="00C51366">
              <w:rPr>
                <w:rFonts w:ascii="TimesXRoman" w:hAnsi="TimesXRoman" w:cs="TimesXRoman"/>
                <w:color w:val="00B0F0"/>
                <w:sz w:val="24"/>
                <w:szCs w:val="24"/>
              </w:rPr>
              <w:t>oluşturmaktadır.</w:t>
            </w:r>
          </w:p>
          <w:p w:rsidR="00123D68" w:rsidRPr="00C51366" w:rsidRDefault="00123D68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B0F0"/>
                <w:sz w:val="24"/>
                <w:szCs w:val="24"/>
              </w:rPr>
            </w:pPr>
            <w:r w:rsidRPr="00C51366">
              <w:rPr>
                <w:rFonts w:ascii="TimesXRoman" w:hAnsi="TimesXRoman" w:cs="TimesXRoman"/>
                <w:color w:val="00B0F0"/>
                <w:sz w:val="24"/>
                <w:szCs w:val="24"/>
              </w:rPr>
              <w:t>Aşağıdaki örnek uygulamalardan hangisi yukarıdaki açıklamaya bir örnek olarak verilebilir?</w:t>
            </w:r>
          </w:p>
          <w:p w:rsidR="00123D68" w:rsidRDefault="00123D68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sz w:val="24"/>
                <w:szCs w:val="24"/>
              </w:rPr>
            </w:pPr>
            <w:r>
              <w:rPr>
                <w:rFonts w:ascii="TimesXRoman" w:hAnsi="TimesXRoman" w:cs="TimesXRoman"/>
                <w:sz w:val="24"/>
                <w:szCs w:val="24"/>
              </w:rPr>
              <w:t>A) Akarsuların üstünü kapatarak ev ve iş yerleri yapmak</w:t>
            </w:r>
          </w:p>
          <w:p w:rsidR="00123D68" w:rsidRDefault="00123D68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sz w:val="24"/>
                <w:szCs w:val="24"/>
              </w:rPr>
            </w:pPr>
            <w:r>
              <w:rPr>
                <w:rFonts w:ascii="TimesXRoman" w:hAnsi="TimesXRoman" w:cs="TimesXRoman"/>
                <w:sz w:val="24"/>
                <w:szCs w:val="24"/>
              </w:rPr>
              <w:t>B) Ev inşaatlarında tasarruf amacıyla daha az demir ve çimento kullanmak</w:t>
            </w:r>
          </w:p>
          <w:p w:rsidR="00123D68" w:rsidRDefault="00123D68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sz w:val="24"/>
                <w:szCs w:val="24"/>
              </w:rPr>
            </w:pPr>
            <w:r>
              <w:rPr>
                <w:rFonts w:ascii="TimesXRoman" w:hAnsi="TimesXRoman" w:cs="TimesXRoman"/>
                <w:sz w:val="24"/>
                <w:szCs w:val="24"/>
              </w:rPr>
              <w:t>C) Çığ oluşabilecek alanlara karın karların akışını yavaşlatacak tel örgüler çekmek</w:t>
            </w:r>
          </w:p>
          <w:p w:rsidR="00123D68" w:rsidRDefault="00123D68" w:rsidP="00C51366">
            <w:r>
              <w:rPr>
                <w:rFonts w:ascii="TimesXRoman" w:hAnsi="TimesXRoman" w:cs="TimesXRoman"/>
                <w:sz w:val="24"/>
                <w:szCs w:val="24"/>
              </w:rPr>
              <w:t>D) Heyelan alanlarında yol inşaatı yapmak</w:t>
            </w:r>
          </w:p>
          <w:p w:rsidR="00123D68" w:rsidRPr="00C51366" w:rsidRDefault="00123D68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B0F0"/>
                <w:sz w:val="24"/>
                <w:szCs w:val="24"/>
              </w:rPr>
            </w:pPr>
            <w:r w:rsidRPr="00C51366">
              <w:rPr>
                <w:rFonts w:ascii="TimesXRoman" w:hAnsi="TimesXRoman" w:cs="TimesXRoman"/>
                <w:color w:val="00B0F0"/>
                <w:sz w:val="24"/>
                <w:szCs w:val="24"/>
              </w:rPr>
              <w:t>Aşağıdakilerden hangisi temel ihtiyaçlarımızdandır?</w:t>
            </w:r>
          </w:p>
          <w:p w:rsidR="00123D68" w:rsidRDefault="00123D68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sz w:val="24"/>
                <w:szCs w:val="24"/>
              </w:rPr>
            </w:pPr>
            <w:r>
              <w:rPr>
                <w:rFonts w:ascii="TimesXRoman" w:hAnsi="TimesXRoman" w:cs="TimesXRoman"/>
                <w:sz w:val="24"/>
                <w:szCs w:val="24"/>
              </w:rPr>
              <w:t>A) Eğlence B) Kitap okuma</w:t>
            </w:r>
          </w:p>
          <w:p w:rsidR="00123D68" w:rsidRPr="00C51366" w:rsidRDefault="00123D68" w:rsidP="00C51366">
            <w:r>
              <w:rPr>
                <w:rFonts w:ascii="TimesXRoman" w:hAnsi="TimesXRoman" w:cs="TimesXRoman"/>
                <w:sz w:val="24"/>
                <w:szCs w:val="24"/>
              </w:rPr>
              <w:t>C) Barınma D) Tatil yapma</w:t>
            </w:r>
          </w:p>
        </w:tc>
        <w:tc>
          <w:tcPr>
            <w:tcW w:w="5818" w:type="dxa"/>
            <w:vMerge w:val="restart"/>
          </w:tcPr>
          <w:p w:rsidR="00123D68" w:rsidRDefault="00123D68" w:rsidP="00C51366">
            <w:pPr>
              <w:jc w:val="right"/>
            </w:pPr>
          </w:p>
          <w:p w:rsidR="00123D68" w:rsidRDefault="00123D68" w:rsidP="00C51366">
            <w:pPr>
              <w:autoSpaceDE w:val="0"/>
              <w:autoSpaceDN w:val="0"/>
              <w:adjustRightInd w:val="0"/>
              <w:rPr>
                <w:rFonts w:ascii="FrutigerBold" w:hAnsi="FrutigerBold" w:cs="FrutigerBold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FrutigerBold" w:hAnsi="FrutigerBold" w:cs="FrutigerBold"/>
                <w:b/>
                <w:bCs/>
                <w:color w:val="FF0000"/>
                <w:sz w:val="24"/>
                <w:szCs w:val="24"/>
              </w:rPr>
              <w:t>Doğru - Yanlış</w:t>
            </w:r>
          </w:p>
          <w:p w:rsidR="00123D68" w:rsidRPr="00C51366" w:rsidRDefault="00123D68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B0F0"/>
                <w:sz w:val="24"/>
                <w:szCs w:val="24"/>
              </w:rPr>
            </w:pPr>
            <w:r w:rsidRPr="00C51366">
              <w:rPr>
                <w:rFonts w:ascii="TimesXRoman" w:hAnsi="TimesXRoman" w:cs="TimesXRoman"/>
                <w:color w:val="00B0F0"/>
                <w:sz w:val="24"/>
                <w:szCs w:val="24"/>
              </w:rPr>
              <w:t>Aşağıdaki cümlelerin başında yer alan yay ayraç içerisine ifade doğru ise "D", yanlış ise</w:t>
            </w:r>
          </w:p>
          <w:p w:rsidR="00123D68" w:rsidRPr="00C51366" w:rsidRDefault="00123D68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B0F0"/>
                <w:sz w:val="24"/>
                <w:szCs w:val="24"/>
              </w:rPr>
            </w:pPr>
            <w:r w:rsidRPr="00C51366">
              <w:rPr>
                <w:rFonts w:ascii="TimesXRoman" w:hAnsi="TimesXRoman" w:cs="TimesXRoman"/>
                <w:color w:val="00B0F0"/>
                <w:sz w:val="24"/>
                <w:szCs w:val="24"/>
              </w:rPr>
              <w:t>"Y" harfini yazınız.</w:t>
            </w:r>
          </w:p>
          <w:p w:rsidR="00123D68" w:rsidRDefault="00123D68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0000"/>
                <w:sz w:val="24"/>
                <w:szCs w:val="24"/>
              </w:rPr>
            </w:pPr>
            <w:r>
              <w:rPr>
                <w:rFonts w:ascii="TimesXRoman" w:hAnsi="TimesXRoman" w:cs="TimesXRoman"/>
                <w:color w:val="000000"/>
                <w:sz w:val="24"/>
                <w:szCs w:val="24"/>
              </w:rPr>
              <w:t>( ) Davranış, duygu ve düşüncelerimiz sonucunda yaptığımız hareketlerdir.</w:t>
            </w:r>
          </w:p>
          <w:p w:rsidR="00123D68" w:rsidRDefault="00123D68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0000"/>
                <w:sz w:val="24"/>
                <w:szCs w:val="24"/>
              </w:rPr>
            </w:pPr>
            <w:r>
              <w:rPr>
                <w:rFonts w:ascii="TimesXRoman" w:hAnsi="TimesXRoman" w:cs="TimesXRoman"/>
                <w:color w:val="000000"/>
                <w:sz w:val="24"/>
                <w:szCs w:val="24"/>
              </w:rPr>
              <w:t>( ) Anlayışla karşılama duygusuna hoşgörü denir.</w:t>
            </w:r>
          </w:p>
          <w:p w:rsidR="00123D68" w:rsidRDefault="00123D68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0000"/>
                <w:sz w:val="24"/>
                <w:szCs w:val="24"/>
              </w:rPr>
            </w:pPr>
            <w:r>
              <w:rPr>
                <w:rFonts w:ascii="TimesXRoman" w:hAnsi="TimesXRoman" w:cs="TimesXRoman"/>
                <w:color w:val="000000"/>
                <w:sz w:val="24"/>
                <w:szCs w:val="24"/>
              </w:rPr>
              <w:t>( ) Kim olduğumuzu kanıtlayan belgeye diploma denir.</w:t>
            </w:r>
          </w:p>
          <w:p w:rsidR="00123D68" w:rsidRDefault="00123D68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0000"/>
                <w:sz w:val="24"/>
                <w:szCs w:val="24"/>
              </w:rPr>
            </w:pPr>
            <w:r>
              <w:rPr>
                <w:rFonts w:ascii="TimesXRoman" w:hAnsi="TimesXRoman" w:cs="TimesXRoman"/>
                <w:color w:val="000000"/>
                <w:sz w:val="24"/>
                <w:szCs w:val="24"/>
              </w:rPr>
              <w:t>( ) Olaylar karşısında hissettiklerimize duygu denir.</w:t>
            </w:r>
          </w:p>
          <w:p w:rsidR="00123D68" w:rsidRDefault="00123D68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0000"/>
                <w:sz w:val="24"/>
                <w:szCs w:val="24"/>
              </w:rPr>
            </w:pPr>
            <w:r>
              <w:rPr>
                <w:rFonts w:ascii="TimesXRoman" w:hAnsi="TimesXRoman" w:cs="TimesXRoman"/>
                <w:color w:val="000000"/>
                <w:sz w:val="24"/>
                <w:szCs w:val="24"/>
              </w:rPr>
              <w:t>( ) Farklı duygu ve düşüncelere saygılı olmak, toplumsal hayatı olumsuz etkiler.</w:t>
            </w:r>
          </w:p>
          <w:p w:rsidR="00123D68" w:rsidRDefault="00123D68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0000"/>
                <w:sz w:val="24"/>
                <w:szCs w:val="24"/>
              </w:rPr>
            </w:pPr>
            <w:r>
              <w:rPr>
                <w:rFonts w:ascii="TimesXRoman" w:hAnsi="TimesXRoman" w:cs="TimesXRoman"/>
                <w:color w:val="000000"/>
                <w:sz w:val="24"/>
                <w:szCs w:val="24"/>
              </w:rPr>
              <w:t>( ) Zekâ fiziksel bir özelliktir.</w:t>
            </w:r>
          </w:p>
          <w:p w:rsidR="00123D68" w:rsidRDefault="00123D68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0000"/>
                <w:sz w:val="24"/>
                <w:szCs w:val="24"/>
              </w:rPr>
            </w:pPr>
            <w:r>
              <w:rPr>
                <w:rFonts w:ascii="TimesXRoman" w:hAnsi="TimesXRoman" w:cs="TimesXRoman"/>
                <w:color w:val="000000"/>
                <w:sz w:val="24"/>
                <w:szCs w:val="24"/>
              </w:rPr>
              <w:t>( ) Mustafa Kemal Atatürk, Türk milletinin temel özelliklerini yansıtan bir Türk büyüğüdür.</w:t>
            </w:r>
          </w:p>
          <w:p w:rsidR="00123D68" w:rsidRDefault="00123D68" w:rsidP="00C51366">
            <w:r>
              <w:rPr>
                <w:rFonts w:ascii="TimesXRoman" w:hAnsi="TimesXRoman" w:cs="TimesXRoman"/>
                <w:color w:val="000000"/>
                <w:sz w:val="24"/>
                <w:szCs w:val="24"/>
              </w:rPr>
              <w:t>( ) Kıskançlık olumlu duygularımızdandır.</w:t>
            </w:r>
          </w:p>
          <w:p w:rsidR="00123D68" w:rsidRDefault="00123D68" w:rsidP="00C51366"/>
          <w:p w:rsidR="00123D68" w:rsidRDefault="00123D68" w:rsidP="00C51366"/>
          <w:p w:rsidR="00123D68" w:rsidRDefault="00123D68" w:rsidP="00C51366"/>
          <w:p w:rsidR="00123D68" w:rsidRDefault="00123D68" w:rsidP="00C51366">
            <w:pPr>
              <w:autoSpaceDE w:val="0"/>
              <w:autoSpaceDN w:val="0"/>
              <w:adjustRightInd w:val="0"/>
              <w:rPr>
                <w:rFonts w:ascii="FrutigerBold" w:hAnsi="FrutigerBold" w:cs="FrutigerBold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FrutigerBold" w:hAnsi="FrutigerBold" w:cs="FrutigerBold"/>
                <w:b/>
                <w:bCs/>
                <w:color w:val="FF0000"/>
                <w:sz w:val="24"/>
                <w:szCs w:val="24"/>
              </w:rPr>
              <w:t>Doğru- Yanlış</w:t>
            </w:r>
          </w:p>
          <w:p w:rsidR="00123D68" w:rsidRPr="00C51366" w:rsidRDefault="00123D68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B0F0"/>
                <w:sz w:val="24"/>
                <w:szCs w:val="24"/>
              </w:rPr>
            </w:pPr>
            <w:r w:rsidRPr="00C51366">
              <w:rPr>
                <w:rFonts w:ascii="TimesXRoman" w:hAnsi="TimesXRoman" w:cs="TimesXRoman"/>
                <w:color w:val="00B0F0"/>
                <w:sz w:val="24"/>
                <w:szCs w:val="24"/>
              </w:rPr>
              <w:t>Aşağıdaki cümlelerin başında yer alan boşluklara ifade doğru ise "D", yanlış ise "Y" yazınız.</w:t>
            </w:r>
          </w:p>
          <w:p w:rsidR="00123D68" w:rsidRDefault="00123D68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0000"/>
                <w:sz w:val="24"/>
                <w:szCs w:val="24"/>
              </w:rPr>
            </w:pPr>
            <w:r>
              <w:rPr>
                <w:rFonts w:ascii="TimesXRoman" w:hAnsi="TimesXRoman" w:cs="TimesXRoman"/>
                <w:color w:val="000000"/>
                <w:sz w:val="24"/>
                <w:szCs w:val="24"/>
              </w:rPr>
              <w:t>( ) Cirit, at üzerinde oynanan, Türklerin en eski sporlarındandır.</w:t>
            </w:r>
          </w:p>
          <w:p w:rsidR="00123D68" w:rsidRDefault="00123D68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0000"/>
                <w:sz w:val="24"/>
                <w:szCs w:val="24"/>
              </w:rPr>
            </w:pPr>
            <w:r>
              <w:rPr>
                <w:rFonts w:ascii="TimesXRoman" w:hAnsi="TimesXRoman" w:cs="TimesXRoman"/>
                <w:color w:val="000000"/>
                <w:sz w:val="24"/>
                <w:szCs w:val="24"/>
              </w:rPr>
              <w:t>( ) Buzdolabı, elektronik saat ve cep telefonu kültürel ögelere örnek olarak gösterilebilir.</w:t>
            </w:r>
          </w:p>
          <w:p w:rsidR="00123D68" w:rsidRDefault="00123D68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0000"/>
                <w:sz w:val="24"/>
                <w:szCs w:val="24"/>
              </w:rPr>
            </w:pPr>
            <w:r>
              <w:rPr>
                <w:rFonts w:ascii="TimesXRoman" w:hAnsi="TimesXRoman" w:cs="TimesXRoman"/>
                <w:color w:val="000000"/>
                <w:sz w:val="24"/>
                <w:szCs w:val="24"/>
              </w:rPr>
              <w:t>( ) Türklerin oynadığı en eski oyunlardan olan güreş, ülkemizde insanların hâlâ beğenerek</w:t>
            </w:r>
          </w:p>
          <w:p w:rsidR="00123D68" w:rsidRDefault="00123D68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0000"/>
                <w:sz w:val="24"/>
                <w:szCs w:val="24"/>
              </w:rPr>
            </w:pPr>
            <w:r>
              <w:rPr>
                <w:rFonts w:ascii="TimesXRoman" w:hAnsi="TimesXRoman" w:cs="TimesXRoman"/>
                <w:color w:val="000000"/>
                <w:sz w:val="24"/>
                <w:szCs w:val="24"/>
              </w:rPr>
              <w:t>izlediği bu spordur.</w:t>
            </w:r>
          </w:p>
          <w:p w:rsidR="00123D68" w:rsidRDefault="00123D68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0000"/>
                <w:sz w:val="24"/>
                <w:szCs w:val="24"/>
              </w:rPr>
            </w:pPr>
            <w:r>
              <w:rPr>
                <w:rFonts w:ascii="TimesXRoman" w:hAnsi="TimesXRoman" w:cs="TimesXRoman"/>
                <w:color w:val="000000"/>
                <w:sz w:val="24"/>
                <w:szCs w:val="24"/>
              </w:rPr>
              <w:t>( ) Soy ağacı çalışması, bir kişinin ailesinin tanıtılması amacıyla yapılan çalışmalardan</w:t>
            </w:r>
          </w:p>
          <w:p w:rsidR="00123D68" w:rsidRDefault="00123D68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0000"/>
                <w:sz w:val="24"/>
                <w:szCs w:val="24"/>
              </w:rPr>
            </w:pPr>
            <w:r>
              <w:rPr>
                <w:rFonts w:ascii="TimesXRoman" w:hAnsi="TimesXRoman" w:cs="TimesXRoman"/>
                <w:color w:val="000000"/>
                <w:sz w:val="24"/>
                <w:szCs w:val="24"/>
              </w:rPr>
              <w:t>biridir.</w:t>
            </w:r>
          </w:p>
          <w:p w:rsidR="00123D68" w:rsidRDefault="00123D68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0000"/>
                <w:sz w:val="24"/>
                <w:szCs w:val="24"/>
              </w:rPr>
            </w:pPr>
            <w:r>
              <w:rPr>
                <w:rFonts w:ascii="TimesXRoman" w:hAnsi="TimesXRoman" w:cs="TimesXRoman"/>
                <w:color w:val="000000"/>
                <w:sz w:val="24"/>
                <w:szCs w:val="24"/>
              </w:rPr>
              <w:t>( ) Kültürel ögeler hiç değişmeden geçmişten günümüze kadar gelmiştir.</w:t>
            </w:r>
          </w:p>
          <w:p w:rsidR="00123D68" w:rsidRDefault="00123D68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0000"/>
                <w:sz w:val="24"/>
                <w:szCs w:val="24"/>
              </w:rPr>
            </w:pPr>
            <w:r>
              <w:rPr>
                <w:rFonts w:ascii="TimesXRoman" w:hAnsi="TimesXRoman" w:cs="TimesXRoman"/>
                <w:color w:val="000000"/>
                <w:sz w:val="24"/>
                <w:szCs w:val="24"/>
              </w:rPr>
              <w:t>( ) Mustafa Kemal Paşa, 19 Mayıs 1918 tarihinde Samsun’a ayak basmıştır.</w:t>
            </w:r>
          </w:p>
          <w:p w:rsidR="00123D68" w:rsidRDefault="00123D68" w:rsidP="00C51366">
            <w:r>
              <w:rPr>
                <w:rFonts w:ascii="TimesXRoman" w:hAnsi="TimesXRoman" w:cs="TimesXRoman"/>
                <w:color w:val="000000"/>
                <w:sz w:val="24"/>
                <w:szCs w:val="24"/>
              </w:rPr>
              <w:t>( ) Sivas Kongresi alınan kararlar bakımından millî bir kongredir.</w:t>
            </w:r>
          </w:p>
          <w:p w:rsidR="00123D68" w:rsidRDefault="00123D68" w:rsidP="00C51366"/>
          <w:p w:rsidR="00123D68" w:rsidRPr="00C51366" w:rsidRDefault="00123D68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B0F0"/>
                <w:sz w:val="24"/>
                <w:szCs w:val="24"/>
              </w:rPr>
            </w:pPr>
            <w:r w:rsidRPr="00C51366">
              <w:rPr>
                <w:rFonts w:ascii="TimesXRoman" w:hAnsi="TimesXRoman" w:cs="TimesXRoman"/>
                <w:color w:val="00B0F0"/>
                <w:sz w:val="24"/>
                <w:szCs w:val="24"/>
              </w:rPr>
              <w:t>Deprem anında bulunduğumuz yere göre önlem almamız gerekmektedir. Aşağıdaki seçeneklerin</w:t>
            </w:r>
          </w:p>
          <w:p w:rsidR="00123D68" w:rsidRPr="00C51366" w:rsidRDefault="00123D68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B0F0"/>
                <w:sz w:val="24"/>
                <w:szCs w:val="24"/>
              </w:rPr>
            </w:pPr>
            <w:r w:rsidRPr="00C51366">
              <w:rPr>
                <w:rFonts w:ascii="TimesXRoman" w:hAnsi="TimesXRoman" w:cs="TimesXRoman"/>
                <w:color w:val="00B0F0"/>
                <w:sz w:val="24"/>
                <w:szCs w:val="24"/>
              </w:rPr>
              <w:t>hangisinde deprem anında yapılması gereken doğru bir uygulama verilmiştir?</w:t>
            </w:r>
          </w:p>
          <w:p w:rsidR="00123D68" w:rsidRDefault="00123D68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sz w:val="24"/>
                <w:szCs w:val="24"/>
              </w:rPr>
            </w:pPr>
            <w:r>
              <w:rPr>
                <w:rFonts w:ascii="TimesXRoman" w:hAnsi="TimesXRoman" w:cs="TimesXRoman"/>
                <w:sz w:val="24"/>
                <w:szCs w:val="24"/>
              </w:rPr>
              <w:t>A) Evde olan kişiler asansörle binayı hemen terk etmelidir.</w:t>
            </w:r>
          </w:p>
          <w:p w:rsidR="00123D68" w:rsidRDefault="00123D68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sz w:val="24"/>
                <w:szCs w:val="24"/>
              </w:rPr>
            </w:pPr>
            <w:r>
              <w:rPr>
                <w:rFonts w:ascii="TimesXRoman" w:hAnsi="TimesXRoman" w:cs="TimesXRoman"/>
                <w:sz w:val="24"/>
                <w:szCs w:val="24"/>
              </w:rPr>
              <w:t>B) Arabada olan kişi, arabasını kullanmaya devam etmelidir.</w:t>
            </w:r>
          </w:p>
          <w:p w:rsidR="00123D68" w:rsidRDefault="00123D68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sz w:val="24"/>
                <w:szCs w:val="24"/>
              </w:rPr>
            </w:pPr>
            <w:r>
              <w:rPr>
                <w:rFonts w:ascii="TimesXRoman" w:hAnsi="TimesXRoman" w:cs="TimesXRoman"/>
                <w:sz w:val="24"/>
                <w:szCs w:val="24"/>
              </w:rPr>
              <w:t>C) Okuldaki öğrenciler sıralarının yanına çökerek kapanmalıdır.</w:t>
            </w:r>
          </w:p>
          <w:p w:rsidR="00123D68" w:rsidRPr="00C51366" w:rsidRDefault="00123D68" w:rsidP="00C51366">
            <w:r>
              <w:rPr>
                <w:rFonts w:ascii="TimesXRoman" w:hAnsi="TimesXRoman" w:cs="TimesXRoman"/>
                <w:sz w:val="24"/>
                <w:szCs w:val="24"/>
              </w:rPr>
              <w:t>D) Alışveriş merkezinde olan kişiler çıkışa uzak iseler camlardan atlamalıdır.</w:t>
            </w:r>
          </w:p>
        </w:tc>
      </w:tr>
      <w:tr w:rsidR="00123D68" w:rsidTr="00123D68">
        <w:trPr>
          <w:trHeight w:val="2755"/>
        </w:trPr>
        <w:tc>
          <w:tcPr>
            <w:tcW w:w="5387" w:type="dxa"/>
            <w:tcBorders>
              <w:top w:val="single" w:sz="4" w:space="0" w:color="auto"/>
            </w:tcBorders>
          </w:tcPr>
          <w:p w:rsidR="00123D68" w:rsidRDefault="00123D68" w:rsidP="00123D68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TEMEL İHTİYAÇLARI YAZALIM</w:t>
            </w:r>
          </w:p>
          <w:p w:rsidR="00123D68" w:rsidRDefault="00123D68" w:rsidP="00123D68">
            <w:pPr>
              <w:rPr>
                <w:noProof/>
                <w:lang w:eastAsia="tr-TR"/>
              </w:rPr>
            </w:pPr>
          </w:p>
          <w:p w:rsidR="00123D68" w:rsidRDefault="00123D68" w:rsidP="00123D68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1-……………………………………..</w:t>
            </w:r>
          </w:p>
          <w:p w:rsidR="00123D68" w:rsidRDefault="00123D68" w:rsidP="00123D68">
            <w:pPr>
              <w:rPr>
                <w:noProof/>
                <w:lang w:eastAsia="tr-TR"/>
              </w:rPr>
            </w:pPr>
          </w:p>
          <w:p w:rsidR="00123D68" w:rsidRDefault="00123D68" w:rsidP="00123D68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2-…………………………………….</w:t>
            </w:r>
          </w:p>
          <w:p w:rsidR="00123D68" w:rsidRDefault="00123D68" w:rsidP="00123D68">
            <w:pPr>
              <w:rPr>
                <w:noProof/>
                <w:lang w:eastAsia="tr-TR"/>
              </w:rPr>
            </w:pPr>
          </w:p>
          <w:p w:rsidR="00123D68" w:rsidRDefault="00123D68" w:rsidP="00123D68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3-……………………………………</w:t>
            </w:r>
          </w:p>
          <w:p w:rsidR="00123D68" w:rsidRDefault="00123D68" w:rsidP="00123D68">
            <w:pPr>
              <w:rPr>
                <w:noProof/>
                <w:lang w:eastAsia="tr-TR"/>
              </w:rPr>
            </w:pPr>
          </w:p>
          <w:p w:rsidR="00123D68" w:rsidRDefault="00123D68" w:rsidP="00123D68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4-…………………………………….</w:t>
            </w:r>
          </w:p>
        </w:tc>
        <w:tc>
          <w:tcPr>
            <w:tcW w:w="5818" w:type="dxa"/>
            <w:vMerge/>
          </w:tcPr>
          <w:p w:rsidR="00123D68" w:rsidRDefault="00123D68" w:rsidP="00C51366">
            <w:pPr>
              <w:jc w:val="right"/>
            </w:pPr>
          </w:p>
        </w:tc>
      </w:tr>
    </w:tbl>
    <w:p w:rsidR="00636412" w:rsidRDefault="00636412"/>
    <w:tbl>
      <w:tblPr>
        <w:tblStyle w:val="TabloKlavuzu"/>
        <w:tblW w:w="11319" w:type="dxa"/>
        <w:tblInd w:w="-1026" w:type="dxa"/>
        <w:tblLook w:val="04A0"/>
      </w:tblPr>
      <w:tblGrid>
        <w:gridCol w:w="5387"/>
        <w:gridCol w:w="5932"/>
      </w:tblGrid>
      <w:tr w:rsidR="00512FEF" w:rsidTr="00512FEF">
        <w:trPr>
          <w:trHeight w:val="10772"/>
        </w:trPr>
        <w:tc>
          <w:tcPr>
            <w:tcW w:w="5387" w:type="dxa"/>
            <w:tcBorders>
              <w:bottom w:val="single" w:sz="4" w:space="0" w:color="auto"/>
            </w:tcBorders>
          </w:tcPr>
          <w:p w:rsidR="00512FEF" w:rsidRDefault="00512FEF" w:rsidP="00C51366"/>
          <w:p w:rsidR="00512FEF" w:rsidRDefault="00512FEF" w:rsidP="00C51366"/>
          <w:p w:rsidR="00512FEF" w:rsidRPr="00C51366" w:rsidRDefault="00512FEF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B0F0"/>
                <w:sz w:val="24"/>
                <w:szCs w:val="24"/>
              </w:rPr>
            </w:pPr>
            <w:r w:rsidRPr="00C51366">
              <w:rPr>
                <w:rFonts w:ascii="TimesXRoman" w:hAnsi="TimesXRoman" w:cs="TimesXRoman"/>
                <w:color w:val="00B0F0"/>
                <w:sz w:val="24"/>
                <w:szCs w:val="24"/>
              </w:rPr>
              <w:t>Aşağıdaki ihtiyaçlardan hangisinin karşılanmaması yaşamımızı tehlikeye sokar?</w:t>
            </w:r>
          </w:p>
          <w:p w:rsidR="00512FEF" w:rsidRDefault="00512FEF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sz w:val="24"/>
                <w:szCs w:val="24"/>
              </w:rPr>
            </w:pPr>
            <w:r>
              <w:rPr>
                <w:rFonts w:ascii="TimesXRoman" w:hAnsi="TimesXRoman" w:cs="TimesXRoman"/>
                <w:sz w:val="24"/>
                <w:szCs w:val="24"/>
              </w:rPr>
              <w:t>A) Ulaşım B) Beslenme</w:t>
            </w:r>
          </w:p>
          <w:p w:rsidR="00512FEF" w:rsidRDefault="00512FEF" w:rsidP="00C51366">
            <w:r>
              <w:rPr>
                <w:rFonts w:ascii="TimesXRoman" w:hAnsi="TimesXRoman" w:cs="TimesXRoman"/>
                <w:sz w:val="24"/>
                <w:szCs w:val="24"/>
              </w:rPr>
              <w:t>C) Eğlence D) Okuma, yazma</w:t>
            </w:r>
          </w:p>
          <w:p w:rsidR="00512FEF" w:rsidRDefault="00512FEF" w:rsidP="00C51366"/>
          <w:p w:rsidR="00512FEF" w:rsidRDefault="00512FEF" w:rsidP="00C51366"/>
          <w:p w:rsidR="00512FEF" w:rsidRPr="00C51366" w:rsidRDefault="00512FEF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B0F0"/>
                <w:sz w:val="24"/>
                <w:szCs w:val="24"/>
              </w:rPr>
            </w:pPr>
            <w:r w:rsidRPr="00C51366">
              <w:rPr>
                <w:rFonts w:ascii="TimesXRoman" w:hAnsi="TimesXRoman" w:cs="TimesXRoman"/>
                <w:color w:val="00B0F0"/>
                <w:sz w:val="24"/>
                <w:szCs w:val="24"/>
              </w:rPr>
              <w:t>İhtiyaçlarımızı en önemli olandan başlayarak sıraya koyduğumuzda aşağıdaki seçeneklerden</w:t>
            </w:r>
          </w:p>
          <w:p w:rsidR="00512FEF" w:rsidRPr="00C51366" w:rsidRDefault="00512FEF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B0F0"/>
                <w:sz w:val="24"/>
                <w:szCs w:val="24"/>
              </w:rPr>
            </w:pPr>
            <w:r w:rsidRPr="00C51366">
              <w:rPr>
                <w:rFonts w:ascii="TimesXRoman" w:hAnsi="TimesXRoman" w:cs="TimesXRoman"/>
                <w:color w:val="00B0F0"/>
                <w:sz w:val="24"/>
                <w:szCs w:val="24"/>
              </w:rPr>
              <w:t>hangisi doğru olur?</w:t>
            </w:r>
          </w:p>
          <w:p w:rsidR="00512FEF" w:rsidRDefault="00512FEF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sz w:val="24"/>
                <w:szCs w:val="24"/>
              </w:rPr>
            </w:pPr>
            <w:r>
              <w:rPr>
                <w:rFonts w:ascii="TimesXRoman" w:hAnsi="TimesXRoman" w:cs="TimesXRoman"/>
                <w:sz w:val="24"/>
                <w:szCs w:val="24"/>
              </w:rPr>
              <w:t>A) Beslenme - giyinme - oyuncak</w:t>
            </w:r>
          </w:p>
          <w:p w:rsidR="00512FEF" w:rsidRDefault="00512FEF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sz w:val="24"/>
                <w:szCs w:val="24"/>
              </w:rPr>
            </w:pPr>
            <w:r>
              <w:rPr>
                <w:rFonts w:ascii="TimesXRoman" w:hAnsi="TimesXRoman" w:cs="TimesXRoman"/>
                <w:sz w:val="24"/>
                <w:szCs w:val="24"/>
              </w:rPr>
              <w:t>B) Giyinme - beslenme - oyuncak</w:t>
            </w:r>
          </w:p>
          <w:p w:rsidR="00512FEF" w:rsidRDefault="00512FEF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sz w:val="24"/>
                <w:szCs w:val="24"/>
              </w:rPr>
            </w:pPr>
            <w:r>
              <w:rPr>
                <w:rFonts w:ascii="TimesXRoman" w:hAnsi="TimesXRoman" w:cs="TimesXRoman"/>
                <w:sz w:val="24"/>
                <w:szCs w:val="24"/>
              </w:rPr>
              <w:t>C) Oyuncak - giyinme - beslenme</w:t>
            </w:r>
          </w:p>
          <w:p w:rsidR="00512FEF" w:rsidRDefault="00512FEF" w:rsidP="00C51366">
            <w:r>
              <w:rPr>
                <w:rFonts w:ascii="TimesXRoman" w:hAnsi="TimesXRoman" w:cs="TimesXRoman"/>
                <w:sz w:val="24"/>
                <w:szCs w:val="24"/>
              </w:rPr>
              <w:t>D) Beslenme - oyuncak - giyinme</w:t>
            </w:r>
          </w:p>
          <w:p w:rsidR="00512FEF" w:rsidRDefault="00512FEF" w:rsidP="002261BD"/>
          <w:p w:rsidR="00512FEF" w:rsidRPr="002261BD" w:rsidRDefault="00512FEF" w:rsidP="002261BD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B0F0"/>
                <w:sz w:val="24"/>
                <w:szCs w:val="24"/>
              </w:rPr>
            </w:pPr>
            <w:r w:rsidRPr="002261BD">
              <w:rPr>
                <w:rFonts w:ascii="TimesXRoman" w:hAnsi="TimesXRoman" w:cs="TimesXRoman"/>
                <w:color w:val="00B0F0"/>
                <w:sz w:val="24"/>
                <w:szCs w:val="24"/>
              </w:rPr>
              <w:t>Aşağıdakilerden hangisi Mustafa Kemal Atatürk’ün diploma aldığı okullardan biri değildir?</w:t>
            </w:r>
          </w:p>
          <w:p w:rsidR="00512FEF" w:rsidRDefault="00512FEF" w:rsidP="002261BD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sz w:val="24"/>
                <w:szCs w:val="24"/>
              </w:rPr>
            </w:pPr>
            <w:r>
              <w:rPr>
                <w:rFonts w:ascii="TimesXRoman" w:hAnsi="TimesXRoman" w:cs="TimesXRoman"/>
                <w:sz w:val="24"/>
                <w:szCs w:val="24"/>
              </w:rPr>
              <w:t>A) Selanik Askeri Rüştiyesi C) Selanik Mülkiye Rüştiyesi</w:t>
            </w:r>
          </w:p>
          <w:p w:rsidR="00512FEF" w:rsidRDefault="00512FEF" w:rsidP="002261BD">
            <w:pPr>
              <w:autoSpaceDE w:val="0"/>
              <w:autoSpaceDN w:val="0"/>
              <w:adjustRightInd w:val="0"/>
              <w:rPr>
                <w:rFonts w:ascii="FrutigerBold" w:hAnsi="FrutigerBold" w:cs="FrutigerBold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XRoman" w:hAnsi="TimesXRoman" w:cs="TimesXRoman"/>
                <w:sz w:val="24"/>
                <w:szCs w:val="24"/>
              </w:rPr>
              <w:t>B) Manastır Askeri İdadisi D) Harp Akademisi</w:t>
            </w:r>
          </w:p>
          <w:p w:rsidR="00512FEF" w:rsidRDefault="00512FEF" w:rsidP="002261BD">
            <w:pPr>
              <w:autoSpaceDE w:val="0"/>
              <w:autoSpaceDN w:val="0"/>
              <w:adjustRightInd w:val="0"/>
              <w:rPr>
                <w:rFonts w:ascii="FrutigerBold" w:hAnsi="FrutigerBold" w:cs="FrutigerBold"/>
                <w:b/>
                <w:bCs/>
                <w:color w:val="FF0000"/>
                <w:sz w:val="24"/>
                <w:szCs w:val="24"/>
              </w:rPr>
            </w:pPr>
          </w:p>
          <w:p w:rsidR="00512FEF" w:rsidRDefault="00512FEF" w:rsidP="002261BD">
            <w:pPr>
              <w:autoSpaceDE w:val="0"/>
              <w:autoSpaceDN w:val="0"/>
              <w:adjustRightInd w:val="0"/>
              <w:rPr>
                <w:rFonts w:ascii="FrutigerBold" w:hAnsi="FrutigerBold" w:cs="FrutigerBold"/>
                <w:b/>
                <w:bCs/>
                <w:color w:val="FF0000"/>
                <w:sz w:val="24"/>
                <w:szCs w:val="24"/>
              </w:rPr>
            </w:pPr>
          </w:p>
          <w:p w:rsidR="00512FEF" w:rsidRDefault="00512FEF" w:rsidP="002261BD">
            <w:pPr>
              <w:autoSpaceDE w:val="0"/>
              <w:autoSpaceDN w:val="0"/>
              <w:adjustRightInd w:val="0"/>
              <w:rPr>
                <w:rFonts w:ascii="FrutigerBold" w:hAnsi="FrutigerBold" w:cs="FrutigerBold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FrutigerBold" w:hAnsi="FrutigerBold" w:cs="FrutigerBold"/>
                <w:b/>
                <w:bCs/>
                <w:color w:val="FF0000"/>
                <w:sz w:val="24"/>
                <w:szCs w:val="24"/>
              </w:rPr>
              <w:t>Boşluk Doldurma</w:t>
            </w:r>
          </w:p>
          <w:p w:rsidR="00512FEF" w:rsidRPr="002261BD" w:rsidRDefault="00512FEF" w:rsidP="002261BD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B0F0"/>
                <w:sz w:val="24"/>
                <w:szCs w:val="24"/>
              </w:rPr>
            </w:pPr>
            <w:r w:rsidRPr="002261BD">
              <w:rPr>
                <w:rFonts w:ascii="TimesXRoman" w:hAnsi="TimesXRoman" w:cs="TimesXRoman"/>
                <w:color w:val="00B0F0"/>
                <w:sz w:val="24"/>
                <w:szCs w:val="24"/>
              </w:rPr>
              <w:t>Aşağıdaki kavramları kullanarak cümleleri tamamlayınız.</w:t>
            </w:r>
          </w:p>
          <w:p w:rsidR="00512FEF" w:rsidRPr="002261BD" w:rsidRDefault="00512FEF" w:rsidP="002261BD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B050"/>
                <w:sz w:val="24"/>
                <w:szCs w:val="24"/>
              </w:rPr>
            </w:pPr>
            <w:r w:rsidRPr="002261BD">
              <w:rPr>
                <w:rFonts w:ascii="TimesXRoman" w:hAnsi="TimesXRoman" w:cs="TimesXRoman"/>
                <w:color w:val="00B050"/>
                <w:sz w:val="24"/>
                <w:szCs w:val="24"/>
              </w:rPr>
              <w:t>• tüketici hakları • temel ihtiyaçlar • alışveriş listesi • bütçe</w:t>
            </w:r>
          </w:p>
          <w:p w:rsidR="00512FEF" w:rsidRPr="002261BD" w:rsidRDefault="00512FEF" w:rsidP="002261BD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B050"/>
                <w:sz w:val="24"/>
                <w:szCs w:val="24"/>
              </w:rPr>
            </w:pPr>
            <w:r w:rsidRPr="002261BD">
              <w:rPr>
                <w:rFonts w:ascii="TimesXRoman" w:hAnsi="TimesXRoman" w:cs="TimesXRoman"/>
                <w:color w:val="00B050"/>
                <w:sz w:val="24"/>
                <w:szCs w:val="24"/>
              </w:rPr>
              <w:t>• meslek • tüketici • geri verme hakkı</w:t>
            </w:r>
          </w:p>
          <w:p w:rsidR="00512FEF" w:rsidRDefault="00512FEF" w:rsidP="002261BD">
            <w:r>
              <w:rPr>
                <w:rFonts w:ascii="TimesXBold" w:hAnsi="TimesXBold" w:cs="TimesXBold"/>
                <w:b/>
                <w:bCs/>
                <w:color w:val="000000"/>
                <w:sz w:val="24"/>
                <w:szCs w:val="24"/>
              </w:rPr>
              <w:t xml:space="preserve">1. </w:t>
            </w:r>
            <w:r>
              <w:rPr>
                <w:rFonts w:ascii="TimesXRoman" w:hAnsi="TimesXRoman" w:cs="TimesXRoman"/>
                <w:color w:val="000000"/>
                <w:sz w:val="24"/>
                <w:szCs w:val="24"/>
              </w:rPr>
              <w:t>İnsanların zorunlu ve vazgeçilmez ihtiyaçlarına ………………… denir.</w:t>
            </w:r>
          </w:p>
          <w:p w:rsidR="00512FEF" w:rsidRDefault="00512FEF" w:rsidP="002261BD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sz w:val="24"/>
                <w:szCs w:val="24"/>
              </w:rPr>
            </w:pPr>
            <w:r>
              <w:rPr>
                <w:rFonts w:ascii="TimesXBold" w:hAnsi="TimesXBold" w:cs="TimesXBold"/>
                <w:b/>
                <w:bCs/>
                <w:sz w:val="24"/>
                <w:szCs w:val="24"/>
              </w:rPr>
              <w:t xml:space="preserve">2. </w:t>
            </w:r>
            <w:r>
              <w:rPr>
                <w:rFonts w:ascii="TimesXRoman" w:hAnsi="TimesXRoman" w:cs="TimesXRoman"/>
                <w:sz w:val="24"/>
                <w:szCs w:val="24"/>
              </w:rPr>
              <w:t xml:space="preserve">Satın aldığımız ürünlerde bir sorunla karşılaştığımızda sahip olduğumuz haklara </w:t>
            </w:r>
          </w:p>
          <w:p w:rsidR="00512FEF" w:rsidRDefault="00512FEF" w:rsidP="002261BD">
            <w:r>
              <w:rPr>
                <w:rFonts w:ascii="TimesXRoman" w:hAnsi="TimesXRoman" w:cs="TimesXRoman"/>
                <w:sz w:val="24"/>
                <w:szCs w:val="24"/>
              </w:rPr>
              <w:t>................................................ denir.</w:t>
            </w:r>
          </w:p>
          <w:p w:rsidR="00512FEF" w:rsidRDefault="00512FEF" w:rsidP="002261BD">
            <w:r>
              <w:rPr>
                <w:rFonts w:ascii="TimesXBold" w:hAnsi="TimesXBold" w:cs="TimesXBold"/>
                <w:b/>
                <w:bCs/>
                <w:sz w:val="24"/>
                <w:szCs w:val="24"/>
              </w:rPr>
              <w:t xml:space="preserve">3. </w:t>
            </w:r>
            <w:r>
              <w:rPr>
                <w:rFonts w:ascii="TimesXRoman" w:hAnsi="TimesXRoman" w:cs="TimesXRoman"/>
                <w:sz w:val="24"/>
                <w:szCs w:val="24"/>
              </w:rPr>
              <w:t>Alışverişe çıkarken mutlaka bir ........................................ hazırlamalıyız.</w:t>
            </w:r>
          </w:p>
          <w:p w:rsidR="00512FEF" w:rsidRDefault="00512FEF" w:rsidP="002261BD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sz w:val="24"/>
                <w:szCs w:val="24"/>
              </w:rPr>
            </w:pPr>
            <w:r>
              <w:rPr>
                <w:rFonts w:ascii="TimesXBold" w:hAnsi="TimesXBold" w:cs="TimesXBold"/>
                <w:b/>
                <w:bCs/>
                <w:sz w:val="24"/>
                <w:szCs w:val="24"/>
              </w:rPr>
              <w:t xml:space="preserve">4. </w:t>
            </w:r>
            <w:r>
              <w:rPr>
                <w:rFonts w:ascii="TimesXRoman" w:hAnsi="TimesXRoman" w:cs="TimesXRoman"/>
                <w:sz w:val="24"/>
                <w:szCs w:val="24"/>
              </w:rPr>
              <w:t>Gelir ve gidere göre paranın nasıl kullanılacağı ile ilgili yapılan hesaba ..................</w:t>
            </w:r>
          </w:p>
          <w:p w:rsidR="00512FEF" w:rsidRPr="002261BD" w:rsidRDefault="00512FEF" w:rsidP="00512FEF">
            <w:r>
              <w:rPr>
                <w:rFonts w:ascii="TimesXRoman" w:hAnsi="TimesXRoman" w:cs="TimesXRoman"/>
                <w:sz w:val="24"/>
                <w:szCs w:val="24"/>
              </w:rPr>
              <w:t>denir.</w:t>
            </w:r>
          </w:p>
        </w:tc>
        <w:tc>
          <w:tcPr>
            <w:tcW w:w="5932" w:type="dxa"/>
            <w:vMerge w:val="restart"/>
          </w:tcPr>
          <w:p w:rsidR="00512FEF" w:rsidRDefault="00512FEF" w:rsidP="00C51366">
            <w:pPr>
              <w:jc w:val="right"/>
            </w:pPr>
          </w:p>
          <w:p w:rsidR="00512FEF" w:rsidRPr="00C51366" w:rsidRDefault="00512FEF" w:rsidP="00C51366">
            <w:pPr>
              <w:autoSpaceDE w:val="0"/>
              <w:autoSpaceDN w:val="0"/>
              <w:adjustRightInd w:val="0"/>
              <w:rPr>
                <w:rFonts w:ascii="FrutigerBold" w:hAnsi="FrutigerBold" w:cs="FrutigerBold"/>
                <w:b/>
                <w:bCs/>
                <w:color w:val="00B0F0"/>
                <w:sz w:val="24"/>
                <w:szCs w:val="24"/>
              </w:rPr>
            </w:pPr>
            <w:r w:rsidRPr="00C51366">
              <w:rPr>
                <w:rFonts w:ascii="FrutigerBold" w:hAnsi="FrutigerBold" w:cs="FrutigerBold"/>
                <w:b/>
                <w:bCs/>
                <w:color w:val="00B0F0"/>
                <w:sz w:val="24"/>
                <w:szCs w:val="24"/>
              </w:rPr>
              <w:t>Doğru - Yanlış</w:t>
            </w:r>
          </w:p>
          <w:p w:rsidR="00512FEF" w:rsidRPr="00C51366" w:rsidRDefault="00512FEF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B0F0"/>
                <w:sz w:val="24"/>
                <w:szCs w:val="24"/>
              </w:rPr>
            </w:pPr>
            <w:r w:rsidRPr="00C51366">
              <w:rPr>
                <w:rFonts w:ascii="TimesXRoman" w:hAnsi="TimesXRoman" w:cs="TimesXRoman"/>
                <w:color w:val="00B0F0"/>
                <w:sz w:val="24"/>
                <w:szCs w:val="24"/>
              </w:rPr>
              <w:t>Aşağıdaki cümlelerin başında yer alan boşluklara yargı doğru ise "D", yanlış ise "Y" harfini</w:t>
            </w:r>
          </w:p>
          <w:p w:rsidR="00512FEF" w:rsidRPr="00C51366" w:rsidRDefault="00512FEF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B0F0"/>
                <w:sz w:val="24"/>
                <w:szCs w:val="24"/>
              </w:rPr>
            </w:pPr>
            <w:r w:rsidRPr="00C51366">
              <w:rPr>
                <w:rFonts w:ascii="TimesXRoman" w:hAnsi="TimesXRoman" w:cs="TimesXRoman"/>
                <w:color w:val="00B0F0"/>
                <w:sz w:val="24"/>
                <w:szCs w:val="24"/>
              </w:rPr>
              <w:t>yazınız.</w:t>
            </w:r>
          </w:p>
          <w:p w:rsidR="00512FEF" w:rsidRDefault="00512FEF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0000"/>
                <w:sz w:val="24"/>
                <w:szCs w:val="24"/>
              </w:rPr>
            </w:pPr>
            <w:r>
              <w:rPr>
                <w:rFonts w:ascii="TimesXRoman" w:hAnsi="TimesXRoman" w:cs="TimesXRoman"/>
                <w:color w:val="000000"/>
                <w:sz w:val="24"/>
                <w:szCs w:val="24"/>
              </w:rPr>
              <w:t>( ) Harita bir yerin genel görünümünü gösteren fotoğraftır.</w:t>
            </w:r>
          </w:p>
          <w:p w:rsidR="00512FEF" w:rsidRDefault="00512FEF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0000"/>
                <w:sz w:val="24"/>
                <w:szCs w:val="24"/>
              </w:rPr>
            </w:pPr>
            <w:r>
              <w:rPr>
                <w:rFonts w:ascii="TimesXRoman" w:hAnsi="TimesXRoman" w:cs="TimesXRoman"/>
                <w:color w:val="000000"/>
                <w:sz w:val="24"/>
                <w:szCs w:val="24"/>
              </w:rPr>
              <w:t xml:space="preserve"> ( ) İnsanların yaptığı evler, arabalar ve köprüler doğal unsurdur.</w:t>
            </w:r>
          </w:p>
          <w:p w:rsidR="00512FEF" w:rsidRDefault="00512FEF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0000"/>
                <w:sz w:val="24"/>
                <w:szCs w:val="24"/>
              </w:rPr>
            </w:pPr>
            <w:r>
              <w:rPr>
                <w:rFonts w:ascii="TimesXRoman" w:hAnsi="TimesXRoman" w:cs="TimesXRoman"/>
                <w:color w:val="000000"/>
                <w:sz w:val="24"/>
                <w:szCs w:val="24"/>
              </w:rPr>
              <w:t>( ) Ülkemizdeki ağaç ve taşların kuzey taraflarında daha fazla yosun oluşur.</w:t>
            </w:r>
          </w:p>
          <w:p w:rsidR="00512FEF" w:rsidRDefault="00512FEF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0000"/>
                <w:sz w:val="24"/>
                <w:szCs w:val="24"/>
              </w:rPr>
            </w:pPr>
            <w:r>
              <w:rPr>
                <w:rFonts w:ascii="TimesXRoman" w:hAnsi="TimesXRoman" w:cs="TimesXRoman"/>
                <w:color w:val="000000"/>
                <w:sz w:val="24"/>
                <w:szCs w:val="24"/>
              </w:rPr>
              <w:t>( ) Ağaçlar, tepeler, akarsular doğal unsurlara örnektir.</w:t>
            </w:r>
          </w:p>
          <w:p w:rsidR="00512FEF" w:rsidRDefault="00512FEF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0000"/>
                <w:sz w:val="24"/>
                <w:szCs w:val="24"/>
              </w:rPr>
            </w:pPr>
            <w:r>
              <w:rPr>
                <w:rFonts w:ascii="TimesXRoman" w:hAnsi="TimesXRoman" w:cs="TimesXRoman"/>
                <w:color w:val="000000"/>
                <w:sz w:val="24"/>
                <w:szCs w:val="24"/>
              </w:rPr>
              <w:t>( ) Çizilen şekil, şema ve krokilerde kullanılan sembolleri açıklayan bir bölüm oluşturmak</w:t>
            </w:r>
          </w:p>
          <w:p w:rsidR="00512FEF" w:rsidRDefault="00512FEF" w:rsidP="00C51366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0000"/>
                <w:sz w:val="24"/>
                <w:szCs w:val="24"/>
              </w:rPr>
            </w:pPr>
            <w:r>
              <w:rPr>
                <w:rFonts w:ascii="TimesXRoman" w:hAnsi="TimesXRoman" w:cs="TimesXRoman"/>
                <w:color w:val="000000"/>
                <w:sz w:val="24"/>
                <w:szCs w:val="24"/>
              </w:rPr>
              <w:t>gereksizdir.</w:t>
            </w:r>
          </w:p>
          <w:p w:rsidR="00512FEF" w:rsidRDefault="00512FEF" w:rsidP="00C51366">
            <w:r>
              <w:rPr>
                <w:rFonts w:ascii="TimesXRoman" w:hAnsi="TimesXRoman" w:cs="TimesXRoman"/>
                <w:color w:val="000000"/>
                <w:sz w:val="24"/>
                <w:szCs w:val="24"/>
              </w:rPr>
              <w:t>( ) Efsane, türkü ve şiirlerden bir yerin coğrafi özelliklerine ilişkin bilgiler buluruz.</w:t>
            </w:r>
          </w:p>
          <w:p w:rsidR="00512FEF" w:rsidRDefault="00512FEF" w:rsidP="00C51366"/>
          <w:p w:rsidR="00512FEF" w:rsidRPr="002261BD" w:rsidRDefault="00512FEF" w:rsidP="002261BD">
            <w:pPr>
              <w:autoSpaceDE w:val="0"/>
              <w:autoSpaceDN w:val="0"/>
              <w:adjustRightInd w:val="0"/>
              <w:rPr>
                <w:rFonts w:ascii="FrutigerBold" w:hAnsi="FrutigerBold" w:cs="FrutigerBold"/>
                <w:b/>
                <w:bCs/>
                <w:color w:val="00B0F0"/>
                <w:sz w:val="24"/>
                <w:szCs w:val="24"/>
              </w:rPr>
            </w:pPr>
            <w:r w:rsidRPr="002261BD">
              <w:rPr>
                <w:rFonts w:ascii="FrutigerBold" w:hAnsi="FrutigerBold" w:cs="FrutigerBold"/>
                <w:b/>
                <w:bCs/>
                <w:color w:val="00B0F0"/>
                <w:sz w:val="24"/>
                <w:szCs w:val="24"/>
              </w:rPr>
              <w:t>Doğru - Yanlış</w:t>
            </w:r>
          </w:p>
          <w:p w:rsidR="00512FEF" w:rsidRPr="002261BD" w:rsidRDefault="00512FEF" w:rsidP="002261BD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B0F0"/>
                <w:sz w:val="24"/>
                <w:szCs w:val="24"/>
              </w:rPr>
            </w:pPr>
            <w:r w:rsidRPr="002261BD">
              <w:rPr>
                <w:rFonts w:ascii="TimesXRoman" w:hAnsi="TimesXRoman" w:cs="TimesXRoman"/>
                <w:color w:val="00B0F0"/>
                <w:sz w:val="24"/>
                <w:szCs w:val="24"/>
              </w:rPr>
              <w:t>Aşağıdaki cümlelerin başında yer alan boşluklara ifade doğru ise "D", yanlış ise "Y" harfini</w:t>
            </w:r>
          </w:p>
          <w:p w:rsidR="00512FEF" w:rsidRPr="002261BD" w:rsidRDefault="00512FEF" w:rsidP="002261BD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B0F0"/>
                <w:sz w:val="24"/>
                <w:szCs w:val="24"/>
              </w:rPr>
            </w:pPr>
            <w:r w:rsidRPr="002261BD">
              <w:rPr>
                <w:rFonts w:ascii="TimesXRoman" w:hAnsi="TimesXRoman" w:cs="TimesXRoman"/>
                <w:color w:val="00B0F0"/>
                <w:sz w:val="24"/>
                <w:szCs w:val="24"/>
              </w:rPr>
              <w:t>yazınız.</w:t>
            </w:r>
          </w:p>
          <w:p w:rsidR="00512FEF" w:rsidRDefault="00512FEF" w:rsidP="002261BD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0000"/>
                <w:sz w:val="24"/>
                <w:szCs w:val="24"/>
              </w:rPr>
            </w:pPr>
            <w:r>
              <w:rPr>
                <w:rFonts w:ascii="TimesXRoman" w:hAnsi="TimesXRoman" w:cs="TimesXRoman"/>
                <w:color w:val="000000"/>
                <w:sz w:val="24"/>
                <w:szCs w:val="24"/>
              </w:rPr>
              <w:t>( ) İsteklerimiz, ihtiyaçlarımızdan daha önce gelmelidir.</w:t>
            </w:r>
          </w:p>
          <w:p w:rsidR="00512FEF" w:rsidRDefault="00512FEF" w:rsidP="002261BD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0000"/>
                <w:sz w:val="24"/>
                <w:szCs w:val="24"/>
              </w:rPr>
            </w:pPr>
            <w:r>
              <w:rPr>
                <w:rFonts w:ascii="TimesXRoman" w:hAnsi="TimesXRoman" w:cs="TimesXRoman"/>
                <w:color w:val="000000"/>
                <w:sz w:val="24"/>
                <w:szCs w:val="24"/>
              </w:rPr>
              <w:t>( ) Elektronik eşyalarda TSE damgası aranmalıdır.</w:t>
            </w:r>
          </w:p>
          <w:p w:rsidR="00512FEF" w:rsidRDefault="00512FEF" w:rsidP="002261BD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0000"/>
                <w:sz w:val="24"/>
                <w:szCs w:val="24"/>
              </w:rPr>
            </w:pPr>
            <w:r>
              <w:rPr>
                <w:rFonts w:ascii="TimesXRoman" w:hAnsi="TimesXRoman" w:cs="TimesXRoman"/>
                <w:color w:val="000000"/>
                <w:sz w:val="24"/>
                <w:szCs w:val="24"/>
              </w:rPr>
              <w:t>( ) Beslenme, barınma ve giyinme temel ihtiyaçlarımızdandır.</w:t>
            </w:r>
          </w:p>
          <w:p w:rsidR="00512FEF" w:rsidRDefault="00512FEF" w:rsidP="002261BD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0000"/>
                <w:sz w:val="24"/>
                <w:szCs w:val="24"/>
              </w:rPr>
            </w:pPr>
            <w:r>
              <w:rPr>
                <w:rFonts w:ascii="TimesXRoman" w:hAnsi="TimesXRoman" w:cs="TimesXRoman"/>
                <w:color w:val="000000"/>
                <w:sz w:val="24"/>
                <w:szCs w:val="24"/>
              </w:rPr>
              <w:t xml:space="preserve"> ( ) Tüketici satın aldığı her ürünü istediği zaman geri verme hakkına sahiptir.</w:t>
            </w:r>
          </w:p>
          <w:p w:rsidR="00512FEF" w:rsidRDefault="00512FEF" w:rsidP="002261BD"/>
          <w:p w:rsidR="00512FEF" w:rsidRDefault="00512FEF" w:rsidP="002261BD">
            <w:pPr>
              <w:autoSpaceDE w:val="0"/>
              <w:autoSpaceDN w:val="0"/>
              <w:adjustRightInd w:val="0"/>
              <w:rPr>
                <w:rFonts w:ascii="FrutigerBold" w:hAnsi="FrutigerBold" w:cs="FrutigerBold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FrutigerBold" w:hAnsi="FrutigerBold" w:cs="FrutigerBold"/>
                <w:b/>
                <w:bCs/>
                <w:color w:val="FF0000"/>
                <w:sz w:val="24"/>
                <w:szCs w:val="24"/>
              </w:rPr>
              <w:t>Boşluk Doldurma</w:t>
            </w:r>
          </w:p>
          <w:p w:rsidR="00512FEF" w:rsidRPr="002261BD" w:rsidRDefault="00512FEF" w:rsidP="002261BD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B0F0"/>
                <w:sz w:val="24"/>
                <w:szCs w:val="24"/>
              </w:rPr>
            </w:pPr>
            <w:r w:rsidRPr="002261BD">
              <w:rPr>
                <w:rFonts w:ascii="TimesXRoman" w:hAnsi="TimesXRoman" w:cs="TimesXRoman"/>
                <w:color w:val="00B0F0"/>
                <w:sz w:val="24"/>
                <w:szCs w:val="24"/>
              </w:rPr>
              <w:t>Aşağıdaki kavramları kullanarak cümleleri tamamlayınız.</w:t>
            </w:r>
          </w:p>
          <w:p w:rsidR="00512FEF" w:rsidRPr="002261BD" w:rsidRDefault="00512FEF" w:rsidP="002261BD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B050"/>
                <w:sz w:val="24"/>
                <w:szCs w:val="24"/>
              </w:rPr>
            </w:pPr>
            <w:r w:rsidRPr="002261BD">
              <w:rPr>
                <w:rFonts w:ascii="TimesXRoman" w:hAnsi="TimesXRoman" w:cs="TimesXRoman"/>
                <w:color w:val="00B050"/>
                <w:sz w:val="24"/>
                <w:szCs w:val="24"/>
              </w:rPr>
              <w:t>• kuzey • kroki • güney • heyelan • batı</w:t>
            </w:r>
          </w:p>
          <w:p w:rsidR="00512FEF" w:rsidRPr="002261BD" w:rsidRDefault="00512FEF" w:rsidP="002261BD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B050"/>
                <w:sz w:val="24"/>
                <w:szCs w:val="24"/>
              </w:rPr>
            </w:pPr>
            <w:r w:rsidRPr="002261BD">
              <w:rPr>
                <w:rFonts w:ascii="TimesXRoman" w:hAnsi="TimesXRoman" w:cs="TimesXRoman"/>
                <w:color w:val="00B050"/>
                <w:sz w:val="24"/>
                <w:szCs w:val="24"/>
              </w:rPr>
              <w:t>• harita • çığ • doğu • deprem • sel</w:t>
            </w:r>
          </w:p>
          <w:p w:rsidR="00512FEF" w:rsidRDefault="00512FEF" w:rsidP="002261BD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0000"/>
                <w:sz w:val="24"/>
                <w:szCs w:val="24"/>
              </w:rPr>
            </w:pPr>
            <w:r>
              <w:rPr>
                <w:rFonts w:ascii="TimesXBold" w:hAnsi="TimesXBold" w:cs="TimesXBold"/>
                <w:b/>
                <w:bCs/>
                <w:color w:val="000000"/>
                <w:sz w:val="24"/>
                <w:szCs w:val="24"/>
              </w:rPr>
              <w:t xml:space="preserve">1. </w:t>
            </w:r>
            <w:r>
              <w:rPr>
                <w:rFonts w:ascii="TimesXRoman" w:hAnsi="TimesXRoman" w:cs="TimesXRoman"/>
                <w:color w:val="000000"/>
                <w:sz w:val="24"/>
                <w:szCs w:val="24"/>
              </w:rPr>
              <w:t>Pusulada renkli okla gösterilen “N” harfi ................ yönünü göstermektedir.</w:t>
            </w:r>
          </w:p>
          <w:p w:rsidR="00512FEF" w:rsidRDefault="00512FEF" w:rsidP="002261BD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0000"/>
                <w:sz w:val="24"/>
                <w:szCs w:val="24"/>
              </w:rPr>
            </w:pPr>
            <w:r>
              <w:rPr>
                <w:rFonts w:ascii="TimesXBold" w:hAnsi="TimesXBold" w:cs="TimesXBold"/>
                <w:b/>
                <w:bCs/>
                <w:color w:val="000000"/>
                <w:sz w:val="24"/>
                <w:szCs w:val="24"/>
              </w:rPr>
              <w:t xml:space="preserve">2. </w:t>
            </w:r>
            <w:r>
              <w:rPr>
                <w:rFonts w:ascii="TimesXRoman" w:hAnsi="TimesXRoman" w:cs="TimesXRoman"/>
                <w:color w:val="000000"/>
                <w:sz w:val="24"/>
                <w:szCs w:val="24"/>
              </w:rPr>
              <w:t>Kutup Yıldızı'na yüzümüzü döndüğümüzde sol kolumuz ....................... yönünü göstermektedir.</w:t>
            </w:r>
          </w:p>
          <w:p w:rsidR="00512FEF" w:rsidRDefault="00512FEF" w:rsidP="002261BD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0000"/>
                <w:sz w:val="24"/>
                <w:szCs w:val="24"/>
              </w:rPr>
            </w:pPr>
            <w:r>
              <w:rPr>
                <w:rFonts w:ascii="TimesXBold" w:hAnsi="TimesXBold" w:cs="TimesXBold"/>
                <w:b/>
                <w:bCs/>
                <w:color w:val="000000"/>
                <w:sz w:val="24"/>
                <w:szCs w:val="24"/>
              </w:rPr>
              <w:t xml:space="preserve">3. </w:t>
            </w:r>
            <w:r>
              <w:rPr>
                <w:rFonts w:ascii="TimesXRoman" w:hAnsi="TimesXRoman" w:cs="TimesXRoman"/>
                <w:color w:val="000000"/>
                <w:sz w:val="24"/>
                <w:szCs w:val="24"/>
              </w:rPr>
              <w:t>Bir yerin yüksekçe bir yerden kuşbakışı çizimine ........................... denir.</w:t>
            </w:r>
          </w:p>
          <w:p w:rsidR="00512FEF" w:rsidRDefault="00512FEF" w:rsidP="002261BD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0000"/>
                <w:sz w:val="24"/>
                <w:szCs w:val="24"/>
              </w:rPr>
            </w:pPr>
            <w:r>
              <w:rPr>
                <w:rFonts w:ascii="TimesXBold" w:hAnsi="TimesXBold" w:cs="TimesXBold"/>
                <w:b/>
                <w:bCs/>
                <w:color w:val="000000"/>
                <w:sz w:val="24"/>
                <w:szCs w:val="24"/>
              </w:rPr>
              <w:t xml:space="preserve">4. </w:t>
            </w:r>
            <w:r>
              <w:rPr>
                <w:rFonts w:ascii="TimesXRoman" w:hAnsi="TimesXRoman" w:cs="TimesXRoman"/>
                <w:color w:val="000000"/>
                <w:sz w:val="24"/>
                <w:szCs w:val="24"/>
              </w:rPr>
              <w:t>Toprak kayması sonucu oluşan doğal afete ............................ denir.</w:t>
            </w:r>
          </w:p>
          <w:p w:rsidR="00512FEF" w:rsidRPr="002261BD" w:rsidRDefault="00512FEF" w:rsidP="002261BD">
            <w:r>
              <w:rPr>
                <w:rFonts w:ascii="TimesXBold" w:hAnsi="TimesXBold" w:cs="TimesXBold"/>
                <w:b/>
                <w:bCs/>
                <w:color w:val="000000"/>
                <w:sz w:val="24"/>
                <w:szCs w:val="24"/>
              </w:rPr>
              <w:t xml:space="preserve">5. </w:t>
            </w:r>
            <w:r>
              <w:rPr>
                <w:rFonts w:ascii="TimesXRoman" w:hAnsi="TimesXRoman" w:cs="TimesXRoman"/>
                <w:color w:val="000000"/>
                <w:sz w:val="24"/>
                <w:szCs w:val="24"/>
              </w:rPr>
              <w:t>......................... afeti karla kaplı olmayan yerlerde gerçekleşmez.</w:t>
            </w:r>
          </w:p>
        </w:tc>
      </w:tr>
      <w:tr w:rsidR="00512FEF" w:rsidTr="00F50321">
        <w:trPr>
          <w:trHeight w:val="675"/>
        </w:trPr>
        <w:tc>
          <w:tcPr>
            <w:tcW w:w="5387" w:type="dxa"/>
            <w:vMerge w:val="restart"/>
            <w:tcBorders>
              <w:top w:val="single" w:sz="4" w:space="0" w:color="auto"/>
            </w:tcBorders>
          </w:tcPr>
          <w:p w:rsidR="00512FEF" w:rsidRPr="00512FEF" w:rsidRDefault="00512FEF" w:rsidP="002261BD">
            <w:pPr>
              <w:rPr>
                <w:rFonts w:asciiTheme="majorHAnsi" w:hAnsiTheme="majorHAnsi"/>
                <w:color w:val="00B0F0"/>
                <w:sz w:val="24"/>
                <w:szCs w:val="24"/>
              </w:rPr>
            </w:pPr>
            <w:r w:rsidRPr="00512FEF">
              <w:rPr>
                <w:rFonts w:asciiTheme="majorHAnsi" w:hAnsiTheme="majorHAnsi"/>
                <w:color w:val="00B0F0"/>
                <w:sz w:val="24"/>
                <w:szCs w:val="24"/>
              </w:rPr>
              <w:t>Ülkemizin Etrafını Çevreleyen Denizler Nelerdir?</w:t>
            </w:r>
          </w:p>
          <w:p w:rsidR="00512FEF" w:rsidRDefault="00512FEF" w:rsidP="002261BD"/>
          <w:p w:rsidR="00512FEF" w:rsidRDefault="00512FEF" w:rsidP="002261BD">
            <w:r>
              <w:t>1-…………………………………………..</w:t>
            </w:r>
          </w:p>
          <w:p w:rsidR="00512FEF" w:rsidRDefault="00512FEF" w:rsidP="002261BD"/>
          <w:p w:rsidR="00512FEF" w:rsidRDefault="00512FEF" w:rsidP="002261BD">
            <w:r>
              <w:t>2-……………………………………………</w:t>
            </w:r>
          </w:p>
          <w:p w:rsidR="00512FEF" w:rsidRDefault="00512FEF" w:rsidP="002261BD"/>
          <w:p w:rsidR="00512FEF" w:rsidRDefault="00512FEF" w:rsidP="002261BD">
            <w:r>
              <w:t>3-……………………………………………</w:t>
            </w:r>
          </w:p>
        </w:tc>
        <w:tc>
          <w:tcPr>
            <w:tcW w:w="5932" w:type="dxa"/>
            <w:vMerge/>
            <w:tcBorders>
              <w:bottom w:val="single" w:sz="4" w:space="0" w:color="auto"/>
            </w:tcBorders>
          </w:tcPr>
          <w:p w:rsidR="00512FEF" w:rsidRDefault="00512FEF" w:rsidP="00C51366">
            <w:pPr>
              <w:jc w:val="right"/>
            </w:pPr>
          </w:p>
        </w:tc>
      </w:tr>
      <w:tr w:rsidR="00512FEF" w:rsidTr="00D458DA">
        <w:trPr>
          <w:trHeight w:val="1230"/>
        </w:trPr>
        <w:tc>
          <w:tcPr>
            <w:tcW w:w="5387" w:type="dxa"/>
            <w:vMerge/>
            <w:tcBorders>
              <w:bottom w:val="single" w:sz="4" w:space="0" w:color="auto"/>
            </w:tcBorders>
          </w:tcPr>
          <w:p w:rsidR="00512FEF" w:rsidRPr="00512FEF" w:rsidRDefault="00512FEF" w:rsidP="002261BD">
            <w:pPr>
              <w:rPr>
                <w:rFonts w:asciiTheme="majorHAnsi" w:hAnsiTheme="majorHAnsi"/>
                <w:color w:val="00B0F0"/>
                <w:sz w:val="24"/>
                <w:szCs w:val="24"/>
              </w:rPr>
            </w:pPr>
          </w:p>
        </w:tc>
        <w:tc>
          <w:tcPr>
            <w:tcW w:w="5932" w:type="dxa"/>
            <w:vMerge w:val="restart"/>
            <w:tcBorders>
              <w:top w:val="single" w:sz="4" w:space="0" w:color="auto"/>
            </w:tcBorders>
          </w:tcPr>
          <w:p w:rsidR="00512FEF" w:rsidRPr="00512FEF" w:rsidRDefault="00512FEF" w:rsidP="00512FEF">
            <w:pPr>
              <w:tabs>
                <w:tab w:val="left" w:pos="345"/>
              </w:tabs>
              <w:rPr>
                <w:rFonts w:asciiTheme="majorHAnsi" w:hAnsiTheme="majorHAnsi"/>
                <w:color w:val="00B0F0"/>
                <w:sz w:val="24"/>
                <w:szCs w:val="24"/>
              </w:rPr>
            </w:pPr>
            <w:r w:rsidRPr="00512FEF">
              <w:rPr>
                <w:rFonts w:asciiTheme="majorHAnsi" w:hAnsiTheme="majorHAnsi"/>
                <w:color w:val="00B0F0"/>
                <w:sz w:val="24"/>
                <w:szCs w:val="24"/>
              </w:rPr>
              <w:t>Ana yönleri yazalım</w:t>
            </w:r>
          </w:p>
          <w:p w:rsidR="00512FEF" w:rsidRPr="00512FEF" w:rsidRDefault="00512FEF" w:rsidP="00512FEF">
            <w:pPr>
              <w:tabs>
                <w:tab w:val="left" w:pos="345"/>
              </w:tabs>
              <w:rPr>
                <w:rFonts w:asciiTheme="majorHAnsi" w:hAnsiTheme="majorHAnsi"/>
                <w:sz w:val="24"/>
                <w:szCs w:val="24"/>
              </w:rPr>
            </w:pPr>
          </w:p>
          <w:p w:rsidR="00512FEF" w:rsidRPr="00512FEF" w:rsidRDefault="00512FEF" w:rsidP="00512FEF">
            <w:pPr>
              <w:tabs>
                <w:tab w:val="left" w:pos="345"/>
              </w:tabs>
              <w:rPr>
                <w:rFonts w:asciiTheme="majorHAnsi" w:hAnsiTheme="majorHAnsi"/>
                <w:sz w:val="24"/>
                <w:szCs w:val="24"/>
              </w:rPr>
            </w:pPr>
            <w:r w:rsidRPr="00512FEF">
              <w:rPr>
                <w:rFonts w:asciiTheme="majorHAnsi" w:hAnsiTheme="majorHAnsi"/>
                <w:sz w:val="24"/>
                <w:szCs w:val="24"/>
              </w:rPr>
              <w:t>1-………………2-………………….3-………………4-………………</w:t>
            </w:r>
          </w:p>
          <w:p w:rsidR="00512FEF" w:rsidRDefault="00512FEF" w:rsidP="00512FEF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12FEF" w:rsidRPr="00512FEF" w:rsidRDefault="00512FEF" w:rsidP="00512FEF">
            <w:pPr>
              <w:rPr>
                <w:color w:val="00B0F0"/>
              </w:rPr>
            </w:pPr>
            <w:r w:rsidRPr="00512FEF">
              <w:rPr>
                <w:rFonts w:asciiTheme="majorHAnsi" w:hAnsiTheme="majorHAnsi"/>
                <w:color w:val="00B0F0"/>
                <w:sz w:val="24"/>
                <w:szCs w:val="24"/>
              </w:rPr>
              <w:t>Ara yönleri yazalım</w:t>
            </w:r>
          </w:p>
          <w:p w:rsidR="00512FEF" w:rsidRDefault="00512FEF" w:rsidP="00512FEF"/>
          <w:p w:rsidR="00512FEF" w:rsidRDefault="00512FEF" w:rsidP="00512FEF">
            <w:r>
              <w:t>1-…………………………………2-……………………………………..</w:t>
            </w:r>
          </w:p>
          <w:p w:rsidR="00512FEF" w:rsidRDefault="00512FEF" w:rsidP="00512FEF"/>
          <w:p w:rsidR="00512FEF" w:rsidRPr="00512FEF" w:rsidRDefault="00512FEF" w:rsidP="00512FEF">
            <w:r>
              <w:t>3-…………………………………4-………………………………………</w:t>
            </w:r>
          </w:p>
        </w:tc>
      </w:tr>
      <w:tr w:rsidR="00512FEF" w:rsidTr="00D458DA">
        <w:trPr>
          <w:trHeight w:val="1635"/>
        </w:trPr>
        <w:tc>
          <w:tcPr>
            <w:tcW w:w="5387" w:type="dxa"/>
            <w:tcBorders>
              <w:top w:val="single" w:sz="4" w:space="0" w:color="auto"/>
            </w:tcBorders>
          </w:tcPr>
          <w:p w:rsidR="00512FEF" w:rsidRDefault="00512FEF" w:rsidP="002261BD">
            <w:pPr>
              <w:rPr>
                <w:rFonts w:asciiTheme="majorHAnsi" w:hAnsiTheme="majorHAnsi"/>
                <w:color w:val="00B0F0"/>
                <w:sz w:val="24"/>
                <w:szCs w:val="24"/>
              </w:rPr>
            </w:pPr>
            <w:r>
              <w:rPr>
                <w:rFonts w:asciiTheme="majorHAnsi" w:hAnsiTheme="majorHAnsi"/>
                <w:color w:val="00B0F0"/>
                <w:sz w:val="24"/>
                <w:szCs w:val="24"/>
              </w:rPr>
              <w:t>YÖN BULMADA YARARLANILAN YÖNTEMLER</w:t>
            </w:r>
          </w:p>
          <w:p w:rsidR="00512FEF" w:rsidRDefault="00512FEF" w:rsidP="002261BD">
            <w:pPr>
              <w:rPr>
                <w:rFonts w:asciiTheme="majorHAnsi" w:hAnsiTheme="majorHAnsi"/>
                <w:color w:val="00B0F0"/>
                <w:sz w:val="24"/>
                <w:szCs w:val="24"/>
              </w:rPr>
            </w:pPr>
          </w:p>
          <w:p w:rsidR="00512FEF" w:rsidRPr="00512FEF" w:rsidRDefault="00512FEF" w:rsidP="002261BD">
            <w:pPr>
              <w:rPr>
                <w:rFonts w:asciiTheme="majorHAnsi" w:hAnsiTheme="majorHAnsi"/>
                <w:sz w:val="24"/>
                <w:szCs w:val="24"/>
              </w:rPr>
            </w:pPr>
            <w:r w:rsidRPr="00512FEF">
              <w:rPr>
                <w:rFonts w:asciiTheme="majorHAnsi" w:hAnsiTheme="majorHAnsi"/>
                <w:sz w:val="24"/>
                <w:szCs w:val="24"/>
              </w:rPr>
              <w:t>1……………………2-……………………3-……………………….</w:t>
            </w:r>
          </w:p>
          <w:p w:rsidR="00512FEF" w:rsidRPr="00512FEF" w:rsidRDefault="00512FEF" w:rsidP="002261B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12FEF" w:rsidRPr="00512FEF" w:rsidRDefault="00512FEF" w:rsidP="002261BD">
            <w:pPr>
              <w:rPr>
                <w:rFonts w:asciiTheme="majorHAnsi" w:hAnsiTheme="majorHAnsi"/>
                <w:color w:val="00B0F0"/>
                <w:sz w:val="24"/>
                <w:szCs w:val="24"/>
              </w:rPr>
            </w:pPr>
            <w:r w:rsidRPr="00512FEF">
              <w:rPr>
                <w:rFonts w:asciiTheme="majorHAnsi" w:hAnsiTheme="majorHAnsi"/>
                <w:sz w:val="24"/>
                <w:szCs w:val="24"/>
              </w:rPr>
              <w:t>4-…………………………..5-……………………………………….</w:t>
            </w:r>
          </w:p>
        </w:tc>
        <w:tc>
          <w:tcPr>
            <w:tcW w:w="5932" w:type="dxa"/>
            <w:vMerge/>
          </w:tcPr>
          <w:p w:rsidR="00512FEF" w:rsidRPr="00512FEF" w:rsidRDefault="00512FEF" w:rsidP="00512FEF">
            <w:pPr>
              <w:tabs>
                <w:tab w:val="left" w:pos="345"/>
              </w:tabs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C51366" w:rsidRDefault="00C51366" w:rsidP="00444F99">
      <w:pPr>
        <w:jc w:val="center"/>
      </w:pPr>
      <w:bookmarkStart w:id="0" w:name="_GoBack"/>
      <w:bookmarkEnd w:id="0"/>
    </w:p>
    <w:sectPr w:rsidR="00C51366" w:rsidSect="00C51366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XRoman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Frutiger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X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51366"/>
    <w:rsid w:val="00096DA4"/>
    <w:rsid w:val="000A2A74"/>
    <w:rsid w:val="000A58C3"/>
    <w:rsid w:val="00123D68"/>
    <w:rsid w:val="001677BC"/>
    <w:rsid w:val="002261BD"/>
    <w:rsid w:val="00444F99"/>
    <w:rsid w:val="004738FA"/>
    <w:rsid w:val="004811CC"/>
    <w:rsid w:val="0051192E"/>
    <w:rsid w:val="00512FEF"/>
    <w:rsid w:val="00555A2C"/>
    <w:rsid w:val="00636412"/>
    <w:rsid w:val="00685AE3"/>
    <w:rsid w:val="00794E19"/>
    <w:rsid w:val="00796397"/>
    <w:rsid w:val="007E421B"/>
    <w:rsid w:val="007E4B30"/>
    <w:rsid w:val="00931138"/>
    <w:rsid w:val="009B24A2"/>
    <w:rsid w:val="00A844DC"/>
    <w:rsid w:val="00C0200D"/>
    <w:rsid w:val="00C51366"/>
    <w:rsid w:val="00D257C6"/>
    <w:rsid w:val="00DD3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4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513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E42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938</Words>
  <Characters>5349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2014-12-27T14:10:00Z</cp:lastPrinted>
  <dcterms:created xsi:type="dcterms:W3CDTF">2014-12-27T12:58:00Z</dcterms:created>
  <dcterms:modified xsi:type="dcterms:W3CDTF">2015-02-24T21:01:00Z</dcterms:modified>
  <cp:category>www.sorubak.com</cp:category>
</cp:coreProperties>
</file>