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0A0"/>
      </w:tblPr>
      <w:tblGrid>
        <w:gridCol w:w="1009"/>
        <w:gridCol w:w="7499"/>
        <w:gridCol w:w="1542"/>
      </w:tblGrid>
      <w:tr w:rsidR="00D512E1" w:rsidRPr="00FE5CDF" w:rsidTr="000817BE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512E1" w:rsidRDefault="00073775" w:rsidP="000817BE">
            <w:pPr>
              <w:pStyle w:val="stbilgi"/>
              <w:spacing w:line="276" w:lineRule="auto"/>
              <w:rPr>
                <w:sz w:val="28"/>
              </w:rPr>
            </w:pPr>
            <w:r w:rsidRPr="0007377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67.65pt;margin-top:-30.3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8">
                    <w:txbxContent>
                      <w:p w:rsidR="00B1468E" w:rsidRPr="00F50E5B" w:rsidRDefault="00F50E5B" w:rsidP="00F50E5B">
                        <w:pPr>
                          <w:rPr>
                            <w:szCs w:val="24"/>
                          </w:rPr>
                        </w:pPr>
                        <w:r w:rsidRPr="00F50E5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3.5pt;height:37.5pt;visibility:visible">
                  <v:imagedata r:id="rId4" o:title=""/>
                </v:shape>
              </w:pict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512E1" w:rsidRPr="00FE5CDF" w:rsidRDefault="00D512E1" w:rsidP="00A82E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5CDF">
              <w:rPr>
                <w:rFonts w:ascii="Times New Roman" w:hAnsi="Times New Roman"/>
                <w:sz w:val="20"/>
                <w:szCs w:val="20"/>
              </w:rPr>
              <w:t xml:space="preserve">ANTALYA /MURATPAŞA ATATÜRK İLKOKULU </w:t>
            </w:r>
            <w:r w:rsidRPr="00FE5CDF">
              <w:rPr>
                <w:rFonts w:ascii="Times New Roman" w:hAnsi="Times New Roman"/>
                <w:bCs/>
                <w:sz w:val="20"/>
                <w:szCs w:val="20"/>
              </w:rPr>
              <w:t xml:space="preserve">2014- 2015 </w:t>
            </w:r>
            <w:proofErr w:type="gramStart"/>
            <w:r w:rsidRPr="00FE5CDF">
              <w:rPr>
                <w:rFonts w:ascii="Times New Roman" w:hAnsi="Times New Roman"/>
                <w:bCs/>
                <w:sz w:val="20"/>
                <w:szCs w:val="20"/>
              </w:rPr>
              <w:t>EĞİTİM       ÖĞRETİMYILI</w:t>
            </w:r>
            <w:proofErr w:type="gramEnd"/>
            <w:r w:rsidRPr="00FE5CDF">
              <w:rPr>
                <w:rFonts w:ascii="Times New Roman" w:hAnsi="Times New Roman"/>
                <w:bCs/>
                <w:sz w:val="20"/>
                <w:szCs w:val="20"/>
              </w:rPr>
              <w:t xml:space="preserve"> 3.SINIFLAR </w:t>
            </w:r>
            <w:r w:rsidRPr="00FE5CD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MATEMATİK</w:t>
            </w:r>
            <w:r w:rsidRPr="00FE5C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5CDF">
              <w:rPr>
                <w:rFonts w:ascii="Times New Roman" w:hAnsi="Times New Roman"/>
                <w:bCs/>
                <w:sz w:val="20"/>
                <w:szCs w:val="20"/>
              </w:rPr>
              <w:t xml:space="preserve">DERSİ GENEL DEĞERLENDİRME </w:t>
            </w:r>
            <w:r w:rsidRPr="00FE5CD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RDALMIŞ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D512E1" w:rsidRDefault="00073775" w:rsidP="000817BE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Resim 2" o:spid="_x0000_i1026" type="#_x0000_t75" style="width:41.25pt;height:42pt;visibility:visible">
                  <v:imagedata r:id="rId5" o:title=""/>
                </v:shape>
              </w:pict>
            </w:r>
          </w:p>
        </w:tc>
      </w:tr>
    </w:tbl>
    <w:tbl>
      <w:tblPr>
        <w:tblpPr w:leftFromText="141" w:rightFromText="141" w:vertAnchor="text" w:horzAnchor="margin" w:tblpY="11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2"/>
        <w:gridCol w:w="5103"/>
      </w:tblGrid>
      <w:tr w:rsidR="00D512E1" w:rsidRPr="00FE5CDF" w:rsidTr="00FE5CDF">
        <w:tc>
          <w:tcPr>
            <w:tcW w:w="5102" w:type="dxa"/>
          </w:tcPr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1. </w:t>
            </w:r>
            <w:smartTag w:uri="urn:schemas-microsoft-com:office:smarttags" w:element="metricconverter">
              <w:smartTagPr>
                <w:attr w:name="ProductID" w:val="7 m"/>
              </w:smartTagPr>
              <w:r w:rsidRPr="00FE5CDF">
                <w:rPr>
                  <w:rFonts w:ascii="Times New Roman" w:eastAsia="VagRoundedBold" w:hAnsi="Times New Roman"/>
                  <w:bCs/>
                  <w:color w:val="000000"/>
                  <w:sz w:val="24"/>
                  <w:szCs w:val="24"/>
                </w:rPr>
                <w:t>7 m</w:t>
              </w:r>
            </w:smartTag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kurdelenin 400 </w:t>
            </w:r>
            <w:proofErr w:type="spellStart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cm’sini</w:t>
            </w:r>
            <w:proofErr w:type="spellEnd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kullandık. Geriye </w:t>
            </w:r>
            <w:proofErr w:type="spellStart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kac</w:t>
            </w:r>
            <w:proofErr w:type="spellEnd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metre kurdele kaldı?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258 </w:t>
            </w:r>
            <w:proofErr w:type="spellStart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m’lik</w:t>
            </w:r>
            <w:proofErr w:type="spellEnd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koşu yolunda 3 tur atan bir kişi kaç metre koşmuş olur?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Kırtasiyeden tanesi 2 TL olan kalemlerden 3 tane, tanesi 12 TL olan boya kutularından 2 tane alan bir kişi 50 TL ödemiştir. Kaç TL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para</w:t>
            </w:r>
            <w:proofErr w:type="gramEnd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üstü alması gerekir?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Fatma Hanım yaptığı her kavanoz reçel için </w:t>
            </w:r>
            <w:smartTag w:uri="urn:schemas-microsoft-com:office:smarttags" w:element="metricconverter">
              <w:smartTagPr>
                <w:attr w:name="ProductID" w:val="7 kg"/>
              </w:smartTagPr>
              <w:r w:rsidRPr="00FE5CDF">
                <w:rPr>
                  <w:rFonts w:ascii="Times New Roman" w:eastAsia="VagRoundedBold" w:hAnsi="Times New Roman"/>
                  <w:bCs/>
                  <w:sz w:val="24"/>
                  <w:szCs w:val="24"/>
                </w:rPr>
                <w:t>7 kg</w:t>
              </w:r>
            </w:smartTag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 şeker kullandı. 14 kavanoz reçel için kaç kilogram şeker kullanmıştır?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352 + 488 işlemini sayıları en yakın onluğa yuvarlayarak yaptığımızda hangi sonucu elde ederiz?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Tabaktaki çileklerin 4/9’u 28 tane olduğuna göre tabakta toplam kaç çilek vardır?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3 saat 20 dakika kaç dakika eder?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Ece, geçen haftanın her gününde 1 buçuk saat kitap okuduğuna göre toplam kaç saat kitap okumuştur?</w:t>
            </w:r>
          </w:p>
          <w:p w:rsidR="00D512E1" w:rsidRPr="00FE5CDF" w:rsidRDefault="00D512E1" w:rsidP="00FE5CDF">
            <w:pPr>
              <w:spacing w:after="0" w:line="240" w:lineRule="auto"/>
              <w:rPr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5103" w:type="dxa"/>
          </w:tcPr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Bir bakkal her birinde altışar gazoz olan kasalardan 12 tane aldı. Bunların 38 tanesini sattığında geriye kaç gazoz kalır?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color w:val="000000"/>
                <w:sz w:val="24"/>
                <w:szCs w:val="24"/>
              </w:rPr>
              <w:t>“48 küpü 6 arkadaş eşit olarak paylaştılar. Her birine kaç küp düşer?”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Duygu yukarıdaki problemi bir bölme işlemi yaparak çözdü. Çözümün doğruluğunu aşağıdaki işlemlerden hangisi ile kontrol eder?</w:t>
            </w: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 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a. </w:t>
            </w:r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 xml:space="preserve">48 + </w:t>
            </w:r>
            <w:proofErr w:type="gramStart"/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 xml:space="preserve">6           </w:t>
            </w: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b</w:t>
            </w:r>
            <w:proofErr w:type="gramEnd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. </w:t>
            </w:r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 xml:space="preserve">8 x 6       </w:t>
            </w: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c. </w:t>
            </w:r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>48 ÷ 7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Aşağıdaki işlemlerden hangisinin sonucu tek sayı değildir?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sz w:val="24"/>
                <w:szCs w:val="24"/>
              </w:rPr>
            </w:pPr>
            <w:proofErr w:type="gramStart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a</w:t>
            </w:r>
            <w:proofErr w:type="gramEnd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. </w:t>
            </w:r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 xml:space="preserve">300 – 107   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eastAsia="VagRoundedBold" w:hAnsi="Times New Roman"/>
                <w:sz w:val="24"/>
                <w:szCs w:val="24"/>
              </w:rPr>
            </w:pPr>
            <w:proofErr w:type="gramStart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b</w:t>
            </w:r>
            <w:proofErr w:type="gramEnd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. </w:t>
            </w:r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 xml:space="preserve">806 – 177   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c</w:t>
            </w:r>
            <w:proofErr w:type="gramEnd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. </w:t>
            </w:r>
            <w:r w:rsidRPr="00FE5CDF">
              <w:rPr>
                <w:rFonts w:ascii="Times New Roman" w:eastAsia="VagRoundedBold" w:hAnsi="Times New Roman"/>
                <w:sz w:val="24"/>
                <w:szCs w:val="24"/>
              </w:rPr>
              <w:t>476 – 198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Bir fıçıdaki </w:t>
            </w:r>
            <w:smartTag w:uri="urn:schemas-microsoft-com:office:smarttags" w:element="metricconverter">
              <w:smartTagPr>
                <w:attr w:name="ProductID" w:val="350 L"/>
              </w:smartTagPr>
              <w:r w:rsidRPr="00FE5CDF">
                <w:rPr>
                  <w:rFonts w:ascii="Times New Roman" w:eastAsia="VagRoundedBold" w:hAnsi="Times New Roman"/>
                  <w:bCs/>
                  <w:sz w:val="24"/>
                  <w:szCs w:val="24"/>
                </w:rPr>
                <w:t>350 L</w:t>
              </w:r>
            </w:smartTag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 xml:space="preserve"> sirkeden yar</w:t>
            </w:r>
            <w:proofErr w:type="gramStart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›</w:t>
            </w:r>
            <w:proofErr w:type="gramEnd"/>
            <w:r w:rsidRPr="00FE5CDF">
              <w:rPr>
                <w:rFonts w:ascii="Times New Roman" w:eastAsia="VagRoundedBold" w:hAnsi="Times New Roman"/>
                <w:bCs/>
                <w:sz w:val="24"/>
                <w:szCs w:val="24"/>
              </w:rPr>
              <w:t>m litrelik 90 şişelere doldurulursa fıçıda kaç litre sirke kalır?</w:t>
            </w: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8 litre"/>
              </w:smartTagPr>
              <w:r w:rsidRPr="00FE5CDF">
                <w:rPr>
                  <w:rFonts w:ascii="Times New Roman" w:eastAsia="VagRoundedBold" w:hAnsi="Times New Roman"/>
                  <w:bCs/>
                  <w:color w:val="000000"/>
                  <w:sz w:val="24"/>
                  <w:szCs w:val="24"/>
                </w:rPr>
                <w:t>48 litre</w:t>
              </w:r>
            </w:smartTag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zeytinyağının 1/6’ini kullandık. Geriye kaç litre zeytinyağı kalmış oldu?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1 litrelik 9 şişe meyve suyu, yarım litrelik 20 </w:t>
            </w:r>
            <w:proofErr w:type="spellStart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fşişe</w:t>
            </w:r>
            <w:proofErr w:type="spellEnd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meyve suyundan ne kadar azdır?</w:t>
            </w: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</w:p>
          <w:p w:rsidR="00D512E1" w:rsidRPr="00FE5CDF" w:rsidRDefault="00D512E1" w:rsidP="00FE5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Berra</w:t>
            </w:r>
            <w:proofErr w:type="spellEnd"/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4 litre"/>
              </w:smartTagPr>
              <w:r w:rsidRPr="00FE5CDF">
                <w:rPr>
                  <w:rFonts w:ascii="Times New Roman" w:eastAsia="VagRoundedBold" w:hAnsi="Times New Roman"/>
                  <w:bCs/>
                  <w:color w:val="000000"/>
                  <w:sz w:val="24"/>
                  <w:szCs w:val="24"/>
                </w:rPr>
                <w:t>4</w:t>
              </w:r>
              <w:proofErr w:type="gramEnd"/>
              <w:r w:rsidRPr="00FE5CDF">
                <w:rPr>
                  <w:rFonts w:ascii="Times New Roman" w:eastAsia="VagRoundedBold" w:hAnsi="Times New Roman"/>
                  <w:bCs/>
                  <w:color w:val="000000"/>
                  <w:sz w:val="24"/>
                  <w:szCs w:val="24"/>
                </w:rPr>
                <w:t xml:space="preserve"> litre</w:t>
              </w:r>
            </w:smartTag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 xml:space="preserve"> meyve suyunu çeyrek</w:t>
            </w:r>
            <w:r w:rsidRPr="00FE5CDF">
              <w:rPr>
                <w:rFonts w:ascii="VagRoundedBold" w:eastAsia="VagRoundedBold" w:cs="VagRounded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E5CDF">
              <w:rPr>
                <w:rFonts w:ascii="Times New Roman" w:eastAsia="VagRoundedBold" w:hAnsi="Times New Roman"/>
                <w:bCs/>
                <w:color w:val="000000"/>
                <w:sz w:val="24"/>
                <w:szCs w:val="24"/>
              </w:rPr>
              <w:t>litrelik bardaklara doldurmak istiyor. Kaç bardağa ihtiyacı vardır?</w:t>
            </w:r>
          </w:p>
          <w:p w:rsidR="00D512E1" w:rsidRPr="00FE5CDF" w:rsidRDefault="00D512E1" w:rsidP="00FE5CDF">
            <w:pPr>
              <w:spacing w:after="0" w:line="240" w:lineRule="auto"/>
            </w:pPr>
          </w:p>
        </w:tc>
      </w:tr>
    </w:tbl>
    <w:p w:rsidR="00D512E1" w:rsidRDefault="00D512E1"/>
    <w:p w:rsidR="00D512E1" w:rsidRDefault="00D512E1"/>
    <w:sectPr w:rsidR="00D512E1" w:rsidSect="004F53BF">
      <w:pgSz w:w="11906" w:h="16838"/>
      <w:pgMar w:top="426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7AF"/>
    <w:rsid w:val="00073775"/>
    <w:rsid w:val="000817BE"/>
    <w:rsid w:val="003D49A4"/>
    <w:rsid w:val="004207AF"/>
    <w:rsid w:val="004259DA"/>
    <w:rsid w:val="00471BB9"/>
    <w:rsid w:val="004F53BF"/>
    <w:rsid w:val="0061652C"/>
    <w:rsid w:val="006E14F8"/>
    <w:rsid w:val="006E2070"/>
    <w:rsid w:val="008A6F22"/>
    <w:rsid w:val="009C48E9"/>
    <w:rsid w:val="009D6B66"/>
    <w:rsid w:val="00A721CB"/>
    <w:rsid w:val="00A82E96"/>
    <w:rsid w:val="00B1468E"/>
    <w:rsid w:val="00BD0BAE"/>
    <w:rsid w:val="00C41CEF"/>
    <w:rsid w:val="00CF6F23"/>
    <w:rsid w:val="00D512E1"/>
    <w:rsid w:val="00D57BBA"/>
    <w:rsid w:val="00DA2422"/>
    <w:rsid w:val="00F43E62"/>
    <w:rsid w:val="00F50E5B"/>
    <w:rsid w:val="00FE5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9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207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F53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4F53BF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F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F53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A721C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261</Words>
  <Characters>1491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2015-05-17T15:58:00Z</dcterms:created>
  <dcterms:modified xsi:type="dcterms:W3CDTF">2015-05-21T18:28:00Z</dcterms:modified>
  <cp:category>www.sorubak.com</cp:category>
</cp:coreProperties>
</file>