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CB" w:rsidRDefault="004A70CB" w:rsidP="004A70CB">
      <w:pPr>
        <w:jc w:val="center"/>
      </w:pPr>
      <w:r>
        <w:t>DARENDE İLKOKULU</w:t>
      </w:r>
    </w:p>
    <w:p w:rsidR="004A70CB" w:rsidRDefault="004A70CB" w:rsidP="004A70CB">
      <w:pPr>
        <w:jc w:val="center"/>
      </w:pPr>
      <w:r>
        <w:rPr>
          <w:b/>
        </w:rPr>
        <w:t>1. SINIFLAR</w:t>
      </w:r>
      <w:r>
        <w:t xml:space="preserve"> “SERBEST ETKİNLİKLER” DERSİ ARALIK AYI FAALİYET PLANI</w:t>
      </w:r>
    </w:p>
    <w:p w:rsidR="004A70CB" w:rsidRDefault="004A70CB" w:rsidP="004A70CB">
      <w:pPr>
        <w:jc w:val="center"/>
      </w:pPr>
      <w:r>
        <w:t>0</w:t>
      </w:r>
      <w:r>
        <w:rPr>
          <w:b/>
        </w:rPr>
        <w:t>1-31 ARALIK</w:t>
      </w:r>
    </w:p>
    <w:tbl>
      <w:tblPr>
        <w:tblStyle w:val="TabloKlavuzu"/>
        <w:tblW w:w="0" w:type="auto"/>
        <w:tblLook w:val="04A0"/>
      </w:tblPr>
      <w:tblGrid>
        <w:gridCol w:w="1526"/>
        <w:gridCol w:w="3827"/>
        <w:gridCol w:w="3859"/>
      </w:tblGrid>
      <w:tr w:rsidR="004A70CB" w:rsidTr="0051706C">
        <w:tc>
          <w:tcPr>
            <w:tcW w:w="1526" w:type="dxa"/>
          </w:tcPr>
          <w:p w:rsidR="004A70CB" w:rsidRDefault="004A70CB" w:rsidP="004A70CB">
            <w:pPr>
              <w:jc w:val="center"/>
            </w:pPr>
            <w:r>
              <w:t>TARİH</w:t>
            </w:r>
          </w:p>
        </w:tc>
        <w:tc>
          <w:tcPr>
            <w:tcW w:w="3827" w:type="dxa"/>
          </w:tcPr>
          <w:p w:rsidR="004A70CB" w:rsidRDefault="004A70CB" w:rsidP="004A70CB">
            <w:pPr>
              <w:jc w:val="center"/>
            </w:pPr>
            <w:r>
              <w:t>ETKİNLİK</w:t>
            </w:r>
          </w:p>
        </w:tc>
        <w:tc>
          <w:tcPr>
            <w:tcW w:w="3859" w:type="dxa"/>
          </w:tcPr>
          <w:p w:rsidR="004A70CB" w:rsidRDefault="004A70CB" w:rsidP="004A70CB">
            <w:pPr>
              <w:jc w:val="center"/>
            </w:pPr>
            <w:r>
              <w:t>KAZANIMLAR</w:t>
            </w:r>
          </w:p>
        </w:tc>
      </w:tr>
      <w:tr w:rsidR="0051706C" w:rsidTr="0051706C">
        <w:tc>
          <w:tcPr>
            <w:tcW w:w="1526" w:type="dxa"/>
            <w:vMerge w:val="restart"/>
            <w:textDirection w:val="btLr"/>
          </w:tcPr>
          <w:p w:rsidR="0051706C" w:rsidRDefault="0051706C" w:rsidP="0051706C">
            <w:pPr>
              <w:ind w:left="113" w:right="113"/>
              <w:jc w:val="center"/>
            </w:pPr>
            <w:r>
              <w:t>01-05 ARALIK</w:t>
            </w:r>
          </w:p>
        </w:tc>
        <w:tc>
          <w:tcPr>
            <w:tcW w:w="3827" w:type="dxa"/>
          </w:tcPr>
          <w:p w:rsidR="0051706C" w:rsidRDefault="00351487" w:rsidP="004A70CB">
            <w:pPr>
              <w:jc w:val="center"/>
            </w:pPr>
            <w:r>
              <w:t>Çizgi film izleyelim.</w:t>
            </w:r>
          </w:p>
        </w:tc>
        <w:tc>
          <w:tcPr>
            <w:tcW w:w="3859" w:type="dxa"/>
          </w:tcPr>
          <w:p w:rsidR="0051706C" w:rsidRPr="004B5D73" w:rsidRDefault="0051706C" w:rsidP="00A90241">
            <w:pPr>
              <w:rPr>
                <w:b/>
                <w:color w:val="000000"/>
                <w:sz w:val="18"/>
                <w:szCs w:val="18"/>
              </w:rPr>
            </w:pPr>
            <w:r w:rsidRPr="004B5D73">
              <w:rPr>
                <w:b/>
                <w:color w:val="000000"/>
                <w:sz w:val="18"/>
                <w:szCs w:val="18"/>
              </w:rPr>
              <w:t>Düzeye uygun izlenen film hakkında çıkarımlarda bulunur.</w:t>
            </w:r>
          </w:p>
          <w:p w:rsidR="0051706C" w:rsidRDefault="0051706C" w:rsidP="00A90241">
            <w:r w:rsidRPr="004B5D73">
              <w:rPr>
                <w:b/>
                <w:color w:val="000000"/>
                <w:sz w:val="18"/>
                <w:szCs w:val="18"/>
              </w:rPr>
              <w:t>İzlenen filmde ilgisini çeken noktaları paylaşır.</w:t>
            </w:r>
          </w:p>
        </w:tc>
      </w:tr>
      <w:tr w:rsidR="0051706C" w:rsidTr="0051706C">
        <w:tc>
          <w:tcPr>
            <w:tcW w:w="1526" w:type="dxa"/>
            <w:vMerge/>
          </w:tcPr>
          <w:p w:rsidR="0051706C" w:rsidRDefault="0051706C" w:rsidP="004A70CB">
            <w:pPr>
              <w:jc w:val="center"/>
            </w:pPr>
          </w:p>
        </w:tc>
        <w:tc>
          <w:tcPr>
            <w:tcW w:w="3827" w:type="dxa"/>
          </w:tcPr>
          <w:p w:rsidR="0051706C" w:rsidRDefault="00351487" w:rsidP="004A70CB">
            <w:pPr>
              <w:jc w:val="center"/>
            </w:pPr>
            <w:r>
              <w:t>Bulmaca çözüyorum.</w:t>
            </w:r>
          </w:p>
        </w:tc>
        <w:tc>
          <w:tcPr>
            <w:tcW w:w="3859" w:type="dxa"/>
          </w:tcPr>
          <w:p w:rsidR="0051706C" w:rsidRPr="004B5D73" w:rsidRDefault="0051706C" w:rsidP="00A90241">
            <w:pPr>
              <w:rPr>
                <w:b/>
                <w:color w:val="000000"/>
                <w:sz w:val="18"/>
                <w:szCs w:val="18"/>
              </w:rPr>
            </w:pPr>
            <w:r w:rsidRPr="004B5D73">
              <w:rPr>
                <w:b/>
                <w:color w:val="000000"/>
                <w:sz w:val="18"/>
                <w:szCs w:val="18"/>
              </w:rPr>
              <w:t xml:space="preserve">Bulmacaları çözerek dikkat ve düşünme becerisi oluşturur.    </w:t>
            </w:r>
          </w:p>
          <w:p w:rsidR="0051706C" w:rsidRDefault="0051706C" w:rsidP="00A90241">
            <w:r w:rsidRPr="004B5D73">
              <w:rPr>
                <w:b/>
                <w:color w:val="000000"/>
                <w:sz w:val="18"/>
                <w:szCs w:val="18"/>
              </w:rPr>
              <w:t>İlişkili nesneleri eşleştirme bulmacalarını çözer.</w:t>
            </w:r>
          </w:p>
        </w:tc>
      </w:tr>
      <w:tr w:rsidR="0051706C" w:rsidTr="0051706C">
        <w:tc>
          <w:tcPr>
            <w:tcW w:w="1526" w:type="dxa"/>
            <w:vMerge/>
          </w:tcPr>
          <w:p w:rsidR="0051706C" w:rsidRDefault="0051706C" w:rsidP="004A70CB">
            <w:pPr>
              <w:jc w:val="center"/>
            </w:pPr>
          </w:p>
        </w:tc>
        <w:tc>
          <w:tcPr>
            <w:tcW w:w="3827" w:type="dxa"/>
          </w:tcPr>
          <w:p w:rsidR="0051706C" w:rsidRDefault="00351487" w:rsidP="004A70CB">
            <w:pPr>
              <w:jc w:val="center"/>
            </w:pPr>
            <w:r>
              <w:t>Bilmece soruyorum.</w:t>
            </w:r>
          </w:p>
        </w:tc>
        <w:tc>
          <w:tcPr>
            <w:tcW w:w="3859" w:type="dxa"/>
          </w:tcPr>
          <w:p w:rsidR="0051706C" w:rsidRDefault="0051706C" w:rsidP="00A90241">
            <w:r w:rsidRPr="004B5D73">
              <w:rPr>
                <w:b/>
                <w:color w:val="000000"/>
                <w:sz w:val="18"/>
                <w:szCs w:val="18"/>
              </w:rPr>
              <w:t>Seviyelerine uygu</w:t>
            </w:r>
            <w:r>
              <w:rPr>
                <w:b/>
                <w:color w:val="000000"/>
                <w:sz w:val="18"/>
                <w:szCs w:val="18"/>
              </w:rPr>
              <w:t xml:space="preserve">n bilmeceleri, sözcükleri yerli </w:t>
            </w:r>
            <w:r w:rsidRPr="004B5D73">
              <w:rPr>
                <w:b/>
                <w:color w:val="000000"/>
                <w:sz w:val="18"/>
                <w:szCs w:val="18"/>
              </w:rPr>
              <w:t>yerinde kullanarak sorar. Mantıklı cevaplar verir.</w:t>
            </w:r>
          </w:p>
        </w:tc>
      </w:tr>
      <w:tr w:rsidR="0051706C" w:rsidTr="0051706C">
        <w:tc>
          <w:tcPr>
            <w:tcW w:w="1526" w:type="dxa"/>
            <w:vMerge/>
          </w:tcPr>
          <w:p w:rsidR="0051706C" w:rsidRDefault="0051706C" w:rsidP="004A70CB">
            <w:pPr>
              <w:jc w:val="center"/>
            </w:pPr>
          </w:p>
        </w:tc>
        <w:tc>
          <w:tcPr>
            <w:tcW w:w="3827" w:type="dxa"/>
          </w:tcPr>
          <w:p w:rsidR="0051706C" w:rsidRDefault="00351487" w:rsidP="004A70CB">
            <w:pPr>
              <w:jc w:val="center"/>
            </w:pPr>
            <w:r>
              <w:t>Öyküleri seslendiriyorum.</w:t>
            </w:r>
          </w:p>
        </w:tc>
        <w:tc>
          <w:tcPr>
            <w:tcW w:w="3859" w:type="dxa"/>
          </w:tcPr>
          <w:p w:rsidR="0051706C" w:rsidRDefault="0051706C" w:rsidP="00A90241">
            <w:r w:rsidRPr="004B5D73">
              <w:rPr>
                <w:b/>
                <w:color w:val="000000"/>
                <w:sz w:val="18"/>
                <w:szCs w:val="18"/>
              </w:rPr>
              <w:t>Dinledi</w:t>
            </w:r>
            <w:r>
              <w:rPr>
                <w:b/>
                <w:color w:val="000000"/>
                <w:sz w:val="18"/>
                <w:szCs w:val="18"/>
              </w:rPr>
              <w:t xml:space="preserve">ği öyküdeki olayları farklı ses </w:t>
            </w:r>
            <w:r w:rsidRPr="004B5D73">
              <w:rPr>
                <w:b/>
                <w:color w:val="000000"/>
                <w:sz w:val="18"/>
                <w:szCs w:val="18"/>
              </w:rPr>
              <w:t>kaynakları kullanarak canlandırır.</w:t>
            </w:r>
          </w:p>
        </w:tc>
      </w:tr>
      <w:tr w:rsidR="0051706C" w:rsidTr="0051706C">
        <w:tc>
          <w:tcPr>
            <w:tcW w:w="1526" w:type="dxa"/>
            <w:vMerge w:val="restart"/>
            <w:textDirection w:val="btLr"/>
          </w:tcPr>
          <w:p w:rsidR="0051706C" w:rsidRDefault="00677643" w:rsidP="0051706C">
            <w:pPr>
              <w:ind w:left="113" w:right="113"/>
              <w:jc w:val="center"/>
            </w:pPr>
            <w:r>
              <w:t xml:space="preserve"> </w:t>
            </w:r>
            <w:r w:rsidR="0051706C">
              <w:t>08-12 ARALIK</w:t>
            </w:r>
          </w:p>
        </w:tc>
        <w:tc>
          <w:tcPr>
            <w:tcW w:w="3827" w:type="dxa"/>
          </w:tcPr>
          <w:p w:rsidR="0051706C" w:rsidRDefault="00351487" w:rsidP="004A70CB">
            <w:pPr>
              <w:jc w:val="center"/>
            </w:pPr>
            <w:r>
              <w:t>Masal anlatıyorum.</w:t>
            </w:r>
          </w:p>
        </w:tc>
        <w:tc>
          <w:tcPr>
            <w:tcW w:w="3859" w:type="dxa"/>
          </w:tcPr>
          <w:p w:rsidR="00677643" w:rsidRPr="004B5D73" w:rsidRDefault="00677643" w:rsidP="00A90241">
            <w:pPr>
              <w:rPr>
                <w:b/>
                <w:color w:val="000000"/>
                <w:sz w:val="18"/>
                <w:szCs w:val="18"/>
              </w:rPr>
            </w:pPr>
            <w:r w:rsidRPr="004B5D73">
              <w:rPr>
                <w:b/>
                <w:color w:val="000000"/>
                <w:sz w:val="18"/>
                <w:szCs w:val="18"/>
              </w:rPr>
              <w:t>Dinlediği bir öyküyü olayların oluş sırasına dikkat ederek anlatır.</w:t>
            </w:r>
          </w:p>
          <w:p w:rsidR="0051706C" w:rsidRDefault="00677643" w:rsidP="00A90241">
            <w:r w:rsidRPr="004B5D73">
              <w:rPr>
                <w:b/>
                <w:color w:val="000000"/>
                <w:sz w:val="18"/>
                <w:szCs w:val="18"/>
              </w:rPr>
              <w:t>Kısa masal veya bir öyküyü anlatır.</w:t>
            </w:r>
          </w:p>
        </w:tc>
      </w:tr>
      <w:tr w:rsidR="0051706C" w:rsidTr="0051706C">
        <w:tc>
          <w:tcPr>
            <w:tcW w:w="1526" w:type="dxa"/>
            <w:vMerge/>
          </w:tcPr>
          <w:p w:rsidR="0051706C" w:rsidRDefault="0051706C" w:rsidP="004A70CB">
            <w:pPr>
              <w:jc w:val="center"/>
            </w:pPr>
          </w:p>
        </w:tc>
        <w:tc>
          <w:tcPr>
            <w:tcW w:w="3827" w:type="dxa"/>
          </w:tcPr>
          <w:p w:rsidR="0051706C" w:rsidRDefault="00351487" w:rsidP="004A70CB">
            <w:pPr>
              <w:jc w:val="center"/>
            </w:pPr>
            <w:r>
              <w:t>Drama</w:t>
            </w:r>
          </w:p>
        </w:tc>
        <w:tc>
          <w:tcPr>
            <w:tcW w:w="3859" w:type="dxa"/>
          </w:tcPr>
          <w:p w:rsidR="0051706C" w:rsidRDefault="00677643" w:rsidP="00A90241">
            <w:r w:rsidRPr="004B5D73">
              <w:rPr>
                <w:b/>
                <w:color w:val="000000"/>
                <w:sz w:val="18"/>
                <w:szCs w:val="18"/>
              </w:rPr>
              <w:t>Okuduğu bir hikâye, fıkra ya da olayı canlandırır.</w:t>
            </w:r>
          </w:p>
        </w:tc>
      </w:tr>
      <w:tr w:rsidR="0051706C" w:rsidTr="0051706C">
        <w:tc>
          <w:tcPr>
            <w:tcW w:w="1526" w:type="dxa"/>
            <w:vMerge/>
          </w:tcPr>
          <w:p w:rsidR="0051706C" w:rsidRDefault="0051706C" w:rsidP="004A70CB">
            <w:pPr>
              <w:jc w:val="center"/>
            </w:pPr>
          </w:p>
        </w:tc>
        <w:tc>
          <w:tcPr>
            <w:tcW w:w="3827" w:type="dxa"/>
          </w:tcPr>
          <w:p w:rsidR="0051706C" w:rsidRDefault="00351487" w:rsidP="004A70CB">
            <w:pPr>
              <w:jc w:val="center"/>
            </w:pPr>
            <w:r>
              <w:t>Fıkra anlatma</w:t>
            </w:r>
          </w:p>
        </w:tc>
        <w:tc>
          <w:tcPr>
            <w:tcW w:w="3859" w:type="dxa"/>
          </w:tcPr>
          <w:p w:rsidR="0051706C" w:rsidRDefault="00677643" w:rsidP="00A90241">
            <w:r w:rsidRPr="004B5D73">
              <w:rPr>
                <w:b/>
                <w:color w:val="000000"/>
                <w:sz w:val="18"/>
                <w:szCs w:val="18"/>
              </w:rPr>
              <w:t>Bildiği ve yeni öğrendiği fıkrayı anlatır.</w:t>
            </w:r>
          </w:p>
        </w:tc>
      </w:tr>
      <w:tr w:rsidR="0051706C" w:rsidTr="0051706C">
        <w:tc>
          <w:tcPr>
            <w:tcW w:w="1526" w:type="dxa"/>
            <w:vMerge/>
          </w:tcPr>
          <w:p w:rsidR="0051706C" w:rsidRDefault="0051706C" w:rsidP="004A70CB">
            <w:pPr>
              <w:jc w:val="center"/>
            </w:pPr>
          </w:p>
        </w:tc>
        <w:tc>
          <w:tcPr>
            <w:tcW w:w="3827" w:type="dxa"/>
          </w:tcPr>
          <w:p w:rsidR="0051706C" w:rsidRDefault="00351487" w:rsidP="004A70CB">
            <w:pPr>
              <w:jc w:val="center"/>
            </w:pPr>
            <w:r>
              <w:t>Tekerleme ve sayışma</w:t>
            </w:r>
          </w:p>
        </w:tc>
        <w:tc>
          <w:tcPr>
            <w:tcW w:w="3859" w:type="dxa"/>
          </w:tcPr>
          <w:p w:rsidR="00677643" w:rsidRPr="004B5D73" w:rsidRDefault="00677643" w:rsidP="00A90241">
            <w:pPr>
              <w:rPr>
                <w:b/>
                <w:color w:val="000000"/>
                <w:sz w:val="18"/>
                <w:szCs w:val="18"/>
              </w:rPr>
            </w:pPr>
            <w:r w:rsidRPr="004B5D73">
              <w:rPr>
                <w:b/>
                <w:color w:val="000000"/>
                <w:sz w:val="18"/>
                <w:szCs w:val="18"/>
              </w:rPr>
              <w:t>Tekerleme ve sayışmaları özelliklerine uygun söyleyebilir.</w:t>
            </w:r>
          </w:p>
          <w:p w:rsidR="0051706C" w:rsidRDefault="00677643" w:rsidP="00A90241">
            <w:r w:rsidRPr="004B5D73">
              <w:rPr>
                <w:b/>
                <w:color w:val="000000"/>
                <w:sz w:val="18"/>
                <w:szCs w:val="18"/>
              </w:rPr>
              <w:t>Söylenen tekerleme ve sayışmalardaki söze, ezgiye dikkat eder.</w:t>
            </w:r>
          </w:p>
        </w:tc>
      </w:tr>
      <w:tr w:rsidR="0051706C" w:rsidTr="0051706C">
        <w:tc>
          <w:tcPr>
            <w:tcW w:w="1526" w:type="dxa"/>
            <w:vMerge w:val="restart"/>
            <w:textDirection w:val="btLr"/>
          </w:tcPr>
          <w:p w:rsidR="0051706C" w:rsidRDefault="0051706C" w:rsidP="0051706C">
            <w:pPr>
              <w:ind w:left="113" w:right="113"/>
              <w:jc w:val="center"/>
            </w:pPr>
            <w:r>
              <w:t>15-19 ARALIK</w:t>
            </w:r>
          </w:p>
        </w:tc>
        <w:tc>
          <w:tcPr>
            <w:tcW w:w="3827" w:type="dxa"/>
          </w:tcPr>
          <w:p w:rsidR="0051706C" w:rsidRDefault="00351487" w:rsidP="004A70CB">
            <w:pPr>
              <w:jc w:val="center"/>
            </w:pPr>
            <w:r>
              <w:t>Çizgi film izliyorum.</w:t>
            </w:r>
          </w:p>
        </w:tc>
        <w:tc>
          <w:tcPr>
            <w:tcW w:w="3859" w:type="dxa"/>
          </w:tcPr>
          <w:p w:rsidR="00677643" w:rsidRPr="004B5D73" w:rsidRDefault="00677643" w:rsidP="00A90241">
            <w:pPr>
              <w:rPr>
                <w:b/>
                <w:color w:val="000000"/>
                <w:sz w:val="18"/>
                <w:szCs w:val="18"/>
              </w:rPr>
            </w:pPr>
            <w:r w:rsidRPr="004B5D73">
              <w:rPr>
                <w:b/>
                <w:color w:val="000000"/>
                <w:sz w:val="18"/>
                <w:szCs w:val="18"/>
              </w:rPr>
              <w:t>Düzeye uygun izlenen film hakkında çıkarımlarda bulunur.</w:t>
            </w:r>
          </w:p>
          <w:p w:rsidR="0051706C" w:rsidRDefault="00677643" w:rsidP="00A90241">
            <w:r w:rsidRPr="004B5D73">
              <w:rPr>
                <w:b/>
                <w:color w:val="000000"/>
                <w:sz w:val="18"/>
                <w:szCs w:val="18"/>
              </w:rPr>
              <w:t>İzlenen filmde ilgisini çeken noktaları paylaşır.</w:t>
            </w:r>
          </w:p>
        </w:tc>
      </w:tr>
      <w:tr w:rsidR="0051706C" w:rsidTr="0051706C">
        <w:tc>
          <w:tcPr>
            <w:tcW w:w="1526" w:type="dxa"/>
            <w:vMerge/>
          </w:tcPr>
          <w:p w:rsidR="0051706C" w:rsidRDefault="0051706C" w:rsidP="004A70CB">
            <w:pPr>
              <w:jc w:val="center"/>
            </w:pPr>
          </w:p>
        </w:tc>
        <w:tc>
          <w:tcPr>
            <w:tcW w:w="3827" w:type="dxa"/>
          </w:tcPr>
          <w:p w:rsidR="0051706C" w:rsidRDefault="00351487" w:rsidP="004A70CB">
            <w:pPr>
              <w:jc w:val="center"/>
            </w:pPr>
            <w:r>
              <w:t>Bulmaca çözüyorum.</w:t>
            </w:r>
          </w:p>
        </w:tc>
        <w:tc>
          <w:tcPr>
            <w:tcW w:w="3859" w:type="dxa"/>
          </w:tcPr>
          <w:p w:rsidR="00677643" w:rsidRPr="004B5D73" w:rsidRDefault="00677643" w:rsidP="00A90241">
            <w:pPr>
              <w:rPr>
                <w:b/>
                <w:color w:val="000000"/>
                <w:sz w:val="18"/>
                <w:szCs w:val="18"/>
              </w:rPr>
            </w:pPr>
            <w:r w:rsidRPr="004B5D73">
              <w:rPr>
                <w:b/>
                <w:color w:val="000000"/>
                <w:sz w:val="18"/>
                <w:szCs w:val="18"/>
              </w:rPr>
              <w:t xml:space="preserve">Bulmacaları çözerek dikkat ve düşünme becerisi oluşturur.    </w:t>
            </w:r>
          </w:p>
          <w:p w:rsidR="0051706C" w:rsidRDefault="00677643" w:rsidP="00A90241">
            <w:r w:rsidRPr="004B5D73">
              <w:rPr>
                <w:b/>
                <w:color w:val="000000"/>
                <w:sz w:val="18"/>
                <w:szCs w:val="18"/>
              </w:rPr>
              <w:t>İlişkili nesneleri eşleştirme bulmacalarını çözer.</w:t>
            </w:r>
          </w:p>
        </w:tc>
      </w:tr>
      <w:tr w:rsidR="0051706C" w:rsidTr="0051706C">
        <w:tc>
          <w:tcPr>
            <w:tcW w:w="1526" w:type="dxa"/>
            <w:vMerge/>
          </w:tcPr>
          <w:p w:rsidR="0051706C" w:rsidRDefault="0051706C" w:rsidP="004A70CB">
            <w:pPr>
              <w:jc w:val="center"/>
            </w:pPr>
          </w:p>
        </w:tc>
        <w:tc>
          <w:tcPr>
            <w:tcW w:w="3827" w:type="dxa"/>
          </w:tcPr>
          <w:p w:rsidR="0051706C" w:rsidRDefault="00351487" w:rsidP="004A70CB">
            <w:pPr>
              <w:jc w:val="center"/>
            </w:pPr>
            <w:r>
              <w:t>Bilmece çözüyorum.</w:t>
            </w:r>
          </w:p>
        </w:tc>
        <w:tc>
          <w:tcPr>
            <w:tcW w:w="3859" w:type="dxa"/>
          </w:tcPr>
          <w:p w:rsidR="0051706C" w:rsidRDefault="00677643" w:rsidP="00A90241">
            <w:r w:rsidRPr="004B5D73">
              <w:rPr>
                <w:b/>
                <w:color w:val="000000"/>
                <w:sz w:val="18"/>
                <w:szCs w:val="18"/>
              </w:rPr>
              <w:t>Seviyelerine uygun bilmeceleri, sözcükleri yerli yerinde kullanarak sorar. Mantıklı cevaplar verir.</w:t>
            </w:r>
          </w:p>
        </w:tc>
      </w:tr>
      <w:tr w:rsidR="0051706C" w:rsidTr="0051706C">
        <w:tc>
          <w:tcPr>
            <w:tcW w:w="1526" w:type="dxa"/>
            <w:vMerge/>
          </w:tcPr>
          <w:p w:rsidR="0051706C" w:rsidRDefault="0051706C" w:rsidP="004A70CB">
            <w:pPr>
              <w:jc w:val="center"/>
            </w:pPr>
          </w:p>
        </w:tc>
        <w:tc>
          <w:tcPr>
            <w:tcW w:w="3827" w:type="dxa"/>
          </w:tcPr>
          <w:p w:rsidR="0051706C" w:rsidRDefault="00351487" w:rsidP="004A70CB">
            <w:pPr>
              <w:jc w:val="center"/>
            </w:pPr>
            <w:r>
              <w:t>Öyküleri seslendiriyorum.</w:t>
            </w:r>
          </w:p>
        </w:tc>
        <w:tc>
          <w:tcPr>
            <w:tcW w:w="3859" w:type="dxa"/>
          </w:tcPr>
          <w:p w:rsidR="0051706C" w:rsidRDefault="00677643" w:rsidP="00A90241">
            <w:r w:rsidRPr="004B5D73">
              <w:rPr>
                <w:b/>
                <w:color w:val="000000"/>
                <w:sz w:val="18"/>
                <w:szCs w:val="18"/>
              </w:rPr>
              <w:t>Dinlediği öyküdeki olayları farklı ses kaynakları kullanarak canlandırır</w:t>
            </w:r>
          </w:p>
        </w:tc>
      </w:tr>
      <w:tr w:rsidR="0051706C" w:rsidTr="0051706C">
        <w:tc>
          <w:tcPr>
            <w:tcW w:w="1526" w:type="dxa"/>
            <w:vMerge w:val="restart"/>
            <w:textDirection w:val="btLr"/>
          </w:tcPr>
          <w:p w:rsidR="0051706C" w:rsidRDefault="0051706C" w:rsidP="0051706C">
            <w:pPr>
              <w:ind w:left="113" w:right="113"/>
              <w:jc w:val="center"/>
            </w:pPr>
            <w:r>
              <w:t>22-26 ARALIK</w:t>
            </w:r>
          </w:p>
        </w:tc>
        <w:tc>
          <w:tcPr>
            <w:tcW w:w="3827" w:type="dxa"/>
          </w:tcPr>
          <w:p w:rsidR="0051706C" w:rsidRDefault="00351487" w:rsidP="004A70CB">
            <w:pPr>
              <w:jc w:val="center"/>
            </w:pPr>
            <w:r>
              <w:t>Tekerleme ve sayışma</w:t>
            </w:r>
          </w:p>
        </w:tc>
        <w:tc>
          <w:tcPr>
            <w:tcW w:w="3859" w:type="dxa"/>
          </w:tcPr>
          <w:p w:rsidR="00677643" w:rsidRPr="004B5D73" w:rsidRDefault="00677643" w:rsidP="00A90241">
            <w:pPr>
              <w:rPr>
                <w:b/>
                <w:color w:val="000000"/>
                <w:sz w:val="18"/>
                <w:szCs w:val="18"/>
              </w:rPr>
            </w:pPr>
            <w:r w:rsidRPr="004B5D73">
              <w:rPr>
                <w:b/>
                <w:color w:val="000000"/>
                <w:sz w:val="18"/>
                <w:szCs w:val="18"/>
              </w:rPr>
              <w:t>Tekerleme ve sayışmaları özelliklerine uygun söyleyebilir.</w:t>
            </w:r>
          </w:p>
          <w:p w:rsidR="0051706C" w:rsidRDefault="00677643" w:rsidP="00A90241">
            <w:r w:rsidRPr="004B5D73">
              <w:rPr>
                <w:b/>
                <w:color w:val="000000"/>
                <w:sz w:val="18"/>
                <w:szCs w:val="18"/>
              </w:rPr>
              <w:t>Söylenen tekerleme ve sayışmalardaki söze, ezgiye dikkat eder.</w:t>
            </w:r>
          </w:p>
        </w:tc>
      </w:tr>
      <w:tr w:rsidR="0051706C" w:rsidTr="0051706C">
        <w:tc>
          <w:tcPr>
            <w:tcW w:w="1526" w:type="dxa"/>
            <w:vMerge/>
          </w:tcPr>
          <w:p w:rsidR="0051706C" w:rsidRDefault="0051706C" w:rsidP="004A70CB">
            <w:pPr>
              <w:jc w:val="center"/>
            </w:pPr>
          </w:p>
        </w:tc>
        <w:tc>
          <w:tcPr>
            <w:tcW w:w="3827" w:type="dxa"/>
          </w:tcPr>
          <w:p w:rsidR="0051706C" w:rsidRDefault="00351487" w:rsidP="004A70CB">
            <w:pPr>
              <w:jc w:val="center"/>
            </w:pPr>
            <w:r>
              <w:t>Fıkra anlatma</w:t>
            </w:r>
          </w:p>
        </w:tc>
        <w:tc>
          <w:tcPr>
            <w:tcW w:w="3859" w:type="dxa"/>
          </w:tcPr>
          <w:p w:rsidR="0051706C" w:rsidRDefault="00677643" w:rsidP="00A90241">
            <w:r w:rsidRPr="004B5D73">
              <w:rPr>
                <w:b/>
                <w:color w:val="000000"/>
                <w:sz w:val="18"/>
                <w:szCs w:val="18"/>
              </w:rPr>
              <w:t>Bildiği ve yeni öğrendiği fıkrayı anlatır.</w:t>
            </w:r>
          </w:p>
        </w:tc>
      </w:tr>
      <w:tr w:rsidR="0051706C" w:rsidTr="0051706C">
        <w:tc>
          <w:tcPr>
            <w:tcW w:w="1526" w:type="dxa"/>
            <w:vMerge/>
          </w:tcPr>
          <w:p w:rsidR="0051706C" w:rsidRDefault="0051706C" w:rsidP="004A70CB">
            <w:pPr>
              <w:jc w:val="center"/>
            </w:pPr>
          </w:p>
        </w:tc>
        <w:tc>
          <w:tcPr>
            <w:tcW w:w="3827" w:type="dxa"/>
          </w:tcPr>
          <w:p w:rsidR="0051706C" w:rsidRDefault="00351487" w:rsidP="004A70CB">
            <w:pPr>
              <w:jc w:val="center"/>
            </w:pPr>
            <w:r>
              <w:t>Bulmaca çözüyorum</w:t>
            </w:r>
          </w:p>
        </w:tc>
        <w:tc>
          <w:tcPr>
            <w:tcW w:w="3859" w:type="dxa"/>
          </w:tcPr>
          <w:p w:rsidR="00677643" w:rsidRPr="004B5D73" w:rsidRDefault="00677643" w:rsidP="00A90241">
            <w:pPr>
              <w:rPr>
                <w:b/>
                <w:color w:val="000000"/>
                <w:sz w:val="18"/>
                <w:szCs w:val="18"/>
              </w:rPr>
            </w:pPr>
            <w:r w:rsidRPr="004B5D73">
              <w:rPr>
                <w:b/>
                <w:color w:val="000000"/>
                <w:sz w:val="18"/>
                <w:szCs w:val="18"/>
              </w:rPr>
              <w:t xml:space="preserve">Bulmacaları çözerek dikkat ve düşünme becerisi oluşturur.    </w:t>
            </w:r>
          </w:p>
          <w:p w:rsidR="0051706C" w:rsidRDefault="00677643" w:rsidP="00A90241">
            <w:r w:rsidRPr="004B5D73">
              <w:rPr>
                <w:b/>
                <w:color w:val="000000"/>
                <w:sz w:val="18"/>
                <w:szCs w:val="18"/>
              </w:rPr>
              <w:t>İlişkili nesneleri eşleştirme bulmacalarını çözer.</w:t>
            </w:r>
          </w:p>
        </w:tc>
      </w:tr>
      <w:tr w:rsidR="0051706C" w:rsidTr="0051706C">
        <w:tc>
          <w:tcPr>
            <w:tcW w:w="1526" w:type="dxa"/>
            <w:vMerge/>
          </w:tcPr>
          <w:p w:rsidR="0051706C" w:rsidRDefault="0051706C" w:rsidP="004A70CB">
            <w:pPr>
              <w:jc w:val="center"/>
            </w:pPr>
          </w:p>
        </w:tc>
        <w:tc>
          <w:tcPr>
            <w:tcW w:w="3827" w:type="dxa"/>
          </w:tcPr>
          <w:p w:rsidR="0051706C" w:rsidRDefault="00351487" w:rsidP="004A70CB">
            <w:pPr>
              <w:jc w:val="center"/>
            </w:pPr>
            <w:r>
              <w:t>Kes yapıştır</w:t>
            </w:r>
          </w:p>
        </w:tc>
        <w:tc>
          <w:tcPr>
            <w:tcW w:w="3859" w:type="dxa"/>
          </w:tcPr>
          <w:p w:rsidR="00677643" w:rsidRPr="004B5D73" w:rsidRDefault="00677643" w:rsidP="00A90241">
            <w:pPr>
              <w:rPr>
                <w:b/>
                <w:color w:val="000000"/>
                <w:sz w:val="18"/>
                <w:szCs w:val="18"/>
              </w:rPr>
            </w:pPr>
            <w:r w:rsidRPr="004B5D73">
              <w:rPr>
                <w:b/>
                <w:color w:val="000000"/>
                <w:sz w:val="18"/>
                <w:szCs w:val="18"/>
              </w:rPr>
              <w:t>Yönergeleri takip ederek belirlenen amaca ulaşır.</w:t>
            </w:r>
          </w:p>
          <w:p w:rsidR="0051706C" w:rsidRDefault="00677643" w:rsidP="00A90241">
            <w:r w:rsidRPr="004B5D73">
              <w:rPr>
                <w:b/>
                <w:color w:val="000000"/>
                <w:sz w:val="18"/>
                <w:szCs w:val="18"/>
              </w:rPr>
              <w:t>El işi çalışmaları ile yapıcılık ve yaratıcılık yönlerini geliştirir.</w:t>
            </w:r>
          </w:p>
        </w:tc>
      </w:tr>
      <w:tr w:rsidR="0051706C" w:rsidTr="0051706C">
        <w:tc>
          <w:tcPr>
            <w:tcW w:w="1526" w:type="dxa"/>
            <w:vMerge w:val="restart"/>
            <w:textDirection w:val="btLr"/>
          </w:tcPr>
          <w:p w:rsidR="0051706C" w:rsidRDefault="0051706C" w:rsidP="0051706C">
            <w:pPr>
              <w:ind w:left="113" w:right="113"/>
              <w:jc w:val="center"/>
            </w:pPr>
            <w:r>
              <w:t>29-31 ARALIK</w:t>
            </w:r>
          </w:p>
        </w:tc>
        <w:tc>
          <w:tcPr>
            <w:tcW w:w="3827" w:type="dxa"/>
          </w:tcPr>
          <w:p w:rsidR="0051706C" w:rsidRDefault="00351487" w:rsidP="004A70CB">
            <w:pPr>
              <w:jc w:val="center"/>
            </w:pPr>
            <w:r>
              <w:t>Şarkı söyleyelim</w:t>
            </w:r>
          </w:p>
        </w:tc>
        <w:tc>
          <w:tcPr>
            <w:tcW w:w="3859" w:type="dxa"/>
          </w:tcPr>
          <w:p w:rsidR="00677643" w:rsidRPr="004B5D73" w:rsidRDefault="00677643" w:rsidP="00A90241">
            <w:pPr>
              <w:tabs>
                <w:tab w:val="left" w:pos="284"/>
              </w:tabs>
              <w:rPr>
                <w:b/>
                <w:color w:val="000000"/>
                <w:sz w:val="18"/>
                <w:szCs w:val="18"/>
              </w:rPr>
            </w:pPr>
            <w:r w:rsidRPr="004B5D73">
              <w:rPr>
                <w:b/>
                <w:color w:val="000000"/>
                <w:sz w:val="18"/>
                <w:szCs w:val="18"/>
              </w:rPr>
              <w:t>Dinlediği, öğrendiği şarkıları söyler.</w:t>
            </w:r>
          </w:p>
          <w:p w:rsidR="0051706C" w:rsidRDefault="00677643" w:rsidP="00A90241">
            <w:r w:rsidRPr="004B5D73">
              <w:rPr>
                <w:b/>
                <w:color w:val="000000"/>
                <w:sz w:val="18"/>
                <w:szCs w:val="18"/>
              </w:rPr>
              <w:t>Şarkı söylerken, topluca söylemekten hoşlanır.</w:t>
            </w:r>
          </w:p>
        </w:tc>
      </w:tr>
      <w:tr w:rsidR="0051706C" w:rsidTr="0051706C">
        <w:tc>
          <w:tcPr>
            <w:tcW w:w="1526" w:type="dxa"/>
            <w:vMerge/>
          </w:tcPr>
          <w:p w:rsidR="0051706C" w:rsidRDefault="0051706C" w:rsidP="004A70CB">
            <w:pPr>
              <w:jc w:val="center"/>
            </w:pPr>
          </w:p>
        </w:tc>
        <w:tc>
          <w:tcPr>
            <w:tcW w:w="3827" w:type="dxa"/>
          </w:tcPr>
          <w:p w:rsidR="0051706C" w:rsidRDefault="00351487" w:rsidP="004A70CB">
            <w:pPr>
              <w:jc w:val="center"/>
            </w:pPr>
            <w:r>
              <w:t>Masal dinliyorum</w:t>
            </w:r>
          </w:p>
        </w:tc>
        <w:tc>
          <w:tcPr>
            <w:tcW w:w="3859" w:type="dxa"/>
          </w:tcPr>
          <w:p w:rsidR="00677643" w:rsidRPr="004B5D73" w:rsidRDefault="00677643" w:rsidP="00A90241">
            <w:pPr>
              <w:rPr>
                <w:b/>
                <w:color w:val="000000"/>
                <w:sz w:val="18"/>
                <w:szCs w:val="18"/>
              </w:rPr>
            </w:pPr>
            <w:r w:rsidRPr="004B5D73">
              <w:rPr>
                <w:b/>
                <w:color w:val="000000"/>
                <w:sz w:val="18"/>
                <w:szCs w:val="18"/>
              </w:rPr>
              <w:t>Düzeylerine uygun öykü ve masal anlatımlarını dinler.</w:t>
            </w:r>
          </w:p>
          <w:p w:rsidR="0051706C" w:rsidRDefault="00677643" w:rsidP="00A90241">
            <w:r w:rsidRPr="004B5D73">
              <w:rPr>
                <w:b/>
                <w:color w:val="000000"/>
                <w:sz w:val="18"/>
                <w:szCs w:val="18"/>
              </w:rPr>
              <w:t>Dinlediği hikâyeleri kendi cümleleri ile ifade eder.</w:t>
            </w:r>
          </w:p>
        </w:tc>
      </w:tr>
    </w:tbl>
    <w:p w:rsidR="004A70CB" w:rsidRDefault="004A70CB" w:rsidP="004A70CB">
      <w:pPr>
        <w:jc w:val="center"/>
      </w:pPr>
    </w:p>
    <w:p w:rsidR="00694B81" w:rsidRDefault="00694B81" w:rsidP="00694B81">
      <w:r>
        <w:t>Erdal YETKİN            Gazanfer BERBER           Hacer DOYRAN           Haydar İKİZOĞLU</w:t>
      </w:r>
    </w:p>
    <w:p w:rsidR="00694B81" w:rsidRDefault="00694B81" w:rsidP="00694B81">
      <w:r>
        <w:t>1/A Sın. Öğr.                1/B Sın. Öğr.                     1/C Sın. Öğr.                 1/D Sın. Öğr.</w:t>
      </w:r>
    </w:p>
    <w:p w:rsidR="00694B81" w:rsidRDefault="00694B81" w:rsidP="00694B81"/>
    <w:p w:rsidR="00694B81" w:rsidRDefault="00694B81" w:rsidP="00694B81"/>
    <w:p w:rsidR="00694B81" w:rsidRDefault="00694B81" w:rsidP="00694B81">
      <w:r>
        <w:t>Lütfiye DOLAPÇI                                                                 KENAN ÖZDEMİR</w:t>
      </w:r>
    </w:p>
    <w:p w:rsidR="00694B81" w:rsidRDefault="00694B81" w:rsidP="00694B81">
      <w:r>
        <w:t>1/E Sın. Öğr.                                                                              Okul Müdürü</w:t>
      </w:r>
    </w:p>
    <w:sectPr w:rsidR="00694B81" w:rsidSect="00694B81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A70CB"/>
    <w:rsid w:val="00155284"/>
    <w:rsid w:val="00323988"/>
    <w:rsid w:val="00351487"/>
    <w:rsid w:val="003B6E99"/>
    <w:rsid w:val="00413928"/>
    <w:rsid w:val="004A70CB"/>
    <w:rsid w:val="0051706C"/>
    <w:rsid w:val="005C1D4C"/>
    <w:rsid w:val="00677643"/>
    <w:rsid w:val="00694B81"/>
    <w:rsid w:val="007E7D78"/>
    <w:rsid w:val="00A90241"/>
    <w:rsid w:val="00D15507"/>
    <w:rsid w:val="00DB0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0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70CB"/>
    <w:pPr>
      <w:ind w:left="720"/>
      <w:contextualSpacing/>
    </w:pPr>
  </w:style>
  <w:style w:type="table" w:styleId="TabloKlavuzu">
    <w:name w:val="Table Grid"/>
    <w:basedOn w:val="NormalTablo"/>
    <w:uiPriority w:val="59"/>
    <w:rsid w:val="004A7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139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392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139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0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Haydar</dc:creator>
  <cp:lastModifiedBy>CASPER</cp:lastModifiedBy>
  <cp:revision>8</cp:revision>
  <dcterms:created xsi:type="dcterms:W3CDTF">2014-11-25T07:12:00Z</dcterms:created>
  <dcterms:modified xsi:type="dcterms:W3CDTF">2015-02-10T21:10:00Z</dcterms:modified>
</cp:coreProperties>
</file>