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48"/>
        <w:gridCol w:w="2835"/>
        <w:gridCol w:w="2835"/>
        <w:gridCol w:w="2835"/>
        <w:gridCol w:w="2835"/>
        <w:gridCol w:w="231"/>
        <w:gridCol w:w="2604"/>
      </w:tblGrid>
      <w:tr w:rsidR="00AC3466" w:rsidRPr="00232FB7" w:rsidTr="00AC3466">
        <w:trPr>
          <w:trHeight w:val="428"/>
          <w:jc w:val="center"/>
        </w:trPr>
        <w:tc>
          <w:tcPr>
            <w:tcW w:w="12994" w:type="dxa"/>
            <w:gridSpan w:val="7"/>
            <w:tcBorders>
              <w:bottom w:val="nil"/>
              <w:right w:val="nil"/>
            </w:tcBorders>
            <w:vAlign w:val="center"/>
          </w:tcPr>
          <w:p w:rsidR="00AC3466" w:rsidRPr="00232FB7" w:rsidRDefault="00181ED5" w:rsidP="00F23DD4">
            <w:pPr>
              <w:spacing w:after="0" w:line="240" w:lineRule="auto"/>
              <w:jc w:val="center"/>
              <w:rPr>
                <w:rStyle w:val="Gl"/>
                <w:color w:val="000000"/>
                <w:sz w:val="36"/>
                <w:szCs w:val="36"/>
              </w:rPr>
            </w:pPr>
            <w:r w:rsidRPr="00181ED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36.25pt;margin-top:-30.5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F0CFA" w:rsidRPr="00797498" w:rsidRDefault="00797498" w:rsidP="00797498">
                        <w:pPr>
                          <w:rPr>
                            <w:szCs w:val="24"/>
                          </w:rPr>
                        </w:pPr>
                        <w:r w:rsidRPr="0079749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C3466">
              <w:rPr>
                <w:rStyle w:val="Gl"/>
                <w:b w:val="0"/>
                <w:color w:val="000000"/>
                <w:sz w:val="36"/>
                <w:szCs w:val="36"/>
              </w:rPr>
              <w:t xml:space="preserve">                                      2014-2015 EĞİTİM-ÖĞRETİM YILI </w:t>
            </w:r>
          </w:p>
        </w:tc>
        <w:tc>
          <w:tcPr>
            <w:tcW w:w="2604" w:type="dxa"/>
            <w:tcBorders>
              <w:left w:val="nil"/>
              <w:bottom w:val="nil"/>
            </w:tcBorders>
            <w:vAlign w:val="center"/>
          </w:tcPr>
          <w:p w:rsidR="00AC3466" w:rsidRPr="00232FB7" w:rsidRDefault="00AC3466" w:rsidP="00AC3466">
            <w:pPr>
              <w:spacing w:after="0" w:line="240" w:lineRule="auto"/>
              <w:jc w:val="center"/>
              <w:rPr>
                <w:rStyle w:val="Gl"/>
                <w:color w:val="000000"/>
                <w:sz w:val="36"/>
                <w:szCs w:val="36"/>
              </w:rPr>
            </w:pPr>
            <w:r>
              <w:rPr>
                <w:rStyle w:val="Gl"/>
                <w:b w:val="0"/>
                <w:color w:val="000000"/>
                <w:sz w:val="36"/>
                <w:szCs w:val="36"/>
              </w:rPr>
              <w:t xml:space="preserve"> </w:t>
            </w:r>
            <w:r w:rsidR="001D79BA">
              <w:rPr>
                <w:rStyle w:val="Gl"/>
                <w:color w:val="000000"/>
              </w:rPr>
              <w:t xml:space="preserve">Sayfa          </w:t>
            </w:r>
            <w:r>
              <w:rPr>
                <w:rStyle w:val="Gl"/>
                <w:color w:val="000000"/>
              </w:rPr>
              <w:t xml:space="preserve">  </w:t>
            </w:r>
            <w:r w:rsidRPr="00B14864">
              <w:rPr>
                <w:rStyle w:val="Gl"/>
                <w:b w:val="0"/>
                <w:color w:val="000000"/>
              </w:rPr>
              <w:t>/</w:t>
            </w:r>
            <w:r>
              <w:rPr>
                <w:rStyle w:val="Gl"/>
                <w:b w:val="0"/>
                <w:color w:val="000000"/>
              </w:rPr>
              <w:t xml:space="preserve"> </w:t>
            </w:r>
            <w:r w:rsidR="001D79BA">
              <w:rPr>
                <w:rStyle w:val="Gl"/>
                <w:color w:val="000000"/>
              </w:rPr>
              <w:t xml:space="preserve"> </w:t>
            </w:r>
            <w:r>
              <w:rPr>
                <w:rStyle w:val="Gl"/>
                <w:b w:val="0"/>
                <w:color w:val="000000"/>
                <w:sz w:val="36"/>
                <w:szCs w:val="36"/>
              </w:rPr>
              <w:t xml:space="preserve">                                     </w:t>
            </w:r>
          </w:p>
        </w:tc>
      </w:tr>
      <w:tr w:rsidR="00AC3466" w:rsidRPr="00232FB7" w:rsidTr="00AC3466">
        <w:trPr>
          <w:trHeight w:val="427"/>
          <w:jc w:val="center"/>
        </w:trPr>
        <w:tc>
          <w:tcPr>
            <w:tcW w:w="15598" w:type="dxa"/>
            <w:gridSpan w:val="8"/>
            <w:tcBorders>
              <w:top w:val="nil"/>
            </w:tcBorders>
            <w:vAlign w:val="center"/>
          </w:tcPr>
          <w:p w:rsidR="00AC3466" w:rsidRDefault="001D79BA" w:rsidP="00F23DD4">
            <w:pPr>
              <w:spacing w:after="0" w:line="240" w:lineRule="auto"/>
              <w:jc w:val="center"/>
              <w:rPr>
                <w:rStyle w:val="Gl"/>
                <w:b w:val="0"/>
                <w:color w:val="000000"/>
                <w:sz w:val="36"/>
                <w:szCs w:val="36"/>
              </w:rPr>
            </w:pPr>
            <w:r>
              <w:rPr>
                <w:rStyle w:val="Gl"/>
                <w:b w:val="0"/>
                <w:color w:val="000000"/>
                <w:sz w:val="36"/>
                <w:szCs w:val="36"/>
              </w:rPr>
              <w:t xml:space="preserve"> </w:t>
            </w:r>
            <w:r w:rsidR="00AC3466" w:rsidRPr="00B14864">
              <w:rPr>
                <w:rStyle w:val="Gl"/>
                <w:b w:val="0"/>
                <w:color w:val="000000"/>
                <w:sz w:val="36"/>
                <w:szCs w:val="36"/>
              </w:rPr>
              <w:t>/</w:t>
            </w:r>
            <w:r>
              <w:rPr>
                <w:rStyle w:val="Gl"/>
                <w:b w:val="0"/>
                <w:color w:val="000000"/>
                <w:sz w:val="36"/>
                <w:szCs w:val="36"/>
              </w:rPr>
              <w:t xml:space="preserve"> </w:t>
            </w:r>
            <w:r w:rsidR="00AC3466" w:rsidRPr="00B14864">
              <w:rPr>
                <w:rStyle w:val="Gl"/>
                <w:b w:val="0"/>
                <w:color w:val="000000"/>
                <w:sz w:val="36"/>
                <w:szCs w:val="36"/>
              </w:rPr>
              <w:t xml:space="preserve"> </w:t>
            </w:r>
            <w:r w:rsidR="00AC3466" w:rsidRPr="00232FB7">
              <w:rPr>
                <w:rStyle w:val="Gl"/>
                <w:color w:val="000000"/>
                <w:sz w:val="36"/>
                <w:szCs w:val="36"/>
              </w:rPr>
              <w:t xml:space="preserve">         </w:t>
            </w:r>
            <w:proofErr w:type="gramStart"/>
            <w:r w:rsidR="00AC3466" w:rsidRPr="00232FB7">
              <w:rPr>
                <w:rStyle w:val="Gl"/>
                <w:color w:val="000000"/>
                <w:sz w:val="36"/>
                <w:szCs w:val="36"/>
              </w:rPr>
              <w:t>SINIFI         ŞÖK</w:t>
            </w:r>
            <w:proofErr w:type="gramEnd"/>
            <w:r w:rsidR="00AC3466" w:rsidRPr="00232FB7">
              <w:rPr>
                <w:rStyle w:val="Gl"/>
                <w:color w:val="000000"/>
                <w:sz w:val="36"/>
                <w:szCs w:val="36"/>
              </w:rPr>
              <w:t xml:space="preserve">         ÖĞRENCİ         DEĞERLENDİRME         ÇİZELGESİ           </w:t>
            </w:r>
          </w:p>
        </w:tc>
      </w:tr>
      <w:tr w:rsidR="007648C1" w:rsidRPr="00232FB7" w:rsidTr="00AC3466">
        <w:trPr>
          <w:jc w:val="center"/>
        </w:trPr>
        <w:tc>
          <w:tcPr>
            <w:tcW w:w="675" w:type="dxa"/>
            <w:vMerge w:val="restart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S.No</w:t>
            </w:r>
          </w:p>
        </w:tc>
        <w:tc>
          <w:tcPr>
            <w:tcW w:w="748" w:type="dxa"/>
            <w:vMerge w:val="restart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Ö.No</w:t>
            </w:r>
          </w:p>
        </w:tc>
        <w:tc>
          <w:tcPr>
            <w:tcW w:w="2835" w:type="dxa"/>
            <w:vMerge w:val="restart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Adı Soyadı</w:t>
            </w:r>
          </w:p>
        </w:tc>
        <w:tc>
          <w:tcPr>
            <w:tcW w:w="11340" w:type="dxa"/>
            <w:gridSpan w:val="5"/>
            <w:vAlign w:val="center"/>
          </w:tcPr>
          <w:p w:rsidR="007648C1" w:rsidRPr="00232FB7" w:rsidRDefault="001D79BA" w:rsidP="004B068D">
            <w:pPr>
              <w:spacing w:after="0" w:line="240" w:lineRule="auto"/>
              <w:jc w:val="center"/>
            </w:pPr>
            <w:r>
              <w:rPr>
                <w:rStyle w:val="Gl"/>
                <w:color w:val="000000"/>
              </w:rPr>
              <w:t>OÖİKY 36</w:t>
            </w:r>
            <w:r w:rsidRPr="00232FB7">
              <w:rPr>
                <w:rStyle w:val="Gl"/>
                <w:color w:val="000000"/>
              </w:rPr>
              <w:t xml:space="preserve">. Maddesi Hükmünce </w:t>
            </w:r>
            <w:r w:rsidR="007648C1" w:rsidRPr="00232FB7">
              <w:rPr>
                <w:rStyle w:val="Gl"/>
                <w:color w:val="000000"/>
              </w:rPr>
              <w:t>Şubedeki Öğrencilerin Kişilik, Beslenme, Sağlık, Sosyal İlişkilerin</w:t>
            </w:r>
            <w:r>
              <w:rPr>
                <w:rStyle w:val="Gl"/>
                <w:color w:val="000000"/>
              </w:rPr>
              <w:t>in</w:t>
            </w:r>
            <w:r w:rsidR="007648C1" w:rsidRPr="00232FB7">
              <w:rPr>
                <w:rStyle w:val="Gl"/>
                <w:color w:val="000000"/>
              </w:rPr>
              <w:t xml:space="preserve"> Yanı Sıra</w:t>
            </w:r>
            <w:r>
              <w:rPr>
                <w:rStyle w:val="Gl"/>
                <w:color w:val="000000"/>
              </w:rPr>
              <w:t xml:space="preserve">, </w:t>
            </w:r>
            <w:r w:rsidR="007648C1" w:rsidRPr="00232FB7">
              <w:rPr>
                <w:rStyle w:val="Gl"/>
                <w:color w:val="000000"/>
              </w:rPr>
              <w:t xml:space="preserve"> </w:t>
            </w:r>
            <w:r w:rsidR="00B14864">
              <w:rPr>
                <w:rStyle w:val="Gl"/>
                <w:color w:val="000000"/>
              </w:rPr>
              <w:t>OÖ</w:t>
            </w:r>
            <w:r>
              <w:rPr>
                <w:rStyle w:val="Gl"/>
                <w:color w:val="000000"/>
              </w:rPr>
              <w:t>İKY 31. Maddesi Hükmü Gereğince,</w:t>
            </w:r>
            <w:r w:rsidR="007648C1" w:rsidRPr="00232FB7">
              <w:rPr>
                <w:rStyle w:val="Gl"/>
                <w:color w:val="000000"/>
              </w:rPr>
              <w:t xml:space="preserve"> Başarıları İle Ailenin Ekonomik Durumunun Değerlendirilmesi:</w:t>
            </w:r>
          </w:p>
        </w:tc>
      </w:tr>
      <w:tr w:rsidR="007648C1" w:rsidRPr="00232FB7" w:rsidTr="00AC3466">
        <w:trPr>
          <w:trHeight w:val="510"/>
          <w:jc w:val="center"/>
        </w:trPr>
        <w:tc>
          <w:tcPr>
            <w:tcW w:w="675" w:type="dxa"/>
            <w:vMerge/>
          </w:tcPr>
          <w:p w:rsidR="007648C1" w:rsidRPr="00232FB7" w:rsidRDefault="007648C1" w:rsidP="004B068D">
            <w:pPr>
              <w:spacing w:after="0" w:line="240" w:lineRule="auto"/>
            </w:pPr>
          </w:p>
        </w:tc>
        <w:tc>
          <w:tcPr>
            <w:tcW w:w="748" w:type="dxa"/>
            <w:vMerge/>
          </w:tcPr>
          <w:p w:rsidR="007648C1" w:rsidRPr="00232FB7" w:rsidRDefault="007648C1" w:rsidP="004B068D">
            <w:pPr>
              <w:spacing w:after="0" w:line="240" w:lineRule="auto"/>
            </w:pPr>
          </w:p>
        </w:tc>
        <w:tc>
          <w:tcPr>
            <w:tcW w:w="2835" w:type="dxa"/>
            <w:vMerge/>
          </w:tcPr>
          <w:p w:rsidR="007648C1" w:rsidRPr="00232FB7" w:rsidRDefault="007648C1" w:rsidP="004B068D">
            <w:pPr>
              <w:spacing w:after="0" w:line="240" w:lineRule="auto"/>
            </w:pPr>
          </w:p>
        </w:tc>
        <w:tc>
          <w:tcPr>
            <w:tcW w:w="2835" w:type="dxa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Kişilik ve Sosyal İlişkileri:</w:t>
            </w:r>
          </w:p>
        </w:tc>
        <w:tc>
          <w:tcPr>
            <w:tcW w:w="2835" w:type="dxa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Beslenme ve Sağlık:</w:t>
            </w:r>
          </w:p>
        </w:tc>
        <w:tc>
          <w:tcPr>
            <w:tcW w:w="2835" w:type="dxa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Başarı:</w:t>
            </w:r>
          </w:p>
        </w:tc>
        <w:tc>
          <w:tcPr>
            <w:tcW w:w="2835" w:type="dxa"/>
            <w:gridSpan w:val="2"/>
            <w:vAlign w:val="center"/>
          </w:tcPr>
          <w:p w:rsidR="007648C1" w:rsidRPr="00232FB7" w:rsidRDefault="007648C1" w:rsidP="004B068D">
            <w:pPr>
              <w:spacing w:after="0" w:line="240" w:lineRule="auto"/>
              <w:jc w:val="center"/>
            </w:pPr>
            <w:r w:rsidRPr="00232FB7">
              <w:t>Ekonomik Durum:</w:t>
            </w: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  <w:tr w:rsidR="009A62A9" w:rsidRPr="00232FB7" w:rsidTr="00AC3466">
        <w:trPr>
          <w:trHeight w:val="851"/>
          <w:jc w:val="center"/>
        </w:trPr>
        <w:tc>
          <w:tcPr>
            <w:tcW w:w="675" w:type="dxa"/>
            <w:vAlign w:val="bottom"/>
          </w:tcPr>
          <w:p w:rsidR="009A62A9" w:rsidRPr="00FA7213" w:rsidRDefault="009A62A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:rsidR="009A62A9" w:rsidRPr="009A62A9" w:rsidRDefault="009A62A9">
            <w:pPr>
              <w:jc w:val="center"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A62A9" w:rsidRPr="009A62A9" w:rsidRDefault="009A62A9">
            <w:pPr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</w:tcPr>
          <w:p w:rsidR="009A62A9" w:rsidRPr="00232FB7" w:rsidRDefault="009A62A9" w:rsidP="004B068D">
            <w:pPr>
              <w:spacing w:after="0" w:line="240" w:lineRule="auto"/>
            </w:pPr>
          </w:p>
        </w:tc>
        <w:tc>
          <w:tcPr>
            <w:tcW w:w="2835" w:type="dxa"/>
            <w:gridSpan w:val="2"/>
          </w:tcPr>
          <w:p w:rsidR="009A62A9" w:rsidRPr="00232FB7" w:rsidRDefault="009A62A9" w:rsidP="004B068D">
            <w:pPr>
              <w:spacing w:after="0" w:line="240" w:lineRule="auto"/>
            </w:pPr>
          </w:p>
        </w:tc>
      </w:tr>
    </w:tbl>
    <w:p w:rsidR="005166D5" w:rsidRDefault="005166D5"/>
    <w:sectPr w:rsidR="005166D5" w:rsidSect="00AC3466">
      <w:pgSz w:w="16838" w:h="11906" w:orient="landscape"/>
      <w:pgMar w:top="709" w:right="238" w:bottom="22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648C1"/>
    <w:rsid w:val="000F0CFA"/>
    <w:rsid w:val="00181ED5"/>
    <w:rsid w:val="001D52C9"/>
    <w:rsid w:val="001D79BA"/>
    <w:rsid w:val="0026729A"/>
    <w:rsid w:val="005166D5"/>
    <w:rsid w:val="007648C1"/>
    <w:rsid w:val="00797498"/>
    <w:rsid w:val="00930BDC"/>
    <w:rsid w:val="009A62A9"/>
    <w:rsid w:val="009D5B69"/>
    <w:rsid w:val="00A07D2E"/>
    <w:rsid w:val="00AC3466"/>
    <w:rsid w:val="00B14864"/>
    <w:rsid w:val="00E43333"/>
    <w:rsid w:val="00EE5BC0"/>
    <w:rsid w:val="00FA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8C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7648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541</Characters>
  <Application>Microsoft Office Word</Application>
  <DocSecurity>0</DocSecurity>
  <Lines>4</Lines>
  <Paragraphs>1</Paragraphs>
  <ScaleCrop>false</ScaleCrop>
  <Manager>www.egitimdeposu.net</Manager>
  <Company>www.egitimdeposu.net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2014-11-11T23:20:00Z</cp:lastPrinted>
  <dcterms:created xsi:type="dcterms:W3CDTF">2014-11-11T22:50:00Z</dcterms:created>
  <dcterms:modified xsi:type="dcterms:W3CDTF">2014-11-13T07:23:00Z</dcterms:modified>
  <cp:category>www.sorubak.com</cp:category>
</cp:coreProperties>
</file>