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E8560A" w:rsidP="0049515E">
      <w:pPr>
        <w:jc w:val="center"/>
        <w:rPr>
          <w:rFonts w:ascii="Tahoma" w:hAnsi="Tahoma" w:cs="Tahoma"/>
          <w:sz w:val="24"/>
          <w:szCs w:val="24"/>
        </w:rPr>
      </w:pPr>
      <w:r w:rsidRPr="00E856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7pt;margin-top:-43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35D85" w:rsidRPr="00177E03" w:rsidRDefault="00177E03" w:rsidP="00177E03">
                  <w:pPr>
                    <w:rPr>
                      <w:szCs w:val="24"/>
                    </w:rPr>
                  </w:pPr>
                  <w:r w:rsidRPr="00177E0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9515E" w:rsidRPr="0049515E">
        <w:rPr>
          <w:rFonts w:ascii="Tahoma" w:hAnsi="Tahoma" w:cs="Tahoma"/>
          <w:sz w:val="24"/>
          <w:szCs w:val="24"/>
        </w:rPr>
        <w:t>DENKLEM PROBLEMLERİ-2</w:t>
      </w: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  <w:r w:rsidRPr="0049515E">
        <w:rPr>
          <w:rFonts w:ascii="Tahoma" w:hAnsi="Tahoma" w:cs="Tahoma"/>
          <w:b/>
          <w:sz w:val="24"/>
          <w:szCs w:val="24"/>
        </w:rPr>
        <w:t>S.1)</w:t>
      </w:r>
      <w:r>
        <w:rPr>
          <w:rFonts w:ascii="Tahoma" w:hAnsi="Tahoma" w:cs="Tahoma"/>
          <w:sz w:val="24"/>
          <w:szCs w:val="24"/>
        </w:rPr>
        <w:t xml:space="preserve">Hangi sayının 2 katının 15 </w:t>
      </w:r>
      <w:proofErr w:type="gramStart"/>
      <w:r>
        <w:rPr>
          <w:rFonts w:ascii="Tahoma" w:hAnsi="Tahoma" w:cs="Tahoma"/>
          <w:sz w:val="24"/>
          <w:szCs w:val="24"/>
        </w:rPr>
        <w:t>eksiği,aynı</w:t>
      </w:r>
      <w:proofErr w:type="gramEnd"/>
      <w:r>
        <w:rPr>
          <w:rFonts w:ascii="Tahoma" w:hAnsi="Tahoma" w:cs="Tahoma"/>
          <w:sz w:val="24"/>
          <w:szCs w:val="24"/>
        </w:rPr>
        <w:t xml:space="preserve"> sayının toplamaya göre tersine eşittir?</w:t>
      </w: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S.2)</w:t>
      </w:r>
      <w:r>
        <w:rPr>
          <w:rFonts w:ascii="Tahoma" w:hAnsi="Tahoma" w:cs="Tahoma"/>
          <w:sz w:val="24"/>
          <w:szCs w:val="24"/>
        </w:rPr>
        <w:t xml:space="preserve"> 5 katının 1 eksiği,1 fazlasının 4 katına eşit olan sayı kaçtır?</w:t>
      </w: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S.3)</w:t>
      </w:r>
      <w:r>
        <w:rPr>
          <w:rFonts w:ascii="Tahoma" w:hAnsi="Tahoma" w:cs="Tahoma"/>
          <w:sz w:val="24"/>
          <w:szCs w:val="24"/>
        </w:rPr>
        <w:t xml:space="preserve"> Bir sınıftaki erkek öğrencilerin </w:t>
      </w:r>
      <w:proofErr w:type="gramStart"/>
      <w:r>
        <w:rPr>
          <w:rFonts w:ascii="Tahoma" w:hAnsi="Tahoma" w:cs="Tahoma"/>
          <w:sz w:val="24"/>
          <w:szCs w:val="24"/>
        </w:rPr>
        <w:t>sayısı,kız</w:t>
      </w:r>
      <w:proofErr w:type="gramEnd"/>
      <w:r>
        <w:rPr>
          <w:rFonts w:ascii="Tahoma" w:hAnsi="Tahoma" w:cs="Tahoma"/>
          <w:sz w:val="24"/>
          <w:szCs w:val="24"/>
        </w:rPr>
        <w:t xml:space="preserve"> öğrencilerin sayısının 2 katının 7 eksiği </w:t>
      </w:r>
      <w:proofErr w:type="gramStart"/>
      <w:r>
        <w:rPr>
          <w:rFonts w:ascii="Tahoma" w:hAnsi="Tahoma" w:cs="Tahoma"/>
          <w:sz w:val="24"/>
          <w:szCs w:val="24"/>
        </w:rPr>
        <w:t>kadardır.Bu</w:t>
      </w:r>
      <w:proofErr w:type="gramEnd"/>
      <w:r>
        <w:rPr>
          <w:rFonts w:ascii="Tahoma" w:hAnsi="Tahoma" w:cs="Tahoma"/>
          <w:sz w:val="24"/>
          <w:szCs w:val="24"/>
        </w:rPr>
        <w:t xml:space="preserve"> sınıfın mevcudu 23 ise sınıftaki erkek öğrenci sayısı kaçtır?</w:t>
      </w: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49515E" w:rsidRDefault="0049515E" w:rsidP="0049515E">
      <w:pPr>
        <w:rPr>
          <w:rFonts w:ascii="Tahoma" w:hAnsi="Tahoma" w:cs="Tahoma"/>
          <w:sz w:val="24"/>
          <w:szCs w:val="24"/>
        </w:rPr>
      </w:pPr>
    </w:p>
    <w:p w:rsidR="006F3CFF" w:rsidRDefault="0049515E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S.4)</w:t>
      </w:r>
      <w:r>
        <w:rPr>
          <w:rFonts w:ascii="Tahoma" w:hAnsi="Tahoma" w:cs="Tahoma"/>
          <w:sz w:val="24"/>
          <w:szCs w:val="24"/>
        </w:rPr>
        <w:t xml:space="preserve"> Bir miktar para 12 kişi arasında eşit olarak </w:t>
      </w:r>
      <w:proofErr w:type="gramStart"/>
      <w:r>
        <w:rPr>
          <w:rFonts w:ascii="Tahoma" w:hAnsi="Tahoma" w:cs="Tahoma"/>
          <w:sz w:val="24"/>
          <w:szCs w:val="24"/>
        </w:rPr>
        <w:t>paylaştırılıyor.</w:t>
      </w:r>
      <w:r w:rsidR="006F3CFF">
        <w:rPr>
          <w:rFonts w:ascii="Tahoma" w:hAnsi="Tahoma" w:cs="Tahoma"/>
          <w:sz w:val="24"/>
          <w:szCs w:val="24"/>
        </w:rPr>
        <w:t>Ancak</w:t>
      </w:r>
      <w:proofErr w:type="gramEnd"/>
      <w:r w:rsidR="006F3CFF">
        <w:rPr>
          <w:rFonts w:ascii="Tahoma" w:hAnsi="Tahoma" w:cs="Tahoma"/>
          <w:sz w:val="24"/>
          <w:szCs w:val="24"/>
        </w:rPr>
        <w:t xml:space="preserve"> 4 kişi katılmayınca her kişi payına düşen paradan 3 TL fazla </w:t>
      </w:r>
      <w:r w:rsidR="000F388F">
        <w:rPr>
          <w:rFonts w:ascii="Tahoma" w:hAnsi="Tahoma" w:cs="Tahoma"/>
          <w:sz w:val="24"/>
          <w:szCs w:val="24"/>
        </w:rPr>
        <w:t>para alıyor.</w:t>
      </w:r>
      <w:proofErr w:type="spellStart"/>
      <w:r w:rsidR="000F388F">
        <w:rPr>
          <w:rFonts w:ascii="Tahoma" w:hAnsi="Tahoma" w:cs="Tahoma"/>
          <w:sz w:val="24"/>
          <w:szCs w:val="24"/>
        </w:rPr>
        <w:t>Buna</w:t>
      </w:r>
      <w:r w:rsidR="006F3CFF">
        <w:rPr>
          <w:rFonts w:ascii="Tahoma" w:hAnsi="Tahoma" w:cs="Tahoma"/>
          <w:sz w:val="24"/>
          <w:szCs w:val="24"/>
        </w:rPr>
        <w:t>göre</w:t>
      </w:r>
      <w:proofErr w:type="spellEnd"/>
      <w:r w:rsidR="006F3CFF">
        <w:rPr>
          <w:rFonts w:ascii="Tahoma" w:hAnsi="Tahoma" w:cs="Tahoma"/>
          <w:sz w:val="24"/>
          <w:szCs w:val="24"/>
        </w:rPr>
        <w:t>,paylaştırılan para kaç TL’dir?</w:t>
      </w: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S.5)</w:t>
      </w:r>
      <w:r>
        <w:rPr>
          <w:rFonts w:ascii="Tahoma" w:hAnsi="Tahoma" w:cs="Tahoma"/>
          <w:sz w:val="24"/>
          <w:szCs w:val="24"/>
        </w:rPr>
        <w:t xml:space="preserve"> Burcu </w:t>
      </w:r>
      <w:proofErr w:type="gramStart"/>
      <w:r>
        <w:rPr>
          <w:rFonts w:ascii="Tahoma" w:hAnsi="Tahoma" w:cs="Tahoma"/>
          <w:sz w:val="24"/>
          <w:szCs w:val="24"/>
        </w:rPr>
        <w:t>Hanım;tamamına</w:t>
      </w:r>
      <w:proofErr w:type="gramEnd"/>
      <w:r>
        <w:rPr>
          <w:rFonts w:ascii="Tahoma" w:hAnsi="Tahoma" w:cs="Tahoma"/>
          <w:sz w:val="24"/>
          <w:szCs w:val="24"/>
        </w:rPr>
        <w:t xml:space="preserve"> 180 TL ödediği tişörtlerin bir tanesini 10 TL’den satarak 60 TL kazandığına göre,kaç tane tişört satmıştır?</w:t>
      </w: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S.6) </w:t>
      </w:r>
      <w:r>
        <w:rPr>
          <w:rFonts w:ascii="Tahoma" w:hAnsi="Tahoma" w:cs="Tahoma"/>
          <w:sz w:val="24"/>
          <w:szCs w:val="24"/>
        </w:rPr>
        <w:t xml:space="preserve">Bir otelde </w:t>
      </w:r>
      <w:r w:rsidR="007A6A13">
        <w:rPr>
          <w:rFonts w:ascii="Tahoma" w:hAnsi="Tahoma" w:cs="Tahoma"/>
          <w:sz w:val="24"/>
          <w:szCs w:val="24"/>
        </w:rPr>
        <w:t xml:space="preserve">iki ve üç yataklı toplam 35 oda </w:t>
      </w:r>
      <w:proofErr w:type="gramStart"/>
      <w:r w:rsidR="007A6A13">
        <w:rPr>
          <w:rFonts w:ascii="Tahoma" w:hAnsi="Tahoma" w:cs="Tahoma"/>
          <w:sz w:val="24"/>
          <w:szCs w:val="24"/>
        </w:rPr>
        <w:t>vardır.Bu</w:t>
      </w:r>
      <w:proofErr w:type="gramEnd"/>
      <w:r w:rsidR="007A6A13">
        <w:rPr>
          <w:rFonts w:ascii="Tahoma" w:hAnsi="Tahoma" w:cs="Tahoma"/>
          <w:sz w:val="24"/>
          <w:szCs w:val="24"/>
        </w:rPr>
        <w:t xml:space="preserve"> oteldeki toplam yatak sayısı 85 olduğuna göre,oteldeki üç yataklı oda sayısı kaçtır?</w:t>
      </w: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S.7)</w:t>
      </w:r>
      <w:r>
        <w:rPr>
          <w:rFonts w:ascii="Tahoma" w:hAnsi="Tahoma" w:cs="Tahoma"/>
          <w:sz w:val="24"/>
          <w:szCs w:val="24"/>
        </w:rPr>
        <w:t xml:space="preserve"> Bir kumbarada 5 TL’lik ve 1 TL’lik paralardan oluşan 40 adet para </w:t>
      </w:r>
      <w:proofErr w:type="gramStart"/>
      <w:r>
        <w:rPr>
          <w:rFonts w:ascii="Tahoma" w:hAnsi="Tahoma" w:cs="Tahoma"/>
          <w:sz w:val="24"/>
          <w:szCs w:val="24"/>
        </w:rPr>
        <w:t>vardır.Bu</w:t>
      </w:r>
      <w:proofErr w:type="gramEnd"/>
      <w:r>
        <w:rPr>
          <w:rFonts w:ascii="Tahoma" w:hAnsi="Tahoma" w:cs="Tahoma"/>
          <w:sz w:val="24"/>
          <w:szCs w:val="24"/>
        </w:rPr>
        <w:t xml:space="preserve"> kumbaradaki paraların toplam değeri 100 TL ise kumbarada kaç adet 1 TL’lik para vardır?</w:t>
      </w: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0F388F" w:rsidRDefault="000F388F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Default="007A6A13" w:rsidP="0049515E">
      <w:pPr>
        <w:rPr>
          <w:rFonts w:ascii="Tahoma" w:hAnsi="Tahoma" w:cs="Tahoma"/>
          <w:sz w:val="24"/>
          <w:szCs w:val="24"/>
        </w:rPr>
      </w:pPr>
    </w:p>
    <w:p w:rsidR="007A6A13" w:rsidRPr="007A6A13" w:rsidRDefault="007A6A13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S.8)</w:t>
      </w:r>
      <w:r w:rsidR="000F388F">
        <w:rPr>
          <w:rFonts w:ascii="Tahoma" w:hAnsi="Tahoma" w:cs="Tahoma"/>
          <w:sz w:val="24"/>
          <w:szCs w:val="24"/>
        </w:rPr>
        <w:t xml:space="preserve">Bir su kabı yarısı su ile dolu iken 24 </w:t>
      </w:r>
      <w:proofErr w:type="gramStart"/>
      <w:r w:rsidR="000F388F">
        <w:rPr>
          <w:rFonts w:ascii="Tahoma" w:hAnsi="Tahoma" w:cs="Tahoma"/>
          <w:sz w:val="24"/>
          <w:szCs w:val="24"/>
        </w:rPr>
        <w:t>kg,tamamı</w:t>
      </w:r>
      <w:proofErr w:type="gramEnd"/>
      <w:r w:rsidR="000F388F">
        <w:rPr>
          <w:rFonts w:ascii="Tahoma" w:hAnsi="Tahoma" w:cs="Tahoma"/>
          <w:sz w:val="24"/>
          <w:szCs w:val="24"/>
        </w:rPr>
        <w:t xml:space="preserve"> su ile dolu iken 44 kg gelmektedir.</w:t>
      </w:r>
      <w:proofErr w:type="spellStart"/>
      <w:r w:rsidR="000F388F">
        <w:rPr>
          <w:rFonts w:ascii="Tahoma" w:hAnsi="Tahoma" w:cs="Tahoma"/>
          <w:sz w:val="24"/>
          <w:szCs w:val="24"/>
        </w:rPr>
        <w:t>Bunagöre</w:t>
      </w:r>
      <w:proofErr w:type="spellEnd"/>
      <w:r w:rsidR="000F388F">
        <w:rPr>
          <w:rFonts w:ascii="Tahoma" w:hAnsi="Tahoma" w:cs="Tahoma"/>
          <w:sz w:val="24"/>
          <w:szCs w:val="24"/>
        </w:rPr>
        <w:t>,bu kabın boş kütlesi kaç kg’dır?</w:t>
      </w: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6F3CFF" w:rsidRDefault="006F3CFF" w:rsidP="0049515E">
      <w:pPr>
        <w:rPr>
          <w:rFonts w:ascii="Tahoma" w:hAnsi="Tahoma" w:cs="Tahoma"/>
          <w:sz w:val="24"/>
          <w:szCs w:val="24"/>
        </w:rPr>
      </w:pPr>
    </w:p>
    <w:p w:rsidR="0049515E" w:rsidRPr="0049515E" w:rsidRDefault="000F388F" w:rsidP="004951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          Başarılar…</w:t>
      </w:r>
      <w:bookmarkStart w:id="0" w:name="_GoBack"/>
      <w:bookmarkEnd w:id="0"/>
    </w:p>
    <w:sectPr w:rsidR="0049515E" w:rsidRPr="0049515E" w:rsidSect="002D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515E"/>
    <w:rsid w:val="00035D85"/>
    <w:rsid w:val="000F388F"/>
    <w:rsid w:val="00177E03"/>
    <w:rsid w:val="002D678B"/>
    <w:rsid w:val="003B3224"/>
    <w:rsid w:val="0049515E"/>
    <w:rsid w:val="006F3CFF"/>
    <w:rsid w:val="007A6A13"/>
    <w:rsid w:val="00852D29"/>
    <w:rsid w:val="00A041FF"/>
    <w:rsid w:val="00E85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7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2014-11-19T16:11:00Z</dcterms:created>
  <dcterms:modified xsi:type="dcterms:W3CDTF">2014-11-26T13:34:00Z</dcterms:modified>
  <cp:category>www.sorubak.com</cp:category>
</cp:coreProperties>
</file>