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708" w:type="dxa"/>
        <w:tblLook w:val="04A0"/>
      </w:tblPr>
      <w:tblGrid>
        <w:gridCol w:w="1260"/>
        <w:gridCol w:w="1238"/>
        <w:gridCol w:w="2500"/>
        <w:gridCol w:w="2498"/>
        <w:gridCol w:w="2500"/>
      </w:tblGrid>
      <w:tr w:rsidR="00FC5C2C" w:rsidTr="00FC5C2C">
        <w:tc>
          <w:tcPr>
            <w:tcW w:w="1260" w:type="dxa"/>
            <w:tcBorders>
              <w:right w:val="single" w:sz="4" w:space="0" w:color="auto"/>
            </w:tcBorders>
          </w:tcPr>
          <w:p w:rsidR="00FC5C2C" w:rsidRDefault="00FC5C2C" w:rsidP="001513E1">
            <w:pPr>
              <w:tabs>
                <w:tab w:val="left" w:pos="1815"/>
              </w:tabs>
            </w:pPr>
            <w:r w:rsidRPr="00FC5C2C">
              <w:rPr>
                <w:noProof/>
              </w:rPr>
              <w:drawing>
                <wp:inline distT="0" distB="0" distL="0" distR="0">
                  <wp:extent cx="635167" cy="695325"/>
                  <wp:effectExtent l="19050" t="0" r="0" b="0"/>
                  <wp:docPr id="7" name="Resim 2" descr="C:\Users\USE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168" cy="70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36" w:type="dxa"/>
            <w:gridSpan w:val="4"/>
            <w:tcBorders>
              <w:left w:val="single" w:sz="4" w:space="0" w:color="auto"/>
            </w:tcBorders>
          </w:tcPr>
          <w:p w:rsidR="007A5C41" w:rsidRDefault="00F518A4" w:rsidP="007A5C41">
            <w:pPr>
              <w:tabs>
                <w:tab w:val="left" w:pos="1815"/>
              </w:tabs>
            </w:pPr>
            <w:r w:rsidRPr="00F518A4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41.2pt;margin-top:26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9E0664" w:rsidRPr="00614CA0" w:rsidRDefault="00614CA0" w:rsidP="00614CA0">
                        <w:pPr>
                          <w:rPr>
                            <w:szCs w:val="24"/>
                          </w:rPr>
                        </w:pPr>
                        <w:r w:rsidRPr="00614CA0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A5C41">
              <w:t xml:space="preserve">İNEGÖL- DUMLUPINAR ORTAOKULU 2014-’15 EĞİTİM ÖĞRETİM </w:t>
            </w:r>
            <w:r w:rsidR="006C28DD">
              <w:t>YILI 2. DÖNEM  TÜRKÇE DERSİ  6</w:t>
            </w:r>
            <w:r w:rsidR="007A5C41">
              <w:t xml:space="preserve">/… SINIFI  3.  SINAV SORULARIDIR.                                                                  ……./05/2015                                                                                                                                                                           </w:t>
            </w:r>
          </w:p>
          <w:p w:rsidR="007A5C41" w:rsidRDefault="007A5C41" w:rsidP="007A5C41">
            <w:pPr>
              <w:tabs>
                <w:tab w:val="left" w:pos="1815"/>
              </w:tabs>
            </w:pPr>
            <w:r>
              <w:t>ADI SOYADI : ...............................</w:t>
            </w:r>
            <w:r>
              <w:tab/>
              <w:t xml:space="preserve">                                                   PUANI: ....................</w:t>
            </w:r>
          </w:p>
          <w:p w:rsidR="00FC5C2C" w:rsidRDefault="007A5C41" w:rsidP="00504A75">
            <w:pPr>
              <w:tabs>
                <w:tab w:val="left" w:pos="1815"/>
              </w:tabs>
            </w:pPr>
            <w:r>
              <w:t>No:  ..........</w:t>
            </w:r>
            <w:r w:rsidR="00705CC0">
              <w:t xml:space="preserve"> </w:t>
            </w:r>
          </w:p>
        </w:tc>
      </w:tr>
      <w:tr w:rsidR="00A833BB" w:rsidTr="003F6A78">
        <w:tc>
          <w:tcPr>
            <w:tcW w:w="9996" w:type="dxa"/>
            <w:gridSpan w:val="5"/>
          </w:tcPr>
          <w:p w:rsidR="00A833BB" w:rsidRDefault="00A833BB" w:rsidP="001513E1">
            <w:pPr>
              <w:tabs>
                <w:tab w:val="left" w:pos="1815"/>
              </w:tabs>
            </w:pPr>
            <w:r>
              <w:t>1.</w:t>
            </w:r>
            <w:r w:rsidR="00AA7006">
              <w:t>”Bir elin nesi var, iki elin sesi var.”  Atasözünün  konusu hangi seçenekte belirtilmiştir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1513E1">
            <w:pPr>
              <w:tabs>
                <w:tab w:val="left" w:pos="1815"/>
              </w:tabs>
            </w:pPr>
            <w:r>
              <w:t>a.</w:t>
            </w:r>
            <w:r w:rsidR="00AA7006">
              <w:t xml:space="preserve">  sesin gür çıkması</w:t>
            </w:r>
          </w:p>
        </w:tc>
        <w:tc>
          <w:tcPr>
            <w:tcW w:w="2500" w:type="dxa"/>
          </w:tcPr>
          <w:p w:rsidR="008D2E01" w:rsidRDefault="008D2E01" w:rsidP="001513E1">
            <w:pPr>
              <w:tabs>
                <w:tab w:val="left" w:pos="1815"/>
              </w:tabs>
            </w:pPr>
            <w:r>
              <w:t>b.</w:t>
            </w:r>
            <w:r w:rsidR="00AA7006">
              <w:t xml:space="preserve">  koruma</w:t>
            </w:r>
          </w:p>
        </w:tc>
        <w:tc>
          <w:tcPr>
            <w:tcW w:w="2498" w:type="dxa"/>
          </w:tcPr>
          <w:p w:rsidR="008D2E01" w:rsidRDefault="008D2E01" w:rsidP="001513E1">
            <w:pPr>
              <w:tabs>
                <w:tab w:val="left" w:pos="1815"/>
              </w:tabs>
            </w:pPr>
            <w:r>
              <w:t>c.</w:t>
            </w:r>
            <w:r w:rsidR="00AA7006">
              <w:t xml:space="preserve"> dayanışma</w:t>
            </w:r>
          </w:p>
        </w:tc>
        <w:tc>
          <w:tcPr>
            <w:tcW w:w="2500" w:type="dxa"/>
          </w:tcPr>
          <w:p w:rsidR="008D2E01" w:rsidRDefault="008D2E01" w:rsidP="001513E1">
            <w:pPr>
              <w:tabs>
                <w:tab w:val="left" w:pos="1815"/>
              </w:tabs>
            </w:pPr>
            <w:r>
              <w:t>d.</w:t>
            </w:r>
            <w:r w:rsidR="00AA7006">
              <w:t xml:space="preserve">  zorluk</w:t>
            </w:r>
          </w:p>
        </w:tc>
      </w:tr>
      <w:tr w:rsidR="00A71AD0" w:rsidTr="00C14233">
        <w:tc>
          <w:tcPr>
            <w:tcW w:w="9996" w:type="dxa"/>
            <w:gridSpan w:val="5"/>
          </w:tcPr>
          <w:p w:rsidR="00A71AD0" w:rsidRDefault="00A71AD0" w:rsidP="001513E1">
            <w:pPr>
              <w:tabs>
                <w:tab w:val="left" w:pos="1815"/>
              </w:tabs>
            </w:pPr>
            <w:r>
              <w:t>2.</w:t>
            </w:r>
            <w:r w:rsidR="00AA7006">
              <w:t xml:space="preserve">” Dost </w:t>
            </w:r>
            <w:r w:rsidR="00AA7006" w:rsidRPr="00AA7006">
              <w:rPr>
                <w:u w:val="single"/>
              </w:rPr>
              <w:t xml:space="preserve">kara </w:t>
            </w:r>
            <w:r w:rsidR="00AA7006">
              <w:t>günde belli olur.”  Atasözündeki altı çizili sözcük hangi anlamda kullanılmıştır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AA7006">
              <w:t xml:space="preserve">  mecaz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AA7006">
              <w:t>gerçek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AA7006">
              <w:t xml:space="preserve"> terim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475151">
              <w:t>hiç biri</w:t>
            </w:r>
          </w:p>
        </w:tc>
      </w:tr>
      <w:tr w:rsidR="00A71AD0" w:rsidTr="008D1856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3.</w:t>
            </w:r>
            <w:r w:rsidR="00B4050B">
              <w:t xml:space="preserve">“Bugünün </w:t>
            </w:r>
            <w:r w:rsidR="00B4050B" w:rsidRPr="00B4050B">
              <w:rPr>
                <w:u w:val="single"/>
              </w:rPr>
              <w:t xml:space="preserve">küçükleri </w:t>
            </w:r>
            <w:r w:rsidR="00B4050B">
              <w:t xml:space="preserve">yarının </w:t>
            </w:r>
            <w:r w:rsidR="00B4050B" w:rsidRPr="00B4050B">
              <w:rPr>
                <w:u w:val="single"/>
              </w:rPr>
              <w:t>büyükler</w:t>
            </w:r>
            <w:r w:rsidR="00B4050B">
              <w:t>idir.” Cümlesindeki  altı çizili sözcüklerde hangi anlam ilişkisi bulunmaktadır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B4050B">
              <w:t>sesteşlik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B4050B">
              <w:t>anlamdaşlık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B4050B">
              <w:t xml:space="preserve"> benzetme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B4050B">
              <w:t xml:space="preserve"> karşıtlık</w:t>
            </w:r>
          </w:p>
        </w:tc>
      </w:tr>
      <w:tr w:rsidR="00A71AD0" w:rsidTr="00B03947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4.</w:t>
            </w:r>
            <w:r w:rsidR="00B4050B">
              <w:t xml:space="preserve"> “Bugün bize Ayşe de geldi.” Cümlesindeki </w:t>
            </w:r>
            <w:r w:rsidR="00B4050B" w:rsidRPr="00B4050B">
              <w:rPr>
                <w:b/>
              </w:rPr>
              <w:t>örtülü anlam</w:t>
            </w:r>
            <w:r w:rsidR="00B4050B">
              <w:t xml:space="preserve"> hangi seçenekte belirtilmiştir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B4050B">
              <w:t xml:space="preserve">  Ayşe’nin bugün geldiği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B4050B">
              <w:t xml:space="preserve"> Ayşe’</w:t>
            </w:r>
            <w:r w:rsidR="00C629EC">
              <w:t xml:space="preserve">den önce başkasının </w:t>
            </w:r>
            <w:r w:rsidR="00B4050B">
              <w:t xml:space="preserve"> da  geldiği</w:t>
            </w:r>
          </w:p>
        </w:tc>
        <w:tc>
          <w:tcPr>
            <w:tcW w:w="2498" w:type="dxa"/>
          </w:tcPr>
          <w:p w:rsidR="008D2E01" w:rsidRDefault="00936419" w:rsidP="005A13C6">
            <w:pPr>
              <w:tabs>
                <w:tab w:val="left" w:pos="1815"/>
              </w:tabs>
            </w:pPr>
            <w:r>
              <w:t>c. Ayşe’nin ne zaman  geldiği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B4050B">
              <w:t>Ayşe’nin  bize de geldiği</w:t>
            </w:r>
          </w:p>
        </w:tc>
      </w:tr>
      <w:tr w:rsidR="00A71AD0" w:rsidTr="0060207A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5.</w:t>
            </w:r>
            <w:r w:rsidR="004A4AC3">
              <w:t xml:space="preserve"> “ Matematik dersinde </w:t>
            </w:r>
            <w:r w:rsidR="004A4AC3" w:rsidRPr="004A4AC3">
              <w:rPr>
                <w:b/>
              </w:rPr>
              <w:t>üçgen</w:t>
            </w:r>
            <w:r w:rsidR="004A4AC3">
              <w:t xml:space="preserve"> ve çeşitlerini gördük.” Cümlesindeki  “üçgen” sözcüğü hangi anlamda kullanılmıştır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4A4AC3">
              <w:t>sıfat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4A4AC3">
              <w:t>adıl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4A4AC3">
              <w:t>isim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4A4AC3">
              <w:t xml:space="preserve"> terim</w:t>
            </w:r>
          </w:p>
        </w:tc>
      </w:tr>
      <w:tr w:rsidR="00A71AD0" w:rsidTr="006D0B14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6.</w:t>
            </w:r>
            <w:r w:rsidR="00B42950">
              <w:t>”</w:t>
            </w:r>
            <w:r w:rsidR="00EE591C">
              <w:t>Matematikten  95 alınca ağzı kulaklarına vardı</w:t>
            </w:r>
            <w:r w:rsidR="00B42950">
              <w:t>.”  Cümlesindeki  deyimin anlamı hangi seçenekteverilmiştir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EE591C">
              <w:t>çok şaşırmak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EE591C">
              <w:t xml:space="preserve"> çok sevinmek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B42950">
              <w:t xml:space="preserve"> ödül vermek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B42950">
              <w:t xml:space="preserve"> kutlamak</w:t>
            </w:r>
          </w:p>
        </w:tc>
      </w:tr>
      <w:tr w:rsidR="00A71AD0" w:rsidTr="00882BA8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7.</w:t>
            </w:r>
            <w:r w:rsidR="009C20A7">
              <w:t>” O, çalışkanlık ve üstün çabasıyla kısa zamanda herkesin gözüne girdi.” Cümlesindeki deyimin anlamı hangi seçenekte  verilmiştir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836931">
              <w:t xml:space="preserve"> çalışkan olmak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836931">
              <w:t>dikkat çekmek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836931">
              <w:t>yetenekli  olmak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9C20A7">
              <w:t xml:space="preserve"> beğeni kazanmak</w:t>
            </w:r>
          </w:p>
        </w:tc>
      </w:tr>
      <w:tr w:rsidR="00A71AD0" w:rsidTr="00CB5DAE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8.</w:t>
            </w:r>
            <w:r w:rsidR="003863B7">
              <w:t xml:space="preserve"> “ O, yaş yere  hiçbir zaman</w:t>
            </w:r>
            <w:bookmarkStart w:id="0" w:name="_GoBack"/>
            <w:bookmarkEnd w:id="0"/>
            <w:r w:rsidR="0060653B">
              <w:t xml:space="preserve">  basmaz.”  Cümlesindeki  “yaş”  sözcüğünün  anlamdaşı hangi seçenekte verilmiştir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60653B">
              <w:t xml:space="preserve"> yeşil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60653B">
              <w:t xml:space="preserve"> ıslak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60653B">
              <w:t xml:space="preserve"> kuru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60653B">
              <w:t xml:space="preserve"> gökyüzü</w:t>
            </w:r>
          </w:p>
        </w:tc>
      </w:tr>
      <w:tr w:rsidR="00A71AD0" w:rsidTr="00F03A78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9.</w:t>
            </w:r>
            <w:r w:rsidR="0021454E">
              <w:t>” Bilim ve sanat gibi alanlarda ünlenmiş kişilerin yaşam öyküsünü konu alır. Bilinen kişinin yaşamı ve başarılarını  başka bir yazar anlatır. “ Bu yazı türüne ne denir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21454E">
              <w:t xml:space="preserve"> biyografi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21454E">
              <w:t xml:space="preserve">  öykü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C22BA5">
              <w:t xml:space="preserve"> söyleşi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C22BA5">
              <w:t xml:space="preserve"> deneme</w:t>
            </w:r>
          </w:p>
        </w:tc>
      </w:tr>
      <w:tr w:rsidR="00A71AD0" w:rsidTr="009712DC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10.</w:t>
            </w:r>
            <w:r w:rsidR="00FE77A5">
              <w:t>” Bitki ve hayvanların başlarından geçirilen olaylarla insanlara ders vermek amacını  güden  şiir ya da düzyazı biçiminde yazılmış yazılara denir.” Bu tanım, hangi yazı türü için yapılmıştır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FE77A5">
            <w:pPr>
              <w:tabs>
                <w:tab w:val="left" w:pos="1815"/>
              </w:tabs>
            </w:pPr>
            <w:r>
              <w:t>a.</w:t>
            </w:r>
            <w:r w:rsidR="00FE77A5">
              <w:t xml:space="preserve"> öykü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FE77A5">
              <w:t xml:space="preserve"> fabl</w:t>
            </w:r>
          </w:p>
        </w:tc>
        <w:tc>
          <w:tcPr>
            <w:tcW w:w="2498" w:type="dxa"/>
          </w:tcPr>
          <w:p w:rsidR="008D2E01" w:rsidRDefault="008D2E01" w:rsidP="00FE77A5">
            <w:pPr>
              <w:tabs>
                <w:tab w:val="left" w:pos="1815"/>
              </w:tabs>
            </w:pPr>
            <w:r>
              <w:t>c.</w:t>
            </w:r>
            <w:r w:rsidR="00FE77A5">
              <w:t xml:space="preserve"> fıkra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FE77A5">
              <w:t xml:space="preserve"> anı</w:t>
            </w:r>
          </w:p>
        </w:tc>
      </w:tr>
      <w:tr w:rsidR="00A71AD0" w:rsidTr="00E47598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11.</w:t>
            </w:r>
            <w:r w:rsidR="00BB5244">
              <w:t>”Bir insan bu kadar kaba olabilir mi?” Cümlesindeki “mi” cümleye hangi anlamı katmıştır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BB5244">
              <w:t xml:space="preserve"> şaşma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BB5244">
              <w:t xml:space="preserve"> soru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BB5244">
              <w:t xml:space="preserve"> rica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BB5244">
              <w:t xml:space="preserve"> zaman</w:t>
            </w:r>
          </w:p>
        </w:tc>
      </w:tr>
      <w:tr w:rsidR="00A71AD0" w:rsidTr="00D71087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12.</w:t>
            </w:r>
            <w:r w:rsidR="00BB5244">
              <w:t xml:space="preserve"> “Trafik sıkıştı mı insanlar hoşgörüsüz oluyor.” Cümlesinde “mı</w:t>
            </w:r>
            <w:r w:rsidR="00BB5244" w:rsidRPr="00BB5244">
              <w:t>” cümleye hangi anlamı katmıştır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BB5244">
              <w:t xml:space="preserve"> soru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BB5244">
              <w:t xml:space="preserve"> zaman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BB5244">
              <w:t xml:space="preserve"> rica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BB5244">
              <w:t xml:space="preserve"> şaşma</w:t>
            </w:r>
          </w:p>
        </w:tc>
      </w:tr>
      <w:tr w:rsidR="00A71AD0" w:rsidTr="00293ECD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13.</w:t>
            </w:r>
            <w:r w:rsidR="00F924A0">
              <w:t xml:space="preserve">“Ali çalışkan mı çalışkan bir öğrencidir.” </w:t>
            </w:r>
            <w:r w:rsidR="00F924A0" w:rsidRPr="00F924A0">
              <w:t>Cümlesinde “mı” cümleye hangi anlamı katmıştır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F924A0">
              <w:t xml:space="preserve"> rica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F924A0">
              <w:t xml:space="preserve"> şaşma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F924A0">
              <w:t xml:space="preserve"> pekiştirme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F924A0">
              <w:t xml:space="preserve"> soru</w:t>
            </w:r>
          </w:p>
        </w:tc>
      </w:tr>
      <w:tr w:rsidR="00A71AD0" w:rsidTr="00574A42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14.</w:t>
            </w:r>
            <w:r w:rsidR="00E676BE">
              <w:t xml:space="preserve"> “İlk günler kimseyle konuşmuyor, herkesten sonra sınıfa geliyor, sırasına oturuyordu. Okul bitiminde de ilk önce dışarı çıkıp evine gidiyordu. Bütün arkadaşların çabalarına karşın oyunlara katılmıyor, zorunlu olmadıkça konuşmuyor, teneffüslerde bile </w:t>
            </w:r>
            <w:r w:rsidR="00002768">
              <w:t xml:space="preserve">yerinden kalkmıyordu.”  Anlatımdaki söz konusu kişinin </w:t>
            </w:r>
            <w:r w:rsidR="00002768" w:rsidRPr="00002768">
              <w:rPr>
                <w:b/>
              </w:rPr>
              <w:t xml:space="preserve">karşıt </w:t>
            </w:r>
            <w:r w:rsidR="00002768" w:rsidRPr="00002768">
              <w:t>özelliği nedir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002768">
              <w:t xml:space="preserve">  girişken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002768">
              <w:t xml:space="preserve"> ürkek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002768">
              <w:t xml:space="preserve"> sıkılgan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002768">
              <w:t xml:space="preserve"> çekingen</w:t>
            </w:r>
          </w:p>
        </w:tc>
      </w:tr>
      <w:tr w:rsidR="00A71AD0" w:rsidTr="00C62EF5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15.</w:t>
            </w:r>
            <w:r w:rsidR="00CB05B5">
              <w:t>”Havalar ısındığı için yazlıklarını giyiyor.” Cümledeki   “için” ilgeci hangi anlamı kazandırıyor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CB05B5">
              <w:t xml:space="preserve"> amaç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CB05B5">
              <w:t xml:space="preserve"> neden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CB05B5">
              <w:t xml:space="preserve"> yaklaşık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CB05B5">
              <w:t xml:space="preserve"> araç</w:t>
            </w:r>
          </w:p>
        </w:tc>
      </w:tr>
      <w:tr w:rsidR="00A71AD0" w:rsidTr="00300695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16.</w:t>
            </w:r>
            <w:r w:rsidR="0097466E">
              <w:t xml:space="preserve"> “Bu konuyu incelemek için yazarın yeni kitaplarını aldım.” </w:t>
            </w:r>
            <w:r w:rsidR="0097466E" w:rsidRPr="0097466E">
              <w:t>Cümledeki   “için” ilgeci hangi anlamı kazandırıyor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6B3051">
              <w:t xml:space="preserve">  amaç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6B3051">
              <w:t xml:space="preserve"> neden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6B3051">
              <w:t xml:space="preserve"> araç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6B3051">
              <w:t xml:space="preserve"> uygun</w:t>
            </w:r>
          </w:p>
        </w:tc>
      </w:tr>
      <w:tr w:rsidR="00A71AD0" w:rsidTr="0028599A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17.</w:t>
            </w:r>
            <w:r w:rsidR="007F1492">
              <w:t xml:space="preserve"> “Bu kumaştan 5 metre kadar satın aldık.” </w:t>
            </w:r>
            <w:r w:rsidR="007F1492" w:rsidRPr="007F1492">
              <w:t>Cümledeki   “</w:t>
            </w:r>
            <w:r w:rsidR="007F1492">
              <w:t>kadar</w:t>
            </w:r>
            <w:r w:rsidR="007F1492" w:rsidRPr="007F1492">
              <w:t>” ilgeci hangi anlamı kazandırıyor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7F1492">
              <w:t xml:space="preserve"> amaç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7F1492">
              <w:t xml:space="preserve"> yaklaşık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7F1492">
              <w:t xml:space="preserve"> uygun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7F1492">
              <w:t xml:space="preserve"> neden</w:t>
            </w:r>
          </w:p>
        </w:tc>
      </w:tr>
      <w:tr w:rsidR="00A71AD0" w:rsidTr="00314ABE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18.</w:t>
            </w:r>
            <w:r w:rsidR="00903DFE">
              <w:t xml:space="preserve"> “Sinemaya  arkadaşıy</w:t>
            </w:r>
            <w:r w:rsidR="00903DFE" w:rsidRPr="00903DFE">
              <w:rPr>
                <w:b/>
              </w:rPr>
              <w:t>la</w:t>
            </w:r>
            <w:r w:rsidR="00903DFE">
              <w:t xml:space="preserve"> gitti.” </w:t>
            </w:r>
            <w:r w:rsidR="00903DFE" w:rsidRPr="00903DFE">
              <w:t>Cümledeki   “</w:t>
            </w:r>
            <w:r w:rsidR="00903DFE">
              <w:t xml:space="preserve"> ile</w:t>
            </w:r>
            <w:r w:rsidR="00903DFE" w:rsidRPr="00903DFE">
              <w:t>” ilgeci hangi anlamı kazandırıyor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864AF3">
              <w:t xml:space="preserve"> araç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864AF3">
              <w:t xml:space="preserve"> neden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864AF3">
              <w:t xml:space="preserve"> amaç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864AF3">
              <w:t xml:space="preserve"> birliktelik</w:t>
            </w:r>
          </w:p>
        </w:tc>
      </w:tr>
      <w:tr w:rsidR="00A71AD0" w:rsidTr="00776C52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19.</w:t>
            </w:r>
            <w:r w:rsidR="00E71449">
              <w:t xml:space="preserve"> “ O da bu konuda benim </w:t>
            </w:r>
            <w:r w:rsidR="00E71449" w:rsidRPr="00EE71D2">
              <w:rPr>
                <w:b/>
              </w:rPr>
              <w:t>gibi</w:t>
            </w:r>
            <w:r w:rsidR="00E71449">
              <w:t xml:space="preserve"> düşünüyordu.” </w:t>
            </w:r>
            <w:r w:rsidR="00E71449" w:rsidRPr="00E71449">
              <w:t>Cümledeki   “</w:t>
            </w:r>
            <w:r w:rsidR="00E71449">
              <w:t xml:space="preserve"> gibi</w:t>
            </w:r>
            <w:r w:rsidR="00E71449" w:rsidRPr="00E71449">
              <w:t>” ilgeci hangi anlamıkazandırıyor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5D4325">
              <w:t xml:space="preserve"> neden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5D4325">
              <w:t xml:space="preserve"> karşılaştırma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5D4325">
              <w:t xml:space="preserve"> yaklaşık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5D4325">
              <w:t xml:space="preserve"> amaç</w:t>
            </w:r>
          </w:p>
        </w:tc>
      </w:tr>
      <w:tr w:rsidR="00A71AD0" w:rsidTr="0098438D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20</w:t>
            </w:r>
            <w:r w:rsidR="00D60AD2">
              <w:t>. “ O ( ) evini  doğayla iç içe bir yerde  yaptırdı.” Cümlesinde  ( ) içinde hangi noktalama  işareti kullanılmalıdır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3A01B4">
              <w:t xml:space="preserve">  (,)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3A01B4">
              <w:t xml:space="preserve"> ( !) 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3A01B4">
              <w:t xml:space="preserve"> (?) 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3A01B4">
              <w:t xml:space="preserve">  ( ‘)</w:t>
            </w:r>
          </w:p>
        </w:tc>
      </w:tr>
      <w:tr w:rsidR="00A71AD0" w:rsidTr="00221CC3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21.</w:t>
            </w:r>
            <w:r w:rsidR="004D0499">
              <w:t xml:space="preserve"> “masa, kalem, duygu, ağaç” isimlerinden anlamına göre çeşidi farklı olan  isimhangisidir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4D0499">
              <w:t xml:space="preserve"> masa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4D0499">
              <w:t xml:space="preserve"> kalem 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4D0499">
              <w:t xml:space="preserve"> duygu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4D0499">
              <w:t xml:space="preserve"> ağaç</w:t>
            </w:r>
          </w:p>
        </w:tc>
      </w:tr>
      <w:tr w:rsidR="00A71AD0" w:rsidTr="00DE7616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lastRenderedPageBreak/>
              <w:t>22.</w:t>
            </w:r>
            <w:r w:rsidR="0045579B">
              <w:t xml:space="preserve"> “ Bu dizi çok hoşuma gitti.”  Cümlesinde  </w:t>
            </w:r>
            <w:r w:rsidR="00E44DD6">
              <w:t>hangi anlam ilişkisi bulunmaktadır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E44DD6">
              <w:t xml:space="preserve"> nesnellik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E44DD6">
              <w:t xml:space="preserve">  abartma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E44DD6">
              <w:t xml:space="preserve"> küçültme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E44DD6">
              <w:t xml:space="preserve"> öznellik</w:t>
            </w:r>
          </w:p>
        </w:tc>
      </w:tr>
      <w:tr w:rsidR="00A71AD0" w:rsidTr="00E27C00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23.</w:t>
            </w:r>
            <w:r w:rsidR="00E44DD6">
              <w:t xml:space="preserve"> “ Cumhuriyetimizin kurucusu Mustafa Kemal Atatürk’tür.”  </w:t>
            </w:r>
            <w:r w:rsidR="00E44DD6" w:rsidRPr="00E44DD6">
              <w:t>Cümlesinde  hangi anlam ilişkisi bulunmaktadır ?</w:t>
            </w:r>
          </w:p>
        </w:tc>
      </w:tr>
      <w:tr w:rsidR="008D2E01" w:rsidTr="008D2E01">
        <w:tc>
          <w:tcPr>
            <w:tcW w:w="2498" w:type="dxa"/>
            <w:gridSpan w:val="2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a.</w:t>
            </w:r>
            <w:r w:rsidR="00E44DD6">
              <w:t xml:space="preserve"> abartma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b.</w:t>
            </w:r>
            <w:r w:rsidR="00E44DD6">
              <w:t xml:space="preserve"> nesnellik</w:t>
            </w:r>
          </w:p>
        </w:tc>
        <w:tc>
          <w:tcPr>
            <w:tcW w:w="2498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c.</w:t>
            </w:r>
            <w:r w:rsidR="00E44DD6">
              <w:t xml:space="preserve"> öznellik</w:t>
            </w:r>
          </w:p>
        </w:tc>
        <w:tc>
          <w:tcPr>
            <w:tcW w:w="2500" w:type="dxa"/>
          </w:tcPr>
          <w:p w:rsidR="008D2E01" w:rsidRDefault="008D2E01" w:rsidP="005A13C6">
            <w:pPr>
              <w:tabs>
                <w:tab w:val="left" w:pos="1815"/>
              </w:tabs>
            </w:pPr>
            <w:r>
              <w:t>d.</w:t>
            </w:r>
            <w:r w:rsidR="00E44DD6">
              <w:t xml:space="preserve">  hiç biri</w:t>
            </w:r>
          </w:p>
        </w:tc>
      </w:tr>
      <w:tr w:rsidR="00A71AD0" w:rsidTr="00AA5F7F">
        <w:tc>
          <w:tcPr>
            <w:tcW w:w="9996" w:type="dxa"/>
            <w:gridSpan w:val="5"/>
          </w:tcPr>
          <w:p w:rsidR="00A71AD0" w:rsidRDefault="00A71AD0" w:rsidP="005A13C6">
            <w:pPr>
              <w:tabs>
                <w:tab w:val="left" w:pos="1815"/>
              </w:tabs>
            </w:pPr>
            <w:r>
              <w:t>24.</w:t>
            </w:r>
            <w:r w:rsidR="00E44DD6">
              <w:t xml:space="preserve"> “Aslan yattığı yerden belli olur.” Atasözündeki  düşünce  hangi seçenekte verilmiştir ?</w:t>
            </w:r>
          </w:p>
        </w:tc>
      </w:tr>
      <w:tr w:rsidR="00F57531" w:rsidTr="008D2E01">
        <w:tc>
          <w:tcPr>
            <w:tcW w:w="2498" w:type="dxa"/>
            <w:gridSpan w:val="2"/>
          </w:tcPr>
          <w:p w:rsidR="00F57531" w:rsidRDefault="00F57531" w:rsidP="005A13C6">
            <w:pPr>
              <w:tabs>
                <w:tab w:val="left" w:pos="1815"/>
              </w:tabs>
            </w:pPr>
            <w:r>
              <w:t>a.</w:t>
            </w:r>
            <w:r w:rsidR="004315A3">
              <w:t>Aslanlar temiz yerde yaşar.</w:t>
            </w:r>
          </w:p>
        </w:tc>
        <w:tc>
          <w:tcPr>
            <w:tcW w:w="2500" w:type="dxa"/>
          </w:tcPr>
          <w:p w:rsidR="00F57531" w:rsidRDefault="00F57531" w:rsidP="005A13C6">
            <w:pPr>
              <w:tabs>
                <w:tab w:val="left" w:pos="1815"/>
              </w:tabs>
            </w:pPr>
            <w:r>
              <w:t>b.</w:t>
            </w:r>
            <w:r w:rsidR="004315A3">
              <w:t xml:space="preserve"> Sarayda yaşayan insanlar bir aslana benzer.</w:t>
            </w:r>
          </w:p>
        </w:tc>
        <w:tc>
          <w:tcPr>
            <w:tcW w:w="2498" w:type="dxa"/>
          </w:tcPr>
          <w:p w:rsidR="00F57531" w:rsidRDefault="00F57531" w:rsidP="005A13C6">
            <w:pPr>
              <w:tabs>
                <w:tab w:val="left" w:pos="1815"/>
              </w:tabs>
            </w:pPr>
            <w:r>
              <w:t>c.</w:t>
            </w:r>
            <w:r w:rsidR="004315A3">
              <w:t xml:space="preserve">  Aslanlar temiz hayvandır.</w:t>
            </w:r>
          </w:p>
        </w:tc>
        <w:tc>
          <w:tcPr>
            <w:tcW w:w="2500" w:type="dxa"/>
          </w:tcPr>
          <w:p w:rsidR="00F57531" w:rsidRDefault="00F57531" w:rsidP="005A13C6">
            <w:pPr>
              <w:tabs>
                <w:tab w:val="left" w:pos="1815"/>
              </w:tabs>
            </w:pPr>
            <w:r>
              <w:t>d.</w:t>
            </w:r>
            <w:r w:rsidR="00E44DD6">
              <w:t xml:space="preserve"> İnsanın temizliği yaşadığı  yerden anlaşılır.</w:t>
            </w:r>
          </w:p>
        </w:tc>
      </w:tr>
      <w:tr w:rsidR="00A71AD0" w:rsidTr="007C3FEC">
        <w:tc>
          <w:tcPr>
            <w:tcW w:w="9996" w:type="dxa"/>
            <w:gridSpan w:val="5"/>
          </w:tcPr>
          <w:p w:rsidR="00A71AD0" w:rsidRDefault="00A71AD0" w:rsidP="001B5B99">
            <w:pPr>
              <w:tabs>
                <w:tab w:val="left" w:pos="1815"/>
              </w:tabs>
            </w:pPr>
            <w:r>
              <w:t>25.</w:t>
            </w:r>
            <w:r w:rsidR="002F6C92">
              <w:t xml:space="preserve"> “ Ayşe’nin on parmağında on hüner vardı.”  Cümlesinde hangi anlam</w:t>
            </w:r>
            <w:r w:rsidR="007721A7">
              <w:t xml:space="preserve">bulunmaktadır </w:t>
            </w:r>
            <w:r w:rsidR="002F6C92">
              <w:t>?</w:t>
            </w:r>
          </w:p>
        </w:tc>
      </w:tr>
      <w:tr w:rsidR="00F57531" w:rsidTr="008D2E01">
        <w:tc>
          <w:tcPr>
            <w:tcW w:w="2498" w:type="dxa"/>
            <w:gridSpan w:val="2"/>
          </w:tcPr>
          <w:p w:rsidR="00F57531" w:rsidRDefault="00F57531" w:rsidP="005A13C6">
            <w:pPr>
              <w:tabs>
                <w:tab w:val="left" w:pos="1815"/>
              </w:tabs>
            </w:pPr>
            <w:r>
              <w:t>a.</w:t>
            </w:r>
            <w:r w:rsidR="002F6C92">
              <w:t xml:space="preserve"> abartma</w:t>
            </w:r>
          </w:p>
        </w:tc>
        <w:tc>
          <w:tcPr>
            <w:tcW w:w="2500" w:type="dxa"/>
          </w:tcPr>
          <w:p w:rsidR="00F57531" w:rsidRDefault="00F57531" w:rsidP="005A13C6">
            <w:pPr>
              <w:tabs>
                <w:tab w:val="left" w:pos="1815"/>
              </w:tabs>
            </w:pPr>
            <w:r>
              <w:t>b.</w:t>
            </w:r>
            <w:r w:rsidR="002F6C92">
              <w:t xml:space="preserve">  olumsuzluk</w:t>
            </w:r>
          </w:p>
        </w:tc>
        <w:tc>
          <w:tcPr>
            <w:tcW w:w="2498" w:type="dxa"/>
          </w:tcPr>
          <w:p w:rsidR="00F57531" w:rsidRDefault="00F57531" w:rsidP="005A13C6">
            <w:pPr>
              <w:tabs>
                <w:tab w:val="left" w:pos="1815"/>
              </w:tabs>
            </w:pPr>
            <w:r>
              <w:t>c.</w:t>
            </w:r>
            <w:r w:rsidR="002F6C92">
              <w:t xml:space="preserve">  eşitlik</w:t>
            </w:r>
          </w:p>
        </w:tc>
        <w:tc>
          <w:tcPr>
            <w:tcW w:w="2500" w:type="dxa"/>
          </w:tcPr>
          <w:p w:rsidR="00F57531" w:rsidRDefault="00F57531" w:rsidP="005A13C6">
            <w:pPr>
              <w:tabs>
                <w:tab w:val="left" w:pos="1815"/>
              </w:tabs>
            </w:pPr>
            <w:r>
              <w:t>d.</w:t>
            </w:r>
            <w:r w:rsidR="00EA10C7">
              <w:t>karşılaştırma</w:t>
            </w:r>
          </w:p>
        </w:tc>
      </w:tr>
    </w:tbl>
    <w:p w:rsidR="001D6173" w:rsidRDefault="001D6173" w:rsidP="0035371E">
      <w:pPr>
        <w:tabs>
          <w:tab w:val="left" w:pos="1815"/>
        </w:tabs>
        <w:spacing w:after="0"/>
        <w:ind w:left="708"/>
        <w:rPr>
          <w:sz w:val="32"/>
          <w:szCs w:val="32"/>
        </w:rPr>
      </w:pPr>
    </w:p>
    <w:p w:rsidR="0035371E" w:rsidRDefault="001D6173" w:rsidP="0035371E">
      <w:pPr>
        <w:tabs>
          <w:tab w:val="left" w:pos="1815"/>
        </w:tabs>
        <w:spacing w:after="0"/>
        <w:ind w:left="708"/>
        <w:rPr>
          <w:b/>
        </w:rPr>
      </w:pPr>
      <w:r>
        <w:rPr>
          <w:b/>
        </w:rPr>
        <w:t>NOT: Her soru</w:t>
      </w:r>
      <w:r w:rsidR="00F66E44">
        <w:rPr>
          <w:b/>
        </w:rPr>
        <w:t xml:space="preserve">dörder </w:t>
      </w:r>
      <w:r w:rsidR="00F66E44" w:rsidRPr="00156A68">
        <w:rPr>
          <w:b/>
        </w:rPr>
        <w:t>puan</w:t>
      </w:r>
      <w:r w:rsidR="0035371E" w:rsidRPr="00156A68">
        <w:rPr>
          <w:b/>
        </w:rPr>
        <w:t>dır. Başarılar…</w:t>
      </w:r>
      <w:r w:rsidR="0035371E" w:rsidRPr="00DC5057">
        <w:rPr>
          <w:b/>
          <w:i/>
          <w:sz w:val="28"/>
          <w:szCs w:val="28"/>
        </w:rPr>
        <w:t>Halil YILDIZ</w:t>
      </w:r>
    </w:p>
    <w:p w:rsidR="0035371E" w:rsidRDefault="0035371E" w:rsidP="0035371E">
      <w:pPr>
        <w:tabs>
          <w:tab w:val="left" w:pos="1815"/>
        </w:tabs>
        <w:spacing w:after="0"/>
        <w:ind w:left="708"/>
        <w:rPr>
          <w:b/>
        </w:rPr>
      </w:pPr>
      <w:r>
        <w:rPr>
          <w:b/>
        </w:rPr>
        <w:t>Yanlış</w:t>
      </w:r>
      <w:r w:rsidR="001D6173">
        <w:rPr>
          <w:b/>
        </w:rPr>
        <w:t>lar , doğru yanıtları  etkilemez.</w:t>
      </w:r>
    </w:p>
    <w:p w:rsidR="00AE50B1" w:rsidRDefault="00AE50B1" w:rsidP="002F55D8">
      <w:pPr>
        <w:tabs>
          <w:tab w:val="left" w:pos="1815"/>
        </w:tabs>
        <w:spacing w:after="0"/>
        <w:rPr>
          <w:sz w:val="32"/>
          <w:szCs w:val="32"/>
        </w:rPr>
      </w:pPr>
    </w:p>
    <w:p w:rsidR="00AE50B1" w:rsidRDefault="00AE50B1" w:rsidP="00AE50B1">
      <w:pPr>
        <w:tabs>
          <w:tab w:val="left" w:pos="1815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>D</w:t>
      </w:r>
      <w:r w:rsidRPr="009808F6">
        <w:rPr>
          <w:sz w:val="32"/>
          <w:szCs w:val="32"/>
        </w:rPr>
        <w:t xml:space="preserve">oğru yanıtları </w:t>
      </w:r>
      <w:r>
        <w:rPr>
          <w:sz w:val="32"/>
          <w:szCs w:val="32"/>
        </w:rPr>
        <w:t>a</w:t>
      </w:r>
      <w:r w:rsidRPr="009808F6">
        <w:rPr>
          <w:sz w:val="32"/>
          <w:szCs w:val="32"/>
        </w:rPr>
        <w:t xml:space="preserve">şağıdaki çizelgede belirtiniz. </w:t>
      </w:r>
    </w:p>
    <w:p w:rsidR="00902739" w:rsidRDefault="00902739" w:rsidP="002F55D8">
      <w:pPr>
        <w:tabs>
          <w:tab w:val="left" w:pos="1815"/>
        </w:tabs>
        <w:spacing w:after="0"/>
        <w:rPr>
          <w:sz w:val="32"/>
          <w:szCs w:val="32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947"/>
        <w:gridCol w:w="914"/>
        <w:gridCol w:w="914"/>
        <w:gridCol w:w="913"/>
        <w:gridCol w:w="915"/>
      </w:tblGrid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D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  <w:tr w:rsidR="00902739" w:rsidRPr="00902739" w:rsidTr="00C1079F">
        <w:tc>
          <w:tcPr>
            <w:tcW w:w="947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4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3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915" w:type="dxa"/>
          </w:tcPr>
          <w:p w:rsidR="00902739" w:rsidRPr="00902739" w:rsidRDefault="00902739" w:rsidP="00902739">
            <w:pPr>
              <w:tabs>
                <w:tab w:val="left" w:pos="1815"/>
              </w:tabs>
              <w:spacing w:line="276" w:lineRule="auto"/>
              <w:rPr>
                <w:b/>
                <w:sz w:val="24"/>
                <w:szCs w:val="24"/>
              </w:rPr>
            </w:pPr>
            <w:r w:rsidRPr="00902739">
              <w:rPr>
                <w:b/>
                <w:sz w:val="24"/>
                <w:szCs w:val="24"/>
              </w:rPr>
              <w:t>O</w:t>
            </w:r>
          </w:p>
        </w:tc>
      </w:tr>
    </w:tbl>
    <w:p w:rsidR="00AE50B1" w:rsidRPr="00902739" w:rsidRDefault="00AE50B1" w:rsidP="002F55D8">
      <w:pPr>
        <w:tabs>
          <w:tab w:val="left" w:pos="1815"/>
        </w:tabs>
        <w:spacing w:after="0"/>
        <w:rPr>
          <w:sz w:val="24"/>
          <w:szCs w:val="24"/>
        </w:rPr>
      </w:pPr>
    </w:p>
    <w:sectPr w:rsidR="00AE50B1" w:rsidRPr="00902739" w:rsidSect="007B70BD">
      <w:pgSz w:w="11906" w:h="16838"/>
      <w:pgMar w:top="284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FEF"/>
    <w:multiLevelType w:val="hybridMultilevel"/>
    <w:tmpl w:val="20C23EE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B1CCD"/>
    <w:multiLevelType w:val="hybridMultilevel"/>
    <w:tmpl w:val="3B549808"/>
    <w:lvl w:ilvl="0" w:tplc="1CF40014">
      <w:numFmt w:val="bullet"/>
      <w:lvlText w:val="-"/>
      <w:lvlJc w:val="left"/>
      <w:pPr>
        <w:ind w:left="54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08683F57"/>
    <w:multiLevelType w:val="hybridMultilevel"/>
    <w:tmpl w:val="A2D075FC"/>
    <w:lvl w:ilvl="0" w:tplc="9AF07CFE">
      <w:start w:val="1"/>
      <w:numFmt w:val="lowerLetter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A7F5ACD"/>
    <w:multiLevelType w:val="hybridMultilevel"/>
    <w:tmpl w:val="DE7E4580"/>
    <w:lvl w:ilvl="0" w:tplc="E4A8B3EC">
      <w:numFmt w:val="bullet"/>
      <w:lvlText w:val="-"/>
      <w:lvlJc w:val="left"/>
      <w:pPr>
        <w:ind w:left="495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4">
    <w:nsid w:val="0D3E2B7D"/>
    <w:multiLevelType w:val="hybridMultilevel"/>
    <w:tmpl w:val="D7DA4734"/>
    <w:lvl w:ilvl="0" w:tplc="49F4896E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0ECC4F89"/>
    <w:multiLevelType w:val="hybridMultilevel"/>
    <w:tmpl w:val="E6420C2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07584"/>
    <w:multiLevelType w:val="hybridMultilevel"/>
    <w:tmpl w:val="24461BC6"/>
    <w:lvl w:ilvl="0" w:tplc="D27EA5F4">
      <w:start w:val="1"/>
      <w:numFmt w:val="lowerLetter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>
    <w:nsid w:val="14C445CF"/>
    <w:multiLevelType w:val="hybridMultilevel"/>
    <w:tmpl w:val="C8D6675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52B55"/>
    <w:multiLevelType w:val="hybridMultilevel"/>
    <w:tmpl w:val="D4A8D5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A50C9"/>
    <w:multiLevelType w:val="hybridMultilevel"/>
    <w:tmpl w:val="D8E688C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690BF4"/>
    <w:multiLevelType w:val="hybridMultilevel"/>
    <w:tmpl w:val="E9BED8D8"/>
    <w:lvl w:ilvl="0" w:tplc="C23AC3C4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20C60559"/>
    <w:multiLevelType w:val="hybridMultilevel"/>
    <w:tmpl w:val="8406546A"/>
    <w:lvl w:ilvl="0" w:tplc="B5FE4C40">
      <w:start w:val="1"/>
      <w:numFmt w:val="lowerLetter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2">
    <w:nsid w:val="236A5078"/>
    <w:multiLevelType w:val="hybridMultilevel"/>
    <w:tmpl w:val="E2BA9E12"/>
    <w:lvl w:ilvl="0" w:tplc="91F6197A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28C25DD2"/>
    <w:multiLevelType w:val="hybridMultilevel"/>
    <w:tmpl w:val="8A625378"/>
    <w:lvl w:ilvl="0" w:tplc="786EB1B8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>
    <w:nsid w:val="2DF72900"/>
    <w:multiLevelType w:val="hybridMultilevel"/>
    <w:tmpl w:val="58C61CF6"/>
    <w:lvl w:ilvl="0" w:tplc="AE08E616">
      <w:numFmt w:val="bullet"/>
      <w:lvlText w:val="-"/>
      <w:lvlJc w:val="left"/>
      <w:pPr>
        <w:ind w:left="54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>
    <w:nsid w:val="2F7D7B29"/>
    <w:multiLevelType w:val="hybridMultilevel"/>
    <w:tmpl w:val="137E2FD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57252A"/>
    <w:multiLevelType w:val="hybridMultilevel"/>
    <w:tmpl w:val="D4E027C2"/>
    <w:lvl w:ilvl="0" w:tplc="BAECA490">
      <w:numFmt w:val="bullet"/>
      <w:lvlText w:val="-"/>
      <w:lvlJc w:val="left"/>
      <w:pPr>
        <w:ind w:left="54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>
    <w:nsid w:val="33D66182"/>
    <w:multiLevelType w:val="hybridMultilevel"/>
    <w:tmpl w:val="446408C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86843"/>
    <w:multiLevelType w:val="hybridMultilevel"/>
    <w:tmpl w:val="2B7CB04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BC11E9"/>
    <w:multiLevelType w:val="hybridMultilevel"/>
    <w:tmpl w:val="BC56A0A0"/>
    <w:lvl w:ilvl="0" w:tplc="33383730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E72626F"/>
    <w:multiLevelType w:val="hybridMultilevel"/>
    <w:tmpl w:val="2EAE135A"/>
    <w:lvl w:ilvl="0" w:tplc="18A2857A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>
    <w:nsid w:val="402935F5"/>
    <w:multiLevelType w:val="hybridMultilevel"/>
    <w:tmpl w:val="EDDE26FE"/>
    <w:lvl w:ilvl="0" w:tplc="F90A9FE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4E9C6C39"/>
    <w:multiLevelType w:val="hybridMultilevel"/>
    <w:tmpl w:val="D0EEE03A"/>
    <w:lvl w:ilvl="0" w:tplc="60E6C1FE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50DD67A6"/>
    <w:multiLevelType w:val="hybridMultilevel"/>
    <w:tmpl w:val="DBE21E2C"/>
    <w:lvl w:ilvl="0" w:tplc="D8D85EA2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>
    <w:nsid w:val="52EC607A"/>
    <w:multiLevelType w:val="hybridMultilevel"/>
    <w:tmpl w:val="5126A668"/>
    <w:lvl w:ilvl="0" w:tplc="97A63660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5">
    <w:nsid w:val="58A340CE"/>
    <w:multiLevelType w:val="hybridMultilevel"/>
    <w:tmpl w:val="7752F1B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612E26"/>
    <w:multiLevelType w:val="hybridMultilevel"/>
    <w:tmpl w:val="A950F026"/>
    <w:lvl w:ilvl="0" w:tplc="B83A0852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7">
    <w:nsid w:val="652C18BA"/>
    <w:multiLevelType w:val="hybridMultilevel"/>
    <w:tmpl w:val="6BECAF5A"/>
    <w:lvl w:ilvl="0" w:tplc="5B18FDCE">
      <w:numFmt w:val="bullet"/>
      <w:lvlText w:val="-"/>
      <w:lvlJc w:val="left"/>
      <w:pPr>
        <w:ind w:left="60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8">
    <w:nsid w:val="68EB49A5"/>
    <w:multiLevelType w:val="hybridMultilevel"/>
    <w:tmpl w:val="067AF27E"/>
    <w:lvl w:ilvl="0" w:tplc="3D4CE7E0">
      <w:start w:val="1"/>
      <w:numFmt w:val="lowerLetter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9">
    <w:nsid w:val="697B679B"/>
    <w:multiLevelType w:val="hybridMultilevel"/>
    <w:tmpl w:val="2B2A6F1A"/>
    <w:lvl w:ilvl="0" w:tplc="2AD476A6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0">
    <w:nsid w:val="6981441C"/>
    <w:multiLevelType w:val="hybridMultilevel"/>
    <w:tmpl w:val="3E1E99D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A50883"/>
    <w:multiLevelType w:val="hybridMultilevel"/>
    <w:tmpl w:val="907679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0A64A1"/>
    <w:multiLevelType w:val="hybridMultilevel"/>
    <w:tmpl w:val="C7188A8A"/>
    <w:lvl w:ilvl="0" w:tplc="DA06BC42">
      <w:start w:val="1"/>
      <w:numFmt w:val="lowerLetter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3">
    <w:nsid w:val="71C562B4"/>
    <w:multiLevelType w:val="hybridMultilevel"/>
    <w:tmpl w:val="B832E53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3E68BC"/>
    <w:multiLevelType w:val="hybridMultilevel"/>
    <w:tmpl w:val="B7B2C9A2"/>
    <w:lvl w:ilvl="0" w:tplc="14DA60F2">
      <w:start w:val="1"/>
      <w:numFmt w:val="lowerLetter"/>
      <w:lvlText w:val="%1."/>
      <w:lvlJc w:val="left"/>
      <w:pPr>
        <w:ind w:left="6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46" w:hanging="360"/>
      </w:pPr>
    </w:lvl>
    <w:lvl w:ilvl="2" w:tplc="041F001B" w:tentative="1">
      <w:start w:val="1"/>
      <w:numFmt w:val="lowerRoman"/>
      <w:lvlText w:val="%3."/>
      <w:lvlJc w:val="right"/>
      <w:pPr>
        <w:ind w:left="2066" w:hanging="180"/>
      </w:pPr>
    </w:lvl>
    <w:lvl w:ilvl="3" w:tplc="041F000F" w:tentative="1">
      <w:start w:val="1"/>
      <w:numFmt w:val="decimal"/>
      <w:lvlText w:val="%4."/>
      <w:lvlJc w:val="left"/>
      <w:pPr>
        <w:ind w:left="2786" w:hanging="360"/>
      </w:pPr>
    </w:lvl>
    <w:lvl w:ilvl="4" w:tplc="041F0019" w:tentative="1">
      <w:start w:val="1"/>
      <w:numFmt w:val="lowerLetter"/>
      <w:lvlText w:val="%5."/>
      <w:lvlJc w:val="left"/>
      <w:pPr>
        <w:ind w:left="3506" w:hanging="360"/>
      </w:pPr>
    </w:lvl>
    <w:lvl w:ilvl="5" w:tplc="041F001B" w:tentative="1">
      <w:start w:val="1"/>
      <w:numFmt w:val="lowerRoman"/>
      <w:lvlText w:val="%6."/>
      <w:lvlJc w:val="right"/>
      <w:pPr>
        <w:ind w:left="4226" w:hanging="180"/>
      </w:pPr>
    </w:lvl>
    <w:lvl w:ilvl="6" w:tplc="041F000F" w:tentative="1">
      <w:start w:val="1"/>
      <w:numFmt w:val="decimal"/>
      <w:lvlText w:val="%7."/>
      <w:lvlJc w:val="left"/>
      <w:pPr>
        <w:ind w:left="4946" w:hanging="360"/>
      </w:pPr>
    </w:lvl>
    <w:lvl w:ilvl="7" w:tplc="041F0019" w:tentative="1">
      <w:start w:val="1"/>
      <w:numFmt w:val="lowerLetter"/>
      <w:lvlText w:val="%8."/>
      <w:lvlJc w:val="left"/>
      <w:pPr>
        <w:ind w:left="5666" w:hanging="360"/>
      </w:pPr>
    </w:lvl>
    <w:lvl w:ilvl="8" w:tplc="041F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5">
    <w:nsid w:val="77536B4C"/>
    <w:multiLevelType w:val="hybridMultilevel"/>
    <w:tmpl w:val="C826FA26"/>
    <w:lvl w:ilvl="0" w:tplc="8418F3F6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6">
    <w:nsid w:val="7764189D"/>
    <w:multiLevelType w:val="hybridMultilevel"/>
    <w:tmpl w:val="5D3E74F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585409"/>
    <w:multiLevelType w:val="hybridMultilevel"/>
    <w:tmpl w:val="58F41A4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E9576F"/>
    <w:multiLevelType w:val="hybridMultilevel"/>
    <w:tmpl w:val="AF9C8110"/>
    <w:lvl w:ilvl="0" w:tplc="007E47AA">
      <w:start w:val="1"/>
      <w:numFmt w:val="lowerLetter"/>
      <w:lvlText w:val="%1."/>
      <w:lvlJc w:val="left"/>
      <w:pPr>
        <w:ind w:left="5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6" w:hanging="360"/>
      </w:pPr>
    </w:lvl>
    <w:lvl w:ilvl="2" w:tplc="041F001B" w:tentative="1">
      <w:start w:val="1"/>
      <w:numFmt w:val="lowerRoman"/>
      <w:lvlText w:val="%3."/>
      <w:lvlJc w:val="right"/>
      <w:pPr>
        <w:ind w:left="1976" w:hanging="180"/>
      </w:pPr>
    </w:lvl>
    <w:lvl w:ilvl="3" w:tplc="041F000F" w:tentative="1">
      <w:start w:val="1"/>
      <w:numFmt w:val="decimal"/>
      <w:lvlText w:val="%4."/>
      <w:lvlJc w:val="left"/>
      <w:pPr>
        <w:ind w:left="2696" w:hanging="360"/>
      </w:pPr>
    </w:lvl>
    <w:lvl w:ilvl="4" w:tplc="041F0019" w:tentative="1">
      <w:start w:val="1"/>
      <w:numFmt w:val="lowerLetter"/>
      <w:lvlText w:val="%5."/>
      <w:lvlJc w:val="left"/>
      <w:pPr>
        <w:ind w:left="3416" w:hanging="360"/>
      </w:pPr>
    </w:lvl>
    <w:lvl w:ilvl="5" w:tplc="041F001B" w:tentative="1">
      <w:start w:val="1"/>
      <w:numFmt w:val="lowerRoman"/>
      <w:lvlText w:val="%6."/>
      <w:lvlJc w:val="right"/>
      <w:pPr>
        <w:ind w:left="4136" w:hanging="180"/>
      </w:pPr>
    </w:lvl>
    <w:lvl w:ilvl="6" w:tplc="041F000F" w:tentative="1">
      <w:start w:val="1"/>
      <w:numFmt w:val="decimal"/>
      <w:lvlText w:val="%7."/>
      <w:lvlJc w:val="left"/>
      <w:pPr>
        <w:ind w:left="4856" w:hanging="360"/>
      </w:pPr>
    </w:lvl>
    <w:lvl w:ilvl="7" w:tplc="041F0019" w:tentative="1">
      <w:start w:val="1"/>
      <w:numFmt w:val="lowerLetter"/>
      <w:lvlText w:val="%8."/>
      <w:lvlJc w:val="left"/>
      <w:pPr>
        <w:ind w:left="5576" w:hanging="360"/>
      </w:pPr>
    </w:lvl>
    <w:lvl w:ilvl="8" w:tplc="041F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9">
    <w:nsid w:val="7E2F2B6B"/>
    <w:multiLevelType w:val="hybridMultilevel"/>
    <w:tmpl w:val="35CAFEA8"/>
    <w:lvl w:ilvl="0" w:tplc="235032E0">
      <w:start w:val="1"/>
      <w:numFmt w:val="lowerLetter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0">
    <w:nsid w:val="7F7A3CD5"/>
    <w:multiLevelType w:val="hybridMultilevel"/>
    <w:tmpl w:val="398289F2"/>
    <w:lvl w:ilvl="0" w:tplc="40709930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7"/>
  </w:num>
  <w:num w:numId="2">
    <w:abstractNumId w:val="3"/>
  </w:num>
  <w:num w:numId="3">
    <w:abstractNumId w:val="16"/>
  </w:num>
  <w:num w:numId="4">
    <w:abstractNumId w:val="1"/>
  </w:num>
  <w:num w:numId="5">
    <w:abstractNumId w:val="14"/>
  </w:num>
  <w:num w:numId="6">
    <w:abstractNumId w:val="21"/>
  </w:num>
  <w:num w:numId="7">
    <w:abstractNumId w:val="8"/>
  </w:num>
  <w:num w:numId="8">
    <w:abstractNumId w:val="30"/>
  </w:num>
  <w:num w:numId="9">
    <w:abstractNumId w:val="7"/>
  </w:num>
  <w:num w:numId="10">
    <w:abstractNumId w:val="31"/>
  </w:num>
  <w:num w:numId="11">
    <w:abstractNumId w:val="0"/>
  </w:num>
  <w:num w:numId="12">
    <w:abstractNumId w:val="17"/>
  </w:num>
  <w:num w:numId="13">
    <w:abstractNumId w:val="33"/>
  </w:num>
  <w:num w:numId="14">
    <w:abstractNumId w:val="15"/>
  </w:num>
  <w:num w:numId="15">
    <w:abstractNumId w:val="36"/>
  </w:num>
  <w:num w:numId="16">
    <w:abstractNumId w:val="20"/>
  </w:num>
  <w:num w:numId="17">
    <w:abstractNumId w:val="35"/>
  </w:num>
  <w:num w:numId="18">
    <w:abstractNumId w:val="38"/>
  </w:num>
  <w:num w:numId="19">
    <w:abstractNumId w:val="5"/>
  </w:num>
  <w:num w:numId="20">
    <w:abstractNumId w:val="26"/>
  </w:num>
  <w:num w:numId="21">
    <w:abstractNumId w:val="4"/>
  </w:num>
  <w:num w:numId="22">
    <w:abstractNumId w:val="23"/>
  </w:num>
  <w:num w:numId="23">
    <w:abstractNumId w:val="22"/>
  </w:num>
  <w:num w:numId="24">
    <w:abstractNumId w:val="19"/>
  </w:num>
  <w:num w:numId="25">
    <w:abstractNumId w:val="28"/>
  </w:num>
  <w:num w:numId="26">
    <w:abstractNumId w:val="39"/>
  </w:num>
  <w:num w:numId="27">
    <w:abstractNumId w:val="11"/>
  </w:num>
  <w:num w:numId="28">
    <w:abstractNumId w:val="2"/>
  </w:num>
  <w:num w:numId="29">
    <w:abstractNumId w:val="6"/>
  </w:num>
  <w:num w:numId="30">
    <w:abstractNumId w:val="25"/>
  </w:num>
  <w:num w:numId="31">
    <w:abstractNumId w:val="9"/>
  </w:num>
  <w:num w:numId="32">
    <w:abstractNumId w:val="32"/>
  </w:num>
  <w:num w:numId="33">
    <w:abstractNumId w:val="37"/>
  </w:num>
  <w:num w:numId="34">
    <w:abstractNumId w:val="13"/>
  </w:num>
  <w:num w:numId="35">
    <w:abstractNumId w:val="29"/>
  </w:num>
  <w:num w:numId="36">
    <w:abstractNumId w:val="40"/>
  </w:num>
  <w:num w:numId="37">
    <w:abstractNumId w:val="34"/>
  </w:num>
  <w:num w:numId="38">
    <w:abstractNumId w:val="18"/>
  </w:num>
  <w:num w:numId="39">
    <w:abstractNumId w:val="10"/>
  </w:num>
  <w:num w:numId="40">
    <w:abstractNumId w:val="24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C127A"/>
    <w:rsid w:val="000017FD"/>
    <w:rsid w:val="00002768"/>
    <w:rsid w:val="00012EDF"/>
    <w:rsid w:val="00016BA2"/>
    <w:rsid w:val="00025326"/>
    <w:rsid w:val="000267A5"/>
    <w:rsid w:val="000356EA"/>
    <w:rsid w:val="00041EBD"/>
    <w:rsid w:val="000B19B4"/>
    <w:rsid w:val="000C3099"/>
    <w:rsid w:val="000D05AF"/>
    <w:rsid w:val="000E1606"/>
    <w:rsid w:val="00105597"/>
    <w:rsid w:val="00113D1F"/>
    <w:rsid w:val="0011528D"/>
    <w:rsid w:val="00123178"/>
    <w:rsid w:val="00126E6E"/>
    <w:rsid w:val="001513E1"/>
    <w:rsid w:val="00156A68"/>
    <w:rsid w:val="001731ED"/>
    <w:rsid w:val="001820EA"/>
    <w:rsid w:val="00182F45"/>
    <w:rsid w:val="00184805"/>
    <w:rsid w:val="00193599"/>
    <w:rsid w:val="001B5B99"/>
    <w:rsid w:val="001B77B2"/>
    <w:rsid w:val="001C127A"/>
    <w:rsid w:val="001D6173"/>
    <w:rsid w:val="001F4ADF"/>
    <w:rsid w:val="00200847"/>
    <w:rsid w:val="002030A1"/>
    <w:rsid w:val="00207B35"/>
    <w:rsid w:val="00213F88"/>
    <w:rsid w:val="0021454E"/>
    <w:rsid w:val="00260E39"/>
    <w:rsid w:val="0026460A"/>
    <w:rsid w:val="002733A4"/>
    <w:rsid w:val="002927DB"/>
    <w:rsid w:val="002B625B"/>
    <w:rsid w:val="002E0D0E"/>
    <w:rsid w:val="002E3CBC"/>
    <w:rsid w:val="002F55D8"/>
    <w:rsid w:val="002F6C92"/>
    <w:rsid w:val="00300A4D"/>
    <w:rsid w:val="00301C35"/>
    <w:rsid w:val="00307B1B"/>
    <w:rsid w:val="0031099A"/>
    <w:rsid w:val="00311EFE"/>
    <w:rsid w:val="003134D3"/>
    <w:rsid w:val="00316151"/>
    <w:rsid w:val="0033721D"/>
    <w:rsid w:val="00347598"/>
    <w:rsid w:val="003531FF"/>
    <w:rsid w:val="0035371E"/>
    <w:rsid w:val="00382FA6"/>
    <w:rsid w:val="003863B7"/>
    <w:rsid w:val="003A01B4"/>
    <w:rsid w:val="003C3BF5"/>
    <w:rsid w:val="003E13FA"/>
    <w:rsid w:val="004315A3"/>
    <w:rsid w:val="00431C3C"/>
    <w:rsid w:val="0043236B"/>
    <w:rsid w:val="00452A84"/>
    <w:rsid w:val="0045579B"/>
    <w:rsid w:val="00475151"/>
    <w:rsid w:val="00486B80"/>
    <w:rsid w:val="004876EC"/>
    <w:rsid w:val="00495D18"/>
    <w:rsid w:val="004A01E5"/>
    <w:rsid w:val="004A4AC3"/>
    <w:rsid w:val="004A6535"/>
    <w:rsid w:val="004D0499"/>
    <w:rsid w:val="00502A9A"/>
    <w:rsid w:val="00504A75"/>
    <w:rsid w:val="00517425"/>
    <w:rsid w:val="00522674"/>
    <w:rsid w:val="005347F4"/>
    <w:rsid w:val="005415CD"/>
    <w:rsid w:val="00541DF1"/>
    <w:rsid w:val="005521D9"/>
    <w:rsid w:val="00566A76"/>
    <w:rsid w:val="0057221F"/>
    <w:rsid w:val="00583E0A"/>
    <w:rsid w:val="00595CF3"/>
    <w:rsid w:val="005D39A7"/>
    <w:rsid w:val="005D4325"/>
    <w:rsid w:val="005E0069"/>
    <w:rsid w:val="005E2761"/>
    <w:rsid w:val="005E3882"/>
    <w:rsid w:val="0060653B"/>
    <w:rsid w:val="0060687F"/>
    <w:rsid w:val="00614CA0"/>
    <w:rsid w:val="00634E6D"/>
    <w:rsid w:val="00643600"/>
    <w:rsid w:val="00645526"/>
    <w:rsid w:val="0066384A"/>
    <w:rsid w:val="006B1007"/>
    <w:rsid w:val="006B3051"/>
    <w:rsid w:val="006B3FB4"/>
    <w:rsid w:val="006C0D47"/>
    <w:rsid w:val="006C28DD"/>
    <w:rsid w:val="00701DF5"/>
    <w:rsid w:val="00705CC0"/>
    <w:rsid w:val="00725432"/>
    <w:rsid w:val="0074364B"/>
    <w:rsid w:val="007649FD"/>
    <w:rsid w:val="00764FB6"/>
    <w:rsid w:val="00767475"/>
    <w:rsid w:val="007703C0"/>
    <w:rsid w:val="007721A7"/>
    <w:rsid w:val="007812FC"/>
    <w:rsid w:val="00783685"/>
    <w:rsid w:val="007869D2"/>
    <w:rsid w:val="00792737"/>
    <w:rsid w:val="007956E8"/>
    <w:rsid w:val="007A5C41"/>
    <w:rsid w:val="007B1B3F"/>
    <w:rsid w:val="007B70BD"/>
    <w:rsid w:val="007B7B5A"/>
    <w:rsid w:val="007D1792"/>
    <w:rsid w:val="007D690B"/>
    <w:rsid w:val="007E7314"/>
    <w:rsid w:val="007E7DB8"/>
    <w:rsid w:val="007F1492"/>
    <w:rsid w:val="0082066B"/>
    <w:rsid w:val="00821322"/>
    <w:rsid w:val="00836931"/>
    <w:rsid w:val="00864AF3"/>
    <w:rsid w:val="00884200"/>
    <w:rsid w:val="008A41BA"/>
    <w:rsid w:val="008B00B8"/>
    <w:rsid w:val="008B06DF"/>
    <w:rsid w:val="008B3399"/>
    <w:rsid w:val="008C1C6E"/>
    <w:rsid w:val="008C59BE"/>
    <w:rsid w:val="008D2BFE"/>
    <w:rsid w:val="008D2E01"/>
    <w:rsid w:val="008D30D5"/>
    <w:rsid w:val="008D485D"/>
    <w:rsid w:val="00902739"/>
    <w:rsid w:val="00903DFE"/>
    <w:rsid w:val="00931FA4"/>
    <w:rsid w:val="00936419"/>
    <w:rsid w:val="009578F2"/>
    <w:rsid w:val="00966BC8"/>
    <w:rsid w:val="0097466E"/>
    <w:rsid w:val="0097510F"/>
    <w:rsid w:val="009808F6"/>
    <w:rsid w:val="00993E28"/>
    <w:rsid w:val="009B547A"/>
    <w:rsid w:val="009C20A7"/>
    <w:rsid w:val="009D4598"/>
    <w:rsid w:val="009E01A3"/>
    <w:rsid w:val="009E0664"/>
    <w:rsid w:val="009E6BAA"/>
    <w:rsid w:val="00A3385D"/>
    <w:rsid w:val="00A3428D"/>
    <w:rsid w:val="00A44933"/>
    <w:rsid w:val="00A461A1"/>
    <w:rsid w:val="00A548B7"/>
    <w:rsid w:val="00A56479"/>
    <w:rsid w:val="00A71AD0"/>
    <w:rsid w:val="00A767FD"/>
    <w:rsid w:val="00A833BB"/>
    <w:rsid w:val="00A96CD7"/>
    <w:rsid w:val="00AA7006"/>
    <w:rsid w:val="00AB4581"/>
    <w:rsid w:val="00AE50B1"/>
    <w:rsid w:val="00AF2DF2"/>
    <w:rsid w:val="00AF41D5"/>
    <w:rsid w:val="00B004BF"/>
    <w:rsid w:val="00B03151"/>
    <w:rsid w:val="00B17DAB"/>
    <w:rsid w:val="00B214F9"/>
    <w:rsid w:val="00B36BEC"/>
    <w:rsid w:val="00B4050B"/>
    <w:rsid w:val="00B42950"/>
    <w:rsid w:val="00B47E71"/>
    <w:rsid w:val="00B54C37"/>
    <w:rsid w:val="00B553B5"/>
    <w:rsid w:val="00B650BD"/>
    <w:rsid w:val="00B87277"/>
    <w:rsid w:val="00B87929"/>
    <w:rsid w:val="00BA1F73"/>
    <w:rsid w:val="00BB2898"/>
    <w:rsid w:val="00BB5244"/>
    <w:rsid w:val="00BB654C"/>
    <w:rsid w:val="00BB7482"/>
    <w:rsid w:val="00BC1703"/>
    <w:rsid w:val="00BE3A58"/>
    <w:rsid w:val="00C067F3"/>
    <w:rsid w:val="00C10993"/>
    <w:rsid w:val="00C20B26"/>
    <w:rsid w:val="00C22BA5"/>
    <w:rsid w:val="00C24AB1"/>
    <w:rsid w:val="00C27CDB"/>
    <w:rsid w:val="00C30E99"/>
    <w:rsid w:val="00C554F8"/>
    <w:rsid w:val="00C629EC"/>
    <w:rsid w:val="00C71BF3"/>
    <w:rsid w:val="00C72CC0"/>
    <w:rsid w:val="00C96B9C"/>
    <w:rsid w:val="00CA0ED9"/>
    <w:rsid w:val="00CB05B5"/>
    <w:rsid w:val="00CB37C5"/>
    <w:rsid w:val="00CB39C3"/>
    <w:rsid w:val="00CC1854"/>
    <w:rsid w:val="00CD0AAA"/>
    <w:rsid w:val="00CD59C2"/>
    <w:rsid w:val="00CE06C8"/>
    <w:rsid w:val="00CE2E93"/>
    <w:rsid w:val="00CE45DD"/>
    <w:rsid w:val="00D03649"/>
    <w:rsid w:val="00D1414A"/>
    <w:rsid w:val="00D15AC6"/>
    <w:rsid w:val="00D23180"/>
    <w:rsid w:val="00D35109"/>
    <w:rsid w:val="00D46E60"/>
    <w:rsid w:val="00D47C80"/>
    <w:rsid w:val="00D60AD2"/>
    <w:rsid w:val="00D60F5A"/>
    <w:rsid w:val="00D77136"/>
    <w:rsid w:val="00DC1C76"/>
    <w:rsid w:val="00DC5057"/>
    <w:rsid w:val="00DE1660"/>
    <w:rsid w:val="00DE2B4A"/>
    <w:rsid w:val="00E12A9C"/>
    <w:rsid w:val="00E40CF9"/>
    <w:rsid w:val="00E44DD6"/>
    <w:rsid w:val="00E64169"/>
    <w:rsid w:val="00E676BE"/>
    <w:rsid w:val="00E71449"/>
    <w:rsid w:val="00EA10C7"/>
    <w:rsid w:val="00EB77B6"/>
    <w:rsid w:val="00EE591C"/>
    <w:rsid w:val="00EE71D2"/>
    <w:rsid w:val="00F316F2"/>
    <w:rsid w:val="00F518A4"/>
    <w:rsid w:val="00F54F70"/>
    <w:rsid w:val="00F57531"/>
    <w:rsid w:val="00F66E44"/>
    <w:rsid w:val="00F75C9F"/>
    <w:rsid w:val="00F76706"/>
    <w:rsid w:val="00F8001C"/>
    <w:rsid w:val="00F924A0"/>
    <w:rsid w:val="00FA10B4"/>
    <w:rsid w:val="00FB6972"/>
    <w:rsid w:val="00FC4805"/>
    <w:rsid w:val="00FC5C2C"/>
    <w:rsid w:val="00FE77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8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12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5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0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428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05C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B8621-D5BA-468A-B2B7-FD4221478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2015-05-09T21:22:00Z</dcterms:created>
  <dcterms:modified xsi:type="dcterms:W3CDTF">2015-05-13T19:28:00Z</dcterms:modified>
  <cp:category>www.sorubak.com</cp:category>
</cp:coreProperties>
</file>