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CD3" w:rsidRDefault="000E6B20">
      <w:r w:rsidRPr="000E6B2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56.3pt;margin-top:-44.6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95A2D" w:rsidRPr="001C1883" w:rsidRDefault="001C1883" w:rsidP="001C1883">
                  <w:pPr>
                    <w:rPr>
                      <w:szCs w:val="24"/>
                    </w:rPr>
                  </w:pPr>
                  <w:r w:rsidRPr="001C188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41.6pt;margin-top:34.15pt;width:549pt;height:639.75pt;z-index:251658240">
            <v:textbox>
              <w:txbxContent>
                <w:p w:rsidR="00EE2A2F" w:rsidRDefault="00A15CD3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                                                </w:t>
                  </w:r>
                  <w:r w:rsidRPr="00A15CD3"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  <w:t>TUĞRUL BEY</w:t>
                  </w:r>
                </w:p>
                <w:p w:rsidR="00A15CD3" w:rsidRDefault="00A15CD3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</w:pPr>
                </w:p>
                <w:p w:rsidR="00A15CD3" w:rsidRDefault="00A15CD3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</w:pPr>
                </w:p>
                <w:p w:rsidR="00A15CD3" w:rsidRDefault="00A15CD3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</w:pPr>
                </w:p>
                <w:p w:rsidR="00A15CD3" w:rsidRDefault="00A15CD3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</w:pPr>
                </w:p>
                <w:p w:rsidR="00A15CD3" w:rsidRDefault="00A15CD3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</w:pPr>
                </w:p>
                <w:p w:rsidR="00A15CD3" w:rsidRPr="00A15CD3" w:rsidRDefault="00A15CD3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</w:pPr>
                </w:p>
                <w:p w:rsidR="00EE2A2F" w:rsidRDefault="00EE2A2F" w:rsidP="00EE2A2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Büyük Selçuklu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devleti,tarihte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Türklerin İslamiyeti kabul etmelerinden sonra kurdukları en büyük devletlerden biridir.</w:t>
                  </w:r>
                </w:p>
                <w:p w:rsidR="00EE2A2F" w:rsidRDefault="00EE2A2F" w:rsidP="00A15CD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EE2A2F" w:rsidRDefault="00EE2A2F" w:rsidP="00EE2A2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Türkiye Selçuklular zamanında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fethedilmiş,Türk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yurdu haline gelmiştir.</w:t>
                  </w:r>
                </w:p>
                <w:p w:rsidR="00EE2A2F" w:rsidRDefault="00EE2A2F" w:rsidP="00A15CD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EE2A2F" w:rsidRDefault="00EE2A2F" w:rsidP="00EE2A2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Devlet adını </w:t>
                  </w:r>
                  <w:r w:rsidRPr="00A15CD3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SELÇUK BEY’den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almıştır. Onun yönetiminde </w:t>
                  </w:r>
                  <w:r w:rsidRPr="00A15CD3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HORASAN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bölgesine gelinir.</w:t>
                  </w:r>
                </w:p>
                <w:p w:rsidR="00EE2A2F" w:rsidRDefault="00EE2A2F" w:rsidP="00A15CD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EE2A2F" w:rsidRDefault="00EE2A2F" w:rsidP="00EE2A2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Ancak Gazneliler oraya yerleşmelerine izin vermezler.</w:t>
                  </w:r>
                  <w:r w:rsidR="00A15CD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r w:rsidR="00A15CD3" w:rsidRPr="00A15CD3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TUĞRUL BEY</w:t>
                  </w:r>
                  <w:r w:rsidR="00A15CD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önderliğinde,</w:t>
                  </w:r>
                </w:p>
                <w:p w:rsidR="00EE2A2F" w:rsidRDefault="00EE2A2F" w:rsidP="00A15CD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EE2A2F" w:rsidRDefault="00EE2A2F" w:rsidP="00EE2A2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Gaznelilerle  </w:t>
                  </w:r>
                  <w:r w:rsidRPr="00A15CD3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DANDANAKAN</w:t>
                  </w:r>
                  <w:proofErr w:type="gramEnd"/>
                  <w:r w:rsidRPr="00A15CD3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Savaşı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yapılır. Ve Gazneliler yenilir. ( 1040 )</w:t>
                  </w:r>
                </w:p>
                <w:p w:rsidR="00EE2A2F" w:rsidRDefault="00EE2A2F" w:rsidP="00A15CD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EE2A2F" w:rsidRDefault="00A15CD3" w:rsidP="00EE2A2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Savaşın ardından fetih ve gazalarla devletin sınırları genişler.</w:t>
                  </w:r>
                </w:p>
                <w:p w:rsidR="00A15CD3" w:rsidRDefault="00A15CD3" w:rsidP="00A15CD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A15CD3" w:rsidRDefault="00A15CD3" w:rsidP="00EE2A2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Anadolu’nun Türk yurdu olması için uğraşırlar. Selçukluları </w:t>
                  </w:r>
                  <w:r w:rsidRPr="00A15CD3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İSLAM 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dünyasının koruyucusu haline getirirler.</w:t>
                  </w:r>
                </w:p>
                <w:p w:rsidR="00EE2A2F" w:rsidRPr="00EE2A2F" w:rsidRDefault="00EE2A2F" w:rsidP="00EE2A2F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0.25pt;height:30pt" fillcolor="#002060">
            <v:shadow color="#868686"/>
            <v:textpath style="font-family:&quot;Arial Black&quot;;v-text-kern:t" trim="t" fitpath="t" string="BÜYÜK SELÇUKLULAR"/>
          </v:shape>
        </w:pict>
      </w:r>
    </w:p>
    <w:p w:rsidR="00A15CD3" w:rsidRPr="00A15CD3" w:rsidRDefault="00A15CD3" w:rsidP="00A15CD3"/>
    <w:p w:rsidR="00A15CD3" w:rsidRPr="00A15CD3" w:rsidRDefault="00A15CD3" w:rsidP="00A15CD3"/>
    <w:p w:rsidR="00A15CD3" w:rsidRPr="00A15CD3" w:rsidRDefault="00A15CD3" w:rsidP="00A15CD3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1605280</wp:posOffset>
            </wp:positionH>
            <wp:positionV relativeFrom="paragraph">
              <wp:posOffset>14605</wp:posOffset>
            </wp:positionV>
            <wp:extent cx="2181225" cy="2505075"/>
            <wp:effectExtent l="19050" t="0" r="9525" b="0"/>
            <wp:wrapNone/>
            <wp:docPr id="12" name="Resim 12" descr="http://www.sevde.de/Tarihe_san_ver/tugrul_b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sevde.de/Tarihe_san_ver/tugrul_be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5CD3" w:rsidRPr="00A15CD3" w:rsidRDefault="00A15CD3" w:rsidP="00A15CD3"/>
    <w:p w:rsidR="00A15CD3" w:rsidRPr="00A15CD3" w:rsidRDefault="00A15CD3" w:rsidP="00A15CD3"/>
    <w:p w:rsidR="00A15CD3" w:rsidRPr="00A15CD3" w:rsidRDefault="00A15CD3" w:rsidP="00A15CD3"/>
    <w:p w:rsidR="00A15CD3" w:rsidRPr="00A15CD3" w:rsidRDefault="00A15CD3" w:rsidP="00A15CD3"/>
    <w:p w:rsidR="00A15CD3" w:rsidRPr="00A15CD3" w:rsidRDefault="00A15CD3" w:rsidP="00A15CD3"/>
    <w:p w:rsidR="00A15CD3" w:rsidRPr="00A15CD3" w:rsidRDefault="00A15CD3" w:rsidP="00A15CD3"/>
    <w:p w:rsidR="00A15CD3" w:rsidRPr="00A15CD3" w:rsidRDefault="00A15CD3" w:rsidP="00A15CD3"/>
    <w:p w:rsidR="00A15CD3" w:rsidRPr="00A15CD3" w:rsidRDefault="00A15CD3" w:rsidP="00A15CD3"/>
    <w:p w:rsidR="00A15CD3" w:rsidRPr="00A15CD3" w:rsidRDefault="00A15CD3" w:rsidP="00A15CD3"/>
    <w:p w:rsidR="00A15CD3" w:rsidRPr="00A15CD3" w:rsidRDefault="00A15CD3" w:rsidP="00A15CD3"/>
    <w:p w:rsidR="00A15CD3" w:rsidRPr="00A15CD3" w:rsidRDefault="00A15CD3" w:rsidP="00A15CD3"/>
    <w:p w:rsidR="00A15CD3" w:rsidRPr="00A15CD3" w:rsidRDefault="00A15CD3" w:rsidP="00A15CD3"/>
    <w:p w:rsidR="00A15CD3" w:rsidRPr="00A15CD3" w:rsidRDefault="00A15CD3" w:rsidP="00A15CD3"/>
    <w:p w:rsidR="00A15CD3" w:rsidRPr="00A15CD3" w:rsidRDefault="00A15CD3" w:rsidP="00A15CD3"/>
    <w:p w:rsidR="00A15CD3" w:rsidRDefault="00A15CD3" w:rsidP="00A15CD3"/>
    <w:p w:rsidR="00A15CD3" w:rsidRDefault="00A15CD3" w:rsidP="00A15CD3">
      <w:pPr>
        <w:tabs>
          <w:tab w:val="left" w:pos="3495"/>
        </w:tabs>
      </w:pPr>
      <w:r>
        <w:tab/>
      </w:r>
    </w:p>
    <w:p w:rsidR="00A15CD3" w:rsidRPr="00A15CD3" w:rsidRDefault="00A15CD3" w:rsidP="00A15CD3"/>
    <w:p w:rsidR="00A15CD3" w:rsidRPr="00A15CD3" w:rsidRDefault="00A15CD3" w:rsidP="00A15CD3"/>
    <w:p w:rsidR="00A15CD3" w:rsidRPr="00A15CD3" w:rsidRDefault="00A15CD3" w:rsidP="00A15CD3"/>
    <w:p w:rsidR="00A15CD3" w:rsidRPr="00A15CD3" w:rsidRDefault="00A15CD3" w:rsidP="00A15CD3"/>
    <w:p w:rsidR="00A15CD3" w:rsidRDefault="00A15CD3" w:rsidP="00A15CD3"/>
    <w:p w:rsidR="00DA762A" w:rsidRDefault="00DA762A" w:rsidP="00A15CD3">
      <w:pPr>
        <w:jc w:val="center"/>
      </w:pPr>
    </w:p>
    <w:p w:rsidR="00A15CD3" w:rsidRDefault="00A15CD3" w:rsidP="00A15CD3">
      <w:pPr>
        <w:jc w:val="center"/>
      </w:pPr>
    </w:p>
    <w:p w:rsidR="00E15A9E" w:rsidRDefault="000E6B20" w:rsidP="00A15CD3">
      <w:pPr>
        <w:jc w:val="center"/>
      </w:pPr>
      <w:r>
        <w:rPr>
          <w:noProof/>
          <w:lang w:eastAsia="tr-TR"/>
        </w:rPr>
        <w:lastRenderedPageBreak/>
        <w:pict>
          <v:shape id="_x0000_s1027" type="#_x0000_t65" style="position:absolute;left:0;text-align:left;margin-left:-28.1pt;margin-top:-22.85pt;width:524.25pt;height:738pt;z-index:251660288">
            <v:textbox>
              <w:txbxContent>
                <w:p w:rsidR="00A15CD3" w:rsidRPr="00E15A9E" w:rsidRDefault="00A15CD3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</w:pPr>
                  <w:r w:rsidRPr="00E15A9E"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  <w:t xml:space="preserve">  </w:t>
                  </w:r>
                  <w:r w:rsidR="00E15A9E"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  <w:t xml:space="preserve">                   </w:t>
                  </w:r>
                  <w:r w:rsidRPr="00E15A9E"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  <w:t xml:space="preserve"> </w:t>
                  </w:r>
                  <w:r w:rsidR="00EF1FB2"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  <w:t xml:space="preserve">  </w:t>
                  </w:r>
                  <w:proofErr w:type="gramStart"/>
                  <w:r w:rsidRPr="00E15A9E"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  <w:t>ALP</w:t>
                  </w:r>
                  <w:r w:rsidR="00E15A9E"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  <w:t xml:space="preserve">  </w:t>
                  </w:r>
                  <w:r w:rsidRPr="00E15A9E"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  <w:t>ARSLAN</w:t>
                  </w:r>
                  <w:proofErr w:type="gramEnd"/>
                </w:p>
                <w:p w:rsidR="00676764" w:rsidRDefault="00676764" w:rsidP="00676764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676764" w:rsidRDefault="00676764" w:rsidP="00676764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676764" w:rsidRDefault="00676764" w:rsidP="00676764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676764" w:rsidRDefault="00676764" w:rsidP="00676764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676764" w:rsidRDefault="00676764" w:rsidP="00676764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676764" w:rsidRDefault="00676764" w:rsidP="00676764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676764" w:rsidRPr="00676764" w:rsidRDefault="00676764" w:rsidP="00676764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A15CD3" w:rsidRDefault="00A15CD3" w:rsidP="00A15CD3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Tuğrul Bey amcasıdır. Tuğrul Bey’in başlattığı Anadolu seferini devam ettirdi. </w:t>
                  </w:r>
                </w:p>
                <w:p w:rsidR="00E15A9E" w:rsidRDefault="00E15A9E" w:rsidP="00E15A9E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A15CD3" w:rsidRDefault="00E15A9E" w:rsidP="00A15CD3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Bizans İmparatorluğu’na karşı başarılar elde ederek birçok Türk boylarının Anadolu’ya terleşmesini sağladı.</w:t>
                  </w:r>
                </w:p>
                <w:p w:rsidR="00E15A9E" w:rsidRDefault="00E15A9E" w:rsidP="00E15A9E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E15A9E" w:rsidRDefault="00E15A9E" w:rsidP="00A15CD3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Ancak Bizanslılar Türkleri buradan çıkarmak isteyince  ( 1071 ) yılında Bizanslıarla MALŞAZGİRT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SAVAŞI  yapılır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. Bizans yenilir.</w:t>
                  </w:r>
                </w:p>
                <w:p w:rsidR="00E15A9E" w:rsidRDefault="00E15A9E" w:rsidP="00E15A9E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E15A9E" w:rsidRDefault="00E15A9E" w:rsidP="00A15CD3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Böylece Anadolu kapıları Türklere açılır.</w:t>
                  </w:r>
                </w:p>
                <w:p w:rsidR="00E15A9E" w:rsidRPr="00E15A9E" w:rsidRDefault="00E15A9E" w:rsidP="00E15A9E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E15A9E" w:rsidRDefault="00E15A9E" w:rsidP="00E15A9E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E15A9E" w:rsidRPr="00676764" w:rsidRDefault="00676764" w:rsidP="00676764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  <w:t xml:space="preserve">                          </w:t>
                  </w:r>
                  <w:r w:rsidR="00E15A9E" w:rsidRPr="00676764"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  <w:t>MELİHŞAH</w:t>
                  </w:r>
                </w:p>
                <w:p w:rsidR="00E15A9E" w:rsidRDefault="00E15A9E" w:rsidP="00E15A9E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E15A9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Alp Arslan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’</w:t>
                  </w:r>
                  <w:r w:rsidRPr="00E15A9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ın ölümünden sonra oğlu MELİHŞAH başa geçti.</w:t>
                  </w:r>
                </w:p>
                <w:p w:rsidR="00E15A9E" w:rsidRDefault="00E15A9E" w:rsidP="00E15A9E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Komşuları K</w:t>
                  </w:r>
                  <w:r w:rsidR="0067676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rahanlılar ve Gaznelilere karşı ülkesini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savunur.</w:t>
                  </w:r>
                  <w:r w:rsidR="0067676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Alimleri</w:t>
                  </w:r>
                  <w:proofErr w:type="gramEnd"/>
                  <w:r w:rsidR="0067676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ve sanatkarları koruyarak ,onlara sarayını açar.</w:t>
                  </w:r>
                </w:p>
                <w:p w:rsidR="00676764" w:rsidRDefault="00676764" w:rsidP="00E15A9E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Medreseler kurarak din ve tıp ve diğer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ilimlerin  yapılmasını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sağlar.</w:t>
                  </w:r>
                </w:p>
                <w:p w:rsidR="00676764" w:rsidRDefault="00676764" w:rsidP="00E15A9E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Bir de rasathane (gözlem Evi)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açarak  gökyüzü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olaylarının incelenmesini sağlar.</w:t>
                  </w:r>
                </w:p>
                <w:p w:rsidR="00676764" w:rsidRDefault="00676764" w:rsidP="00E15A9E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Bu gözlemler sonunda CELALİ TAKVİMİ yapılır.</w:t>
                  </w:r>
                </w:p>
                <w:p w:rsidR="00676764" w:rsidRPr="00E15A9E" w:rsidRDefault="00676764" w:rsidP="00E15A9E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Dokuma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tezgahları,demir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fırınları,deri işletme atölyeleri,kağıt imalethaneleri,çini,cam gibi madde üreten fırın ve imalathaneler ülkede çok yaygındı.</w:t>
                  </w:r>
                </w:p>
              </w:txbxContent>
            </v:textbox>
          </v:shape>
        </w:pict>
      </w:r>
      <w:r w:rsidR="00676764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1462405</wp:posOffset>
            </wp:positionH>
            <wp:positionV relativeFrom="paragraph">
              <wp:posOffset>243205</wp:posOffset>
            </wp:positionV>
            <wp:extent cx="2381250" cy="1228725"/>
            <wp:effectExtent l="19050" t="0" r="0" b="0"/>
            <wp:wrapNone/>
            <wp:docPr id="22" name="Resim 22" descr="http://www.erdemkeles.com/wp-content/uploads/2009/10/malazgirt-savasi-ve-sultan-alpars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erdemkeles.com/wp-content/uploads/2009/10/malazgirt-savasi-ve-sultan-alparsla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5A9E" w:rsidRPr="00E15A9E" w:rsidRDefault="00E15A9E" w:rsidP="00E15A9E"/>
    <w:p w:rsidR="00E15A9E" w:rsidRPr="00E15A9E" w:rsidRDefault="00E15A9E" w:rsidP="00E15A9E"/>
    <w:p w:rsidR="00E15A9E" w:rsidRPr="00E15A9E" w:rsidRDefault="00E15A9E" w:rsidP="00E15A9E"/>
    <w:p w:rsidR="00E15A9E" w:rsidRPr="00E15A9E" w:rsidRDefault="00E15A9E" w:rsidP="00E15A9E"/>
    <w:p w:rsidR="00E15A9E" w:rsidRPr="00E15A9E" w:rsidRDefault="00E15A9E" w:rsidP="00E15A9E"/>
    <w:p w:rsidR="00E15A9E" w:rsidRPr="00E15A9E" w:rsidRDefault="00E15A9E" w:rsidP="00E15A9E"/>
    <w:p w:rsidR="00E15A9E" w:rsidRPr="00E15A9E" w:rsidRDefault="00E15A9E" w:rsidP="00E15A9E"/>
    <w:p w:rsidR="00E15A9E" w:rsidRPr="00E15A9E" w:rsidRDefault="00E15A9E" w:rsidP="00E15A9E"/>
    <w:p w:rsidR="00E15A9E" w:rsidRPr="00E15A9E" w:rsidRDefault="00E15A9E" w:rsidP="00E15A9E"/>
    <w:p w:rsidR="00E15A9E" w:rsidRPr="00E15A9E" w:rsidRDefault="00E15A9E" w:rsidP="00E15A9E"/>
    <w:p w:rsidR="00E15A9E" w:rsidRPr="00E15A9E" w:rsidRDefault="00E15A9E" w:rsidP="00E15A9E"/>
    <w:p w:rsidR="00E15A9E" w:rsidRPr="00E15A9E" w:rsidRDefault="00E15A9E" w:rsidP="00E15A9E"/>
    <w:p w:rsidR="00E15A9E" w:rsidRPr="00E15A9E" w:rsidRDefault="00E15A9E" w:rsidP="00E15A9E"/>
    <w:p w:rsidR="00E15A9E" w:rsidRPr="00E15A9E" w:rsidRDefault="00E15A9E" w:rsidP="00E15A9E"/>
    <w:p w:rsidR="00E15A9E" w:rsidRPr="00E15A9E" w:rsidRDefault="00E15A9E" w:rsidP="00E15A9E"/>
    <w:p w:rsidR="00E15A9E" w:rsidRPr="00E15A9E" w:rsidRDefault="00E15A9E" w:rsidP="00E15A9E"/>
    <w:p w:rsidR="00E15A9E" w:rsidRPr="00E15A9E" w:rsidRDefault="00E15A9E" w:rsidP="00E15A9E"/>
    <w:p w:rsidR="00E15A9E" w:rsidRPr="00E15A9E" w:rsidRDefault="00E15A9E" w:rsidP="00E15A9E"/>
    <w:p w:rsidR="00E15A9E" w:rsidRPr="00E15A9E" w:rsidRDefault="00E15A9E" w:rsidP="00E15A9E"/>
    <w:p w:rsidR="00E15A9E" w:rsidRPr="00E15A9E" w:rsidRDefault="00E15A9E" w:rsidP="00E15A9E"/>
    <w:p w:rsidR="00E15A9E" w:rsidRPr="00E15A9E" w:rsidRDefault="00676764" w:rsidP="00E15A9E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296545</wp:posOffset>
            </wp:positionV>
            <wp:extent cx="1266825" cy="1971675"/>
            <wp:effectExtent l="19050" t="0" r="9525" b="0"/>
            <wp:wrapNone/>
            <wp:docPr id="25" name="Resim 25" descr="http://img1.dr.com.tr/pimages/Content/Uploads/ProductImages/501756/3481147a-e54b-42da-af10-b29f58e49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img1.dr.com.tr/pimages/Content/Uploads/ProductImages/501756/3481147a-e54b-42da-af10-b29f58e492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5A9E" w:rsidRPr="00E15A9E" w:rsidRDefault="00E15A9E" w:rsidP="00E15A9E"/>
    <w:p w:rsidR="00E15A9E" w:rsidRPr="00E15A9E" w:rsidRDefault="00E15A9E" w:rsidP="00E15A9E"/>
    <w:p w:rsidR="00E15A9E" w:rsidRDefault="00E15A9E" w:rsidP="00E15A9E"/>
    <w:p w:rsidR="00A15CD3" w:rsidRDefault="00E15A9E" w:rsidP="00E15A9E">
      <w:pPr>
        <w:tabs>
          <w:tab w:val="left" w:pos="3150"/>
        </w:tabs>
      </w:pPr>
      <w:r>
        <w:tab/>
      </w:r>
    </w:p>
    <w:p w:rsidR="00E15A9E" w:rsidRDefault="00E15A9E" w:rsidP="00E15A9E">
      <w:pPr>
        <w:tabs>
          <w:tab w:val="left" w:pos="3150"/>
        </w:tabs>
      </w:pPr>
    </w:p>
    <w:p w:rsidR="00DF4275" w:rsidRDefault="000E6B20" w:rsidP="00E15A9E">
      <w:pPr>
        <w:tabs>
          <w:tab w:val="left" w:pos="3150"/>
        </w:tabs>
      </w:pPr>
      <w:r>
        <w:rPr>
          <w:noProof/>
          <w:lang w:eastAsia="tr-TR"/>
        </w:rPr>
        <w:lastRenderedPageBreak/>
        <w:pict>
          <v:shape id="_x0000_s1028" type="#_x0000_t65" style="position:absolute;margin-left:-49.85pt;margin-top:-22.85pt;width:552pt;height:721.5pt;z-index:251663360">
            <v:textbox>
              <w:txbxContent>
                <w:p w:rsidR="00676764" w:rsidRDefault="00676764"/>
                <w:p w:rsidR="00676764" w:rsidRPr="00EF1FB2" w:rsidRDefault="00676764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</w:pPr>
                  <w:r w:rsidRPr="00EF1FB2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 xml:space="preserve">                     </w:t>
                  </w:r>
                  <w:r w:rsidR="00EF1FB2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 xml:space="preserve">       </w:t>
                  </w:r>
                  <w:r w:rsidRPr="00EF1FB2"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 xml:space="preserve">  NİZAMÜLMÜLK</w:t>
                  </w:r>
                </w:p>
                <w:p w:rsidR="00676764" w:rsidRDefault="00583B6A" w:rsidP="00676764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583B6A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Selçuklu Sarayı’ndaki çeşitli görevlerden sonra Sultan Alp </w:t>
                  </w:r>
                  <w:proofErr w:type="gramStart"/>
                  <w:r w:rsidRPr="00583B6A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Arslan 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döneminde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VEZİR olur.</w:t>
                  </w:r>
                </w:p>
                <w:p w:rsidR="00583B6A" w:rsidRDefault="00EF1FB2" w:rsidP="00676764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Tuğrul Bey zamanında med</w:t>
                  </w:r>
                  <w:r w:rsidR="00583B6A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reseleri yeniden düzenler.</w:t>
                  </w:r>
                </w:p>
                <w:p w:rsidR="00583B6A" w:rsidRDefault="00583B6A" w:rsidP="00676764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Nizamiye Medreseleri adıyla bu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eğitim  kurumlarının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birçok şehre yayılmasını sağlar.</w:t>
                  </w:r>
                </w:p>
                <w:p w:rsidR="00583B6A" w:rsidRDefault="00583B6A" w:rsidP="00676764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Melihşah zamanında da vezirlik yapar. SİYASETNAME ‘</w:t>
                  </w:r>
                  <w:r w:rsidR="00EF1FB2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yi kaleme alır.</w:t>
                  </w:r>
                </w:p>
                <w:p w:rsidR="00583B6A" w:rsidRDefault="00583B6A" w:rsidP="00676764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Tespit edilen önerileri dile getirir. Bunlar;</w:t>
                  </w:r>
                </w:p>
                <w:p w:rsidR="00583B6A" w:rsidRDefault="00583B6A" w:rsidP="00583B6A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Hükümdar ülkesini bayındır hale getirmeye çalışmalıdır.</w:t>
                  </w:r>
                </w:p>
                <w:p w:rsidR="00583B6A" w:rsidRDefault="00583B6A" w:rsidP="00583B6A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Tarımı geliştirmek için sulama kanalları açılmalı,</w:t>
                  </w:r>
                </w:p>
                <w:p w:rsidR="00583B6A" w:rsidRDefault="00583B6A" w:rsidP="00583B6A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Köprüler inşa ettirilmelidir,</w:t>
                  </w:r>
                </w:p>
                <w:p w:rsidR="00583B6A" w:rsidRDefault="00583B6A" w:rsidP="00583B6A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Yeni şehirler kurarak bunları surlarla çevirmelidir.</w:t>
                  </w:r>
                </w:p>
                <w:p w:rsidR="009F3368" w:rsidRDefault="009F3368" w:rsidP="009F3368">
                  <w:pPr>
                    <w:pStyle w:val="ListeParagraf"/>
                    <w:ind w:left="1636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583B6A" w:rsidRPr="009F3368" w:rsidRDefault="009F3368" w:rsidP="009F3368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r w:rsidRPr="009F3368">
                    <w:rPr>
                      <w:rFonts w:ascii="Comic Sans MS" w:hAnsi="Comic Sans MS" w:cs="Helvetica"/>
                      <w:i/>
                      <w:color w:val="FF0000"/>
                      <w:sz w:val="24"/>
                      <w:szCs w:val="24"/>
                      <w:shd w:val="clear" w:color="auto" w:fill="FFFFFF"/>
                    </w:rPr>
                    <w:t>Siyasetname, birçok dillere tercüme edilerek, yayınlanmıştır.</w:t>
                  </w:r>
                </w:p>
                <w:p w:rsidR="009F3368" w:rsidRDefault="009F3368"/>
              </w:txbxContent>
            </v:textbox>
          </v:shape>
        </w:pict>
      </w:r>
    </w:p>
    <w:p w:rsidR="00DF4275" w:rsidRPr="00DF4275" w:rsidRDefault="00DF4275" w:rsidP="00DF4275"/>
    <w:p w:rsidR="00DF4275" w:rsidRPr="00DF4275" w:rsidRDefault="00DF4275" w:rsidP="00DF4275"/>
    <w:p w:rsidR="00DF4275" w:rsidRPr="00DF4275" w:rsidRDefault="00DF4275" w:rsidP="00DF4275"/>
    <w:p w:rsidR="00DF4275" w:rsidRPr="00DF4275" w:rsidRDefault="00DF4275" w:rsidP="00DF4275"/>
    <w:p w:rsidR="00DF4275" w:rsidRPr="00DF4275" w:rsidRDefault="00DF4275" w:rsidP="00DF4275"/>
    <w:p w:rsidR="00DF4275" w:rsidRPr="00DF4275" w:rsidRDefault="00DF4275" w:rsidP="00DF4275"/>
    <w:p w:rsidR="00DF4275" w:rsidRPr="00DF4275" w:rsidRDefault="00DF4275" w:rsidP="00DF4275"/>
    <w:p w:rsidR="00DF4275" w:rsidRPr="00DF4275" w:rsidRDefault="00DF4275" w:rsidP="00DF4275"/>
    <w:p w:rsidR="00DF4275" w:rsidRPr="00DF4275" w:rsidRDefault="00DF4275" w:rsidP="00DF4275"/>
    <w:p w:rsidR="00DF4275" w:rsidRPr="00DF4275" w:rsidRDefault="00DF4275" w:rsidP="00DF4275"/>
    <w:p w:rsidR="00DF4275" w:rsidRPr="00DF4275" w:rsidRDefault="00DF4275" w:rsidP="00DF4275"/>
    <w:p w:rsidR="00DF4275" w:rsidRPr="00DF4275" w:rsidRDefault="00DF4275" w:rsidP="00DF4275"/>
    <w:p w:rsidR="00DF4275" w:rsidRPr="00DF4275" w:rsidRDefault="00DF4275" w:rsidP="00DF4275"/>
    <w:p w:rsidR="00DF4275" w:rsidRPr="00DF4275" w:rsidRDefault="00DF4275" w:rsidP="00DF4275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-3810</wp:posOffset>
            </wp:positionV>
            <wp:extent cx="4562475" cy="3295650"/>
            <wp:effectExtent l="19050" t="0" r="9525" b="0"/>
            <wp:wrapNone/>
            <wp:docPr id="3" name="Resim 3" descr="http://www.bilgicik.com/wp-content/uploads/2013/07/%C4%B0pekyolundat%C3%BCrklerkonutesti6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lgicik.com/wp-content/uploads/2013/07/%C4%B0pekyolundat%C3%BCrklerkonutesti600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4275" w:rsidRPr="00DF4275" w:rsidRDefault="00DF4275" w:rsidP="00DF4275"/>
    <w:p w:rsidR="00DF4275" w:rsidRPr="00DF4275" w:rsidRDefault="00DF4275" w:rsidP="00DF4275"/>
    <w:p w:rsidR="00DF4275" w:rsidRPr="00DF4275" w:rsidRDefault="00DF4275" w:rsidP="00DF4275"/>
    <w:p w:rsidR="00DF4275" w:rsidRPr="00DF4275" w:rsidRDefault="00DF4275" w:rsidP="00DF4275"/>
    <w:p w:rsidR="00DF4275" w:rsidRPr="00DF4275" w:rsidRDefault="00DF4275" w:rsidP="00DF4275"/>
    <w:p w:rsidR="00DF4275" w:rsidRPr="00DF4275" w:rsidRDefault="00DF4275" w:rsidP="00DF4275"/>
    <w:p w:rsidR="00DF4275" w:rsidRPr="00DF4275" w:rsidRDefault="00DF4275" w:rsidP="00DF4275"/>
    <w:p w:rsidR="00DF4275" w:rsidRPr="00DF4275" w:rsidRDefault="00DF4275" w:rsidP="00DF4275"/>
    <w:p w:rsidR="00DF4275" w:rsidRPr="00DF4275" w:rsidRDefault="00DF4275" w:rsidP="00DF4275"/>
    <w:p w:rsidR="00DF4275" w:rsidRDefault="00DF4275" w:rsidP="00DF4275"/>
    <w:p w:rsidR="00E15A9E" w:rsidRPr="00DF4275" w:rsidRDefault="00DF4275" w:rsidP="00DF4275">
      <w:pPr>
        <w:tabs>
          <w:tab w:val="left" w:pos="3300"/>
        </w:tabs>
      </w:pPr>
      <w:r>
        <w:tab/>
      </w:r>
    </w:p>
    <w:sectPr w:rsidR="00E15A9E" w:rsidRPr="00DF4275" w:rsidSect="00DA76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913" w:rsidRDefault="00A30913" w:rsidP="00EE2A2F">
      <w:pPr>
        <w:spacing w:after="0" w:line="240" w:lineRule="auto"/>
      </w:pPr>
      <w:r>
        <w:separator/>
      </w:r>
    </w:p>
  </w:endnote>
  <w:endnote w:type="continuationSeparator" w:id="0">
    <w:p w:rsidR="00A30913" w:rsidRDefault="00A30913" w:rsidP="00EE2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A2F" w:rsidRDefault="00EE2A2F">
    <w:pPr>
      <w:pStyle w:val="Altbilgi"/>
    </w:pPr>
    <w:r>
      <w:t>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913" w:rsidRDefault="00A30913" w:rsidP="00EE2A2F">
      <w:pPr>
        <w:spacing w:after="0" w:line="240" w:lineRule="auto"/>
      </w:pPr>
      <w:r>
        <w:separator/>
      </w:r>
    </w:p>
  </w:footnote>
  <w:footnote w:type="continuationSeparator" w:id="0">
    <w:p w:rsidR="00A30913" w:rsidRDefault="00A30913" w:rsidP="00EE2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A2F" w:rsidRDefault="00EE2A2F" w:rsidP="00EE2A2F">
    <w:pPr>
      <w:pStyle w:val="stbilgi"/>
      <w:numPr>
        <w:ilvl w:val="0"/>
        <w:numId w:val="1"/>
      </w:num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51F"/>
      </v:shape>
    </w:pict>
  </w:numPicBullet>
  <w:abstractNum w:abstractNumId="0">
    <w:nsid w:val="0FAA2D57"/>
    <w:multiLevelType w:val="hybridMultilevel"/>
    <w:tmpl w:val="4FFCC71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938C2"/>
    <w:multiLevelType w:val="hybridMultilevel"/>
    <w:tmpl w:val="5BCE5F3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2A103D"/>
    <w:multiLevelType w:val="hybridMultilevel"/>
    <w:tmpl w:val="739469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64CA5"/>
    <w:multiLevelType w:val="hybridMultilevel"/>
    <w:tmpl w:val="531A941C"/>
    <w:lvl w:ilvl="0" w:tplc="041F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2D62466"/>
    <w:multiLevelType w:val="hybridMultilevel"/>
    <w:tmpl w:val="1136977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812D5E"/>
    <w:multiLevelType w:val="hybridMultilevel"/>
    <w:tmpl w:val="48904502"/>
    <w:lvl w:ilvl="0" w:tplc="041F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72CA0488"/>
    <w:multiLevelType w:val="hybridMultilevel"/>
    <w:tmpl w:val="025833DE"/>
    <w:lvl w:ilvl="0" w:tplc="041F000B">
      <w:start w:val="1"/>
      <w:numFmt w:val="bullet"/>
      <w:lvlText w:val=""/>
      <w:lvlJc w:val="left"/>
      <w:pPr>
        <w:ind w:left="16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A2F"/>
    <w:rsid w:val="000E6B20"/>
    <w:rsid w:val="001140D4"/>
    <w:rsid w:val="001C1883"/>
    <w:rsid w:val="002D0085"/>
    <w:rsid w:val="00583B6A"/>
    <w:rsid w:val="00676764"/>
    <w:rsid w:val="009E4965"/>
    <w:rsid w:val="009F3368"/>
    <w:rsid w:val="00A15CD3"/>
    <w:rsid w:val="00A30913"/>
    <w:rsid w:val="00B73FB2"/>
    <w:rsid w:val="00DA762A"/>
    <w:rsid w:val="00DF4275"/>
    <w:rsid w:val="00E15A9E"/>
    <w:rsid w:val="00E95A2D"/>
    <w:rsid w:val="00EB0C0D"/>
    <w:rsid w:val="00EE2A2F"/>
    <w:rsid w:val="00EF1FB2"/>
    <w:rsid w:val="00F44862"/>
    <w:rsid w:val="00F76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6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E2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2A2F"/>
  </w:style>
  <w:style w:type="paragraph" w:styleId="Altbilgi">
    <w:name w:val="footer"/>
    <w:basedOn w:val="Normal"/>
    <w:link w:val="AltbilgiChar"/>
    <w:uiPriority w:val="99"/>
    <w:semiHidden/>
    <w:unhideWhenUsed/>
    <w:rsid w:val="00EE2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2A2F"/>
  </w:style>
  <w:style w:type="paragraph" w:styleId="ListeParagraf">
    <w:name w:val="List Paragraph"/>
    <w:basedOn w:val="Normal"/>
    <w:uiPriority w:val="34"/>
    <w:qFormat/>
    <w:rsid w:val="00EE2A2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5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5C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2015-02-17T16:41:00Z</cp:lastPrinted>
  <dcterms:created xsi:type="dcterms:W3CDTF">2015-02-17T16:23:00Z</dcterms:created>
  <dcterms:modified xsi:type="dcterms:W3CDTF">2015-04-14T07:29:00Z</dcterms:modified>
  <cp:category>www.sorubak.com</cp:category>
</cp:coreProperties>
</file>