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5D" w:rsidRDefault="009A3238" w:rsidP="0039649C">
      <w:pPr>
        <w:pStyle w:val="AralkYok"/>
        <w:rPr>
          <w:rFonts w:ascii="ALFABET98" w:hAnsi="ALFABET98"/>
        </w:rPr>
      </w:pPr>
      <w:r w:rsidRPr="009A32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.6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4E5C" w:rsidRPr="00236682" w:rsidRDefault="00236682" w:rsidP="00236682">
                  <w:pPr>
                    <w:rPr>
                      <w:szCs w:val="24"/>
                    </w:rPr>
                  </w:pPr>
                  <w:r w:rsidRPr="0023668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649C" w:rsidRPr="0039649C">
        <w:rPr>
          <w:rFonts w:ascii="ALFABET98" w:hAnsi="ALFABET98"/>
        </w:rPr>
        <w:t xml:space="preserve">S-1- </w:t>
      </w:r>
      <w:r w:rsidR="0039649C">
        <w:rPr>
          <w:rFonts w:ascii="ALFABET98" w:hAnsi="ALFABET98"/>
        </w:rPr>
        <w:t>Haritalardaki küçültme oranına ne denir?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a-harita</w:t>
      </w:r>
      <w:r>
        <w:rPr>
          <w:rFonts w:ascii="ALFABET98" w:hAnsi="ALFABET98"/>
        </w:rPr>
        <w:tab/>
        <w:t>b- ölçek</w:t>
      </w:r>
      <w:r>
        <w:rPr>
          <w:rFonts w:ascii="ALFABET98" w:hAnsi="ALFABET98"/>
        </w:rPr>
        <w:tab/>
        <w:t>c- çizgi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kroki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S-2- Dünyanın bir bölümünün kuş bakışı görünüşünün belli oranda küçültmeye ne denir?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a-harita</w:t>
      </w:r>
      <w:r>
        <w:rPr>
          <w:rFonts w:ascii="ALFABET98" w:hAnsi="ALFABET98"/>
        </w:rPr>
        <w:tab/>
        <w:t>b- ölçek</w:t>
      </w:r>
      <w:r>
        <w:rPr>
          <w:rFonts w:ascii="ALFABET98" w:hAnsi="ALFABET98"/>
        </w:rPr>
        <w:tab/>
        <w:t>c- çizgi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kroki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S-3-  1/500.000’den küçük harita</w:t>
      </w:r>
      <w:r w:rsidR="00AD6952">
        <w:rPr>
          <w:rFonts w:ascii="ALFABET98" w:hAnsi="ALFABET98"/>
        </w:rPr>
        <w:t>lara ne denir</w:t>
      </w:r>
      <w:r>
        <w:rPr>
          <w:rFonts w:ascii="ALFABET98" w:hAnsi="ALFABET98"/>
        </w:rPr>
        <w:t>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a-küçük</w:t>
      </w:r>
      <w:r>
        <w:rPr>
          <w:rFonts w:ascii="ALFABET98" w:hAnsi="ALFABET98"/>
        </w:rPr>
        <w:tab/>
        <w:t>b-büyük</w:t>
      </w:r>
      <w:r>
        <w:rPr>
          <w:rFonts w:ascii="ALFABET98" w:hAnsi="ALFABET98"/>
        </w:rPr>
        <w:tab/>
        <w:t>c-plan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d-orta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S-4- Ölçeği 1/20.000 ile 1/ 200.000 arası olan haritalar hangileridir?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a-küçük</w:t>
      </w:r>
      <w:r>
        <w:rPr>
          <w:rFonts w:ascii="ALFABET98" w:hAnsi="ALFABET98"/>
        </w:rPr>
        <w:tab/>
        <w:t>b-büyük</w:t>
      </w:r>
      <w:r>
        <w:rPr>
          <w:rFonts w:ascii="ALFABET98" w:hAnsi="ALFABET98"/>
        </w:rPr>
        <w:tab/>
        <w:t>c-plan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d-orta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S-5- Bir haritada, küçültme oranı artıkça alanı 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ayrıntısı ise </w:t>
      </w:r>
      <w:r>
        <w:rPr>
          <w:rFonts w:ascii="Times New Roman" w:hAnsi="Times New Roman" w:cs="Times New Roman"/>
        </w:rPr>
        <w:t>…………</w:t>
      </w:r>
      <w:r>
        <w:rPr>
          <w:rFonts w:ascii="ALFABET98" w:hAnsi="ALFABET98"/>
        </w:rPr>
        <w:t>.noktalı yerlere sırasıyla hangi kelimeler gelmelidir?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S-6-</w:t>
      </w:r>
      <w:r w:rsidRPr="0039649C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Bir haritada, küçültme oranı azaldıkça alanı 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ayrıntısı ise </w:t>
      </w:r>
      <w:r>
        <w:rPr>
          <w:rFonts w:ascii="Times New Roman" w:hAnsi="Times New Roman" w:cs="Times New Roman"/>
        </w:rPr>
        <w:t>…………</w:t>
      </w:r>
      <w:r>
        <w:rPr>
          <w:rFonts w:ascii="ALFABET98" w:hAnsi="ALFABET98"/>
        </w:rPr>
        <w:t>.noktalı yerlere sırasıyla hangi kelimeler gelmelidir?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9E112F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S-7- Hangisi ö</w:t>
      </w:r>
      <w:r w:rsidR="009E112F">
        <w:rPr>
          <w:rFonts w:ascii="ALFABET98" w:hAnsi="ALFABET98"/>
        </w:rPr>
        <w:t>lçeği büyüyen bir haritanın özelliği değildir?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a-gösterdiği alan daralır.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b-ölçek paydası küçülür.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ayrıntıyı gösterme gücü azalır.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iki merkez arasındaki uzaklık artar.</w:t>
      </w: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S-8-</w:t>
      </w:r>
      <w:r w:rsidRPr="009E112F">
        <w:rPr>
          <w:rFonts w:ascii="ALFABET98" w:hAnsi="ALFABET98"/>
        </w:rPr>
        <w:t xml:space="preserve"> </w:t>
      </w:r>
      <w:r>
        <w:rPr>
          <w:rFonts w:ascii="ALFABET98" w:hAnsi="ALFABET98"/>
        </w:rPr>
        <w:t>Hangisi ölçeği KÜÇÜLEN bir haritanın özelliği değildir?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a-gösterdiği alan genişler.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b-ölçek paydası büyür.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ayrıntıyı gösterme gücü artar.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iki merkez arasındaki uzaklık azalır.</w:t>
      </w: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S-9- Kesir ölçeğin paydasındaki sayı büyüdükçe hangisi gerçekleşmez?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a-küçültme miktarı artar.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>b-ölçek küçülür.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haritanın duvarda kapladığı alan büyür.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hata oranı artar ve ayrıntı azalır.</w:t>
      </w: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S-10- Paralellerle ilgili hangi bilgi yanlıştır?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a-iki paralel arası 111 km’dir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iki paralel ararsı 4 dakikadır.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c- 90’ı güneyde, 90’ı kuzeyde toplam 180 tanedir.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kutuplara gidildikçe çevre uzunlukları azalır.</w:t>
      </w: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S-11- Meridyenlerle ilgili hangi bilgi yanlıştır?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r w:rsidR="00AD6952">
        <w:rPr>
          <w:rFonts w:ascii="ALFABET98" w:hAnsi="ALFABET98"/>
        </w:rPr>
        <w:t>iki meridyen arasındaki uzaklık ekvatorda 111 km’dir.</w:t>
      </w: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b-İtalya’nın başkenti Roma başlangıç meridyenidir.</w:t>
      </w: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c-180’i doğuda, 180’ batıda toplam 360 tanedir.</w:t>
      </w: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meridyenlerin uzunlukları birbirine eşittir.</w:t>
      </w:r>
    </w:p>
    <w:p w:rsidR="00AD6952" w:rsidRDefault="00AD6952" w:rsidP="009E112F">
      <w:pPr>
        <w:pStyle w:val="AralkYok"/>
        <w:rPr>
          <w:rFonts w:ascii="ALFABET98" w:hAnsi="ALFABET98"/>
        </w:rPr>
      </w:pPr>
    </w:p>
    <w:p w:rsidR="00AD6952" w:rsidRDefault="00AD6952" w:rsidP="009E112F">
      <w:pPr>
        <w:pStyle w:val="AralkYok"/>
        <w:rPr>
          <w:rFonts w:ascii="ALFABET98" w:hAnsi="ALFABET98"/>
        </w:rPr>
      </w:pP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S-12- Türkiye’nin matematik konumu hangisidir?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26 - 45 Doğu M ile 32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46 Kuzey P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25 - 46 Doğu M ile 32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46 Kuzey P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26 - 45 Doğu M ile 36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42 Kuzey P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26 - 45 Batı M ile 32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46 Kuzey P</w:t>
      </w:r>
    </w:p>
    <w:p w:rsidR="00AD6952" w:rsidRDefault="00AD6952" w:rsidP="00AD6952">
      <w:pPr>
        <w:pStyle w:val="AralkYok"/>
        <w:rPr>
          <w:rFonts w:ascii="ALFABET98" w:hAnsi="ALFABET98"/>
        </w:rPr>
      </w:pPr>
    </w:p>
    <w:p w:rsidR="00AD6952" w:rsidRDefault="00AD6952" w:rsidP="00AD6952">
      <w:pPr>
        <w:pStyle w:val="AralkYok"/>
        <w:rPr>
          <w:rFonts w:ascii="ALFABET98" w:hAnsi="ALFABET98"/>
        </w:rPr>
      </w:pPr>
    </w:p>
    <w:p w:rsidR="00AD6952" w:rsidRDefault="00AD6952" w:rsidP="00AD695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S-13- Hangisi Türkiye’nin özel konumu ile ilgili değildir?</w:t>
      </w:r>
    </w:p>
    <w:p w:rsidR="00AD6952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a-üç kıtaya ( Asya, Avrupa, Afrika) çok yakındır.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üç iklime sahiptir.( Akdeniz, Karadeniz, karasal )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Çanakkale ve İstanbul boğazlarına sahiptir.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d-Atlas Okyanusuna ve Hint Okyanusuna bağlantısı vardır.</w:t>
      </w:r>
    </w:p>
    <w:p w:rsidR="0038384D" w:rsidRDefault="0038384D" w:rsidP="0038384D">
      <w:pPr>
        <w:pStyle w:val="AralkYok"/>
        <w:rPr>
          <w:rFonts w:ascii="ALFABET98" w:hAnsi="ALFABET98"/>
        </w:rPr>
      </w:pPr>
    </w:p>
    <w:p w:rsidR="0038384D" w:rsidRDefault="0038384D" w:rsidP="0038384D">
      <w:pPr>
        <w:pStyle w:val="AralkYok"/>
        <w:rPr>
          <w:rFonts w:ascii="ALFABET98" w:hAnsi="ALFABET98"/>
        </w:rPr>
      </w:pP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S-14- </w:t>
      </w:r>
      <w:r>
        <w:rPr>
          <w:rFonts w:ascii="ALFABET98" w:hAnsi="ALFABET98"/>
        </w:rPr>
        <w:tab/>
        <w:t>I- Taban suyunun yüksek olduğu vahalar vardır.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  <w:t>II- Sıcaklık farkı çoktur.    III- Göçebedirler.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Yukarıdaki özellikler hangi iklime aittir?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a-çöl</w:t>
      </w:r>
      <w:r>
        <w:rPr>
          <w:rFonts w:ascii="ALFABET98" w:hAnsi="ALFABET98"/>
        </w:rPr>
        <w:tab/>
        <w:t xml:space="preserve"> b- kutup</w:t>
      </w:r>
      <w:r>
        <w:rPr>
          <w:rFonts w:ascii="ALFABET98" w:hAnsi="ALFABET98"/>
        </w:rPr>
        <w:tab/>
        <w:t>c-muson</w:t>
      </w:r>
      <w:r>
        <w:rPr>
          <w:rFonts w:ascii="ALFABET98" w:hAnsi="ALFABET98"/>
        </w:rPr>
        <w:tab/>
        <w:t>d-ekvatoral</w:t>
      </w:r>
    </w:p>
    <w:p w:rsidR="0038384D" w:rsidRDefault="0038384D" w:rsidP="0038384D">
      <w:pPr>
        <w:pStyle w:val="AralkYok"/>
        <w:rPr>
          <w:rFonts w:ascii="ALFABET98" w:hAnsi="ALFABET98"/>
        </w:rPr>
      </w:pP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I-Güneş açılarını büyük açı ile alır.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Yıl boyunca yaz yaşanır ve çok sıcaktır.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 Yıl boyunca sürekli yağışlıdır.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S-15-</w:t>
      </w:r>
      <w:r w:rsidRPr="0038384D">
        <w:rPr>
          <w:rFonts w:ascii="ALFABET98" w:hAnsi="ALFABET98"/>
        </w:rPr>
        <w:t xml:space="preserve"> </w:t>
      </w:r>
      <w:r>
        <w:rPr>
          <w:rFonts w:ascii="ALFABET98" w:hAnsi="ALFABET98"/>
        </w:rPr>
        <w:t>Yukarıdaki özellikler hangi iklime aittir?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a-çöl</w:t>
      </w:r>
      <w:r>
        <w:rPr>
          <w:rFonts w:ascii="ALFABET98" w:hAnsi="ALFABET98"/>
        </w:rPr>
        <w:tab/>
        <w:t xml:space="preserve"> b- kutup</w:t>
      </w:r>
      <w:r>
        <w:rPr>
          <w:rFonts w:ascii="ALFABET98" w:hAnsi="ALFABET98"/>
        </w:rPr>
        <w:tab/>
        <w:t>c-muson</w:t>
      </w:r>
      <w:r>
        <w:rPr>
          <w:rFonts w:ascii="ALFABET98" w:hAnsi="ALFABET98"/>
        </w:rPr>
        <w:tab/>
        <w:t>d-ekvatoral</w:t>
      </w: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8384D" w:rsidRDefault="0038384D" w:rsidP="0039649C">
      <w:pPr>
        <w:pStyle w:val="AralkYok"/>
        <w:rPr>
          <w:rFonts w:ascii="ALFABET98" w:hAnsi="ALFABET98"/>
        </w:rPr>
      </w:pPr>
    </w:p>
    <w:p w:rsidR="0038384D" w:rsidRDefault="0038384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>S-16- Hangisi Türkiye’deki iklim tiplerinin dağılışında etkili olan faktörlerden değildir?</w:t>
      </w:r>
    </w:p>
    <w:p w:rsidR="00AB51F6" w:rsidRDefault="0038384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r w:rsidR="00AB51F6">
        <w:rPr>
          <w:rFonts w:ascii="ALFABET98" w:hAnsi="ALFABET98"/>
        </w:rPr>
        <w:t xml:space="preserve">denizellik </w:t>
      </w:r>
      <w:r w:rsidR="00AB51F6">
        <w:rPr>
          <w:rFonts w:ascii="ALFABET98" w:hAnsi="ALFABET98"/>
        </w:rPr>
        <w:tab/>
      </w:r>
      <w:r w:rsidR="00AB51F6">
        <w:rPr>
          <w:rFonts w:ascii="ALFABET98" w:hAnsi="ALFABET98"/>
        </w:rPr>
        <w:tab/>
        <w:t>b- dağların uzanışı  ve Karasallık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yükselti ve rüzgarlar</w:t>
      </w:r>
      <w:r>
        <w:rPr>
          <w:rFonts w:ascii="ALFABET98" w:hAnsi="ALFABET98"/>
        </w:rPr>
        <w:tab/>
        <w:t>d- bakı durumu</w:t>
      </w:r>
    </w:p>
    <w:p w:rsidR="00AB51F6" w:rsidRDefault="00AB51F6" w:rsidP="0039649C">
      <w:pPr>
        <w:pStyle w:val="AralkYok"/>
        <w:rPr>
          <w:rFonts w:ascii="ALFABET98" w:hAnsi="ALFABET98"/>
        </w:rPr>
      </w:pPr>
    </w:p>
    <w:p w:rsidR="00AB51F6" w:rsidRDefault="00AB51F6" w:rsidP="0039649C">
      <w:pPr>
        <w:pStyle w:val="AralkYok"/>
        <w:rPr>
          <w:rFonts w:ascii="ALFABET98" w:hAnsi="ALFABET98"/>
        </w:rPr>
      </w:pP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S-17-Hangisi KARADENİZ ikliminin özelliği değildir?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a-dağlar denize dik uzanmıştır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Karadeniz kıyısının dar bir alanında görülür.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her mevsimi yağışlıdır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d-Bitki örtüsü ormanlardır.</w:t>
      </w: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S-18- Hangisi AKDENİZ ikliminin özelliği değildir?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a-yazları sıcak ve kurak, kışlar ılık ve yağışlıdır.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dağlar diktir, bu yüzden iklim iç kesimlerde görülür.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c-bitki örtüsü makidir.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d-Akdeniz, Marmara ve İç Anadolu bölgesinde görülür.</w:t>
      </w: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S-19-</w:t>
      </w:r>
      <w:r w:rsidRPr="00AB51F6">
        <w:rPr>
          <w:rFonts w:ascii="ALFABET98" w:hAnsi="ALFABET98"/>
        </w:rPr>
        <w:t xml:space="preserve"> </w:t>
      </w:r>
      <w:r>
        <w:rPr>
          <w:rFonts w:ascii="ALFABET98" w:hAnsi="ALFABET98"/>
        </w:rPr>
        <w:t>Hangisi KARASAL ikliminin özelliği değildir?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a-en fazla yağış sonbaharda görülür.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bitki örtüsü bozkırıdır.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c-İç Anadolu, Doğu Anadolu ve bölgemizde görülür.</w:t>
      </w:r>
    </w:p>
    <w:p w:rsidR="00AB51F6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d-yazlar sıcak ve kurak geçer.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S-20- Tarih dönemlerinde insanların etkileyen sosyal ve ekonomik olayların başlangıç ve bitiş tarihleri arasındaki zamana ne denir?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a-milattan önce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milattan sonra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c-çağ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d-yüzyıl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S-21- Hangisi ilk uygarlıkların akarsu kenarlarındaki verimli akarsu topraklarında yaşamalarının sebebi değildir?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a-iklim koşullarının uygunluğu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b-su kaynaklarının çokluğu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c-ulaşımın hızlı yapılabilmesi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d-barınak yapacak malzemenin olması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S-22- Mağara duvarlarına resimlerin yapıldığı en önemli yerleşme yeri neresidir?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a-Burdur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Hacılar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b-Antalya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>Karain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c-Konya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Çatalhöyük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Çorum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Alacahöyük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C45FBD" w:rsidRDefault="00C45FB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S-23-Dünyada yemek kültürünün başladığı yer neresidir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a-Burdur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Hacılar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b-Antalya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>Karain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c-Konya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Çatalhöyük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Çorum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Alacahöyük</w:t>
      </w:r>
    </w:p>
    <w:p w:rsidR="00C45FBD" w:rsidRDefault="00C45FBD" w:rsidP="0039649C">
      <w:pPr>
        <w:pStyle w:val="AralkYok"/>
        <w:rPr>
          <w:rFonts w:ascii="ALFABET98" w:hAnsi="ALFABET98"/>
        </w:rPr>
      </w:pPr>
    </w:p>
    <w:p w:rsidR="00C45FBD" w:rsidRDefault="00C45FBD" w:rsidP="0039649C">
      <w:pPr>
        <w:pStyle w:val="AralkYok"/>
        <w:rPr>
          <w:rFonts w:ascii="ALFABET98" w:hAnsi="ALFABET98"/>
        </w:rPr>
      </w:pPr>
    </w:p>
    <w:p w:rsidR="00C45FBD" w:rsidRDefault="00C45FB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S-24- </w:t>
      </w:r>
      <w:r w:rsidR="009F3942">
        <w:rPr>
          <w:rFonts w:ascii="ALFABET98" w:hAnsi="ALFABET98"/>
        </w:rPr>
        <w:t>Hangisi ilkçağlarda yerleşim yeri seçerken dikkat edilen bir özellik değildir?</w:t>
      </w:r>
    </w:p>
    <w:p w:rsidR="009F3942" w:rsidRDefault="009F3942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a-su kaynakları</w:t>
      </w:r>
      <w:r>
        <w:rPr>
          <w:rFonts w:ascii="ALFABET98" w:hAnsi="ALFABET98"/>
        </w:rPr>
        <w:tab/>
        <w:t>b- ulaşım</w:t>
      </w:r>
    </w:p>
    <w:p w:rsidR="009F3942" w:rsidRDefault="009F3942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c-korunma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d-ev için malzeme bolluğu</w:t>
      </w:r>
    </w:p>
    <w:p w:rsidR="009F3942" w:rsidRDefault="009F3942" w:rsidP="0039649C">
      <w:pPr>
        <w:pStyle w:val="AralkYok"/>
        <w:rPr>
          <w:rFonts w:ascii="ALFABET98" w:hAnsi="ALFABET98"/>
        </w:rPr>
      </w:pPr>
    </w:p>
    <w:p w:rsidR="009F3942" w:rsidRDefault="009F3942" w:rsidP="0039649C">
      <w:pPr>
        <w:pStyle w:val="AralkYok"/>
        <w:rPr>
          <w:rFonts w:ascii="ALFABET98" w:hAnsi="ALFABET98"/>
        </w:rPr>
      </w:pPr>
    </w:p>
    <w:p w:rsidR="009F3942" w:rsidRDefault="009F3942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S-25- Hangisi günümüzde yerleşim yeri seçerken dikkat edilen bir özellik değildir?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a-su kaynakları</w:t>
      </w:r>
      <w:r>
        <w:rPr>
          <w:rFonts w:ascii="ALFABET98" w:hAnsi="ALFABET98"/>
        </w:rPr>
        <w:tab/>
        <w:t>b- ulaşım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c-tarım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d-sağlık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S-26- Hangisi Mezopotamya uygarlıklarından biri değildir?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b-sümerler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c-babiller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asurlar 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I-İlk yazıyı ve tekerliği bulmuşlarıdır.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II-Lagaş kralı Uruganika ilk kanunları hazırlamıştır.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 Zigurat adı verilen tapınaklar yapmışlardır.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S-27- Yukarıdaki özellikler hangi medeniyete aittir?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a-lidyalılar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b-sümerler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c-babiller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asurlar 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S-28- Hangisinin Babil kralı Hammurabi’nin kanunlarıyla ilgisi yoktur?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a-282 maddeden oluşmuştur.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b-fidye esasına dayanır.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göze göz, kana kan, dişe diş esastır.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d-herkes görsün diye şehir merkezine dikilmiştir.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S-29-</w:t>
      </w:r>
      <w:r w:rsidR="00816519">
        <w:rPr>
          <w:rFonts w:ascii="ALFABET98" w:hAnsi="ALFABET98"/>
        </w:rPr>
        <w:t>Asurların pazar yeri olarak kullandığı</w:t>
      </w:r>
      <w:r>
        <w:rPr>
          <w:rFonts w:ascii="ALFABET98" w:hAnsi="ALFABET98"/>
        </w:rPr>
        <w:t xml:space="preserve"> </w:t>
      </w:r>
      <w:r w:rsidR="00816519">
        <w:rPr>
          <w:rFonts w:ascii="ALFABET98" w:hAnsi="ALFABET98"/>
        </w:rPr>
        <w:t>yerlerin adı neydi?</w:t>
      </w:r>
    </w:p>
    <w:p w:rsidR="00816519" w:rsidRDefault="00816519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a-kanun</w:t>
      </w:r>
      <w:r>
        <w:rPr>
          <w:rFonts w:ascii="ALFABET98" w:hAnsi="ALFABET98"/>
        </w:rPr>
        <w:tab/>
        <w:t>b-karum</w:t>
      </w:r>
      <w:r>
        <w:rPr>
          <w:rFonts w:ascii="ALFABET98" w:hAnsi="ALFABET98"/>
        </w:rPr>
        <w:tab/>
        <w:t>c-karain</w:t>
      </w:r>
      <w:r>
        <w:rPr>
          <w:rFonts w:ascii="ALFABET98" w:hAnsi="ALFABET98"/>
        </w:rPr>
        <w:tab/>
        <w:t>d-anal</w:t>
      </w:r>
    </w:p>
    <w:p w:rsidR="00816519" w:rsidRDefault="00816519" w:rsidP="009F3942">
      <w:pPr>
        <w:pStyle w:val="AralkYok"/>
        <w:rPr>
          <w:rFonts w:ascii="ALFABET98" w:hAnsi="ALFABET98"/>
        </w:rPr>
      </w:pPr>
    </w:p>
    <w:p w:rsidR="00816519" w:rsidRDefault="00816519" w:rsidP="009F3942">
      <w:pPr>
        <w:pStyle w:val="AralkYok"/>
        <w:rPr>
          <w:rFonts w:ascii="ALFABET98" w:hAnsi="ALFABET98"/>
        </w:rPr>
      </w:pPr>
    </w:p>
    <w:p w:rsidR="00816519" w:rsidRDefault="00816519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S-30-Yazıyı Hititlere öğretip, Anadolu’nun Tarih çağlarına geçmesini sağlayanlar kimlerdir?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a-lidyalılar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b-sümerler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c-babiller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Asurlar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S-31- Tarihteki ilk kütüphane hangisidir?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a-pankuş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Asurbapinal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c-midas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Karum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I-Başkenti Ninova’dır.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II-tarihte bilinen ilk kütüphaneyi yapmışlardır.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III-Hititlerle Kaniş denilen yerlerde ticaret yapmışlar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S-32- Yukarıdaki bilgiler hangi uygarlığa aittir?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a-lidyalılar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b-sümerler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c-babiller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Asurlar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S-33- Devirlerin doğru sıralanışı hangisinde verilmiştir?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a-yontma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maden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>cilalı taş devri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b- cilalı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maden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yontma taş devri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 maden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yontma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cilalı taş devri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d-yontma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cilalı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maden devri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S-34- </w:t>
      </w:r>
      <w:r w:rsidR="00990001">
        <w:rPr>
          <w:rFonts w:ascii="ALFABET98" w:hAnsi="ALFABET98"/>
        </w:rPr>
        <w:t>Hangisi Anadolu uygarlıklardan değildir?</w:t>
      </w:r>
    </w:p>
    <w:p w:rsidR="00990001" w:rsidRDefault="00990001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b-Frigler</w:t>
      </w:r>
      <w:r>
        <w:rPr>
          <w:rFonts w:ascii="ALFABET98" w:hAnsi="ALFABET98"/>
        </w:rPr>
        <w:tab/>
        <w:t>c-İyonlar</w:t>
      </w:r>
      <w:r>
        <w:rPr>
          <w:rFonts w:ascii="ALFABET98" w:hAnsi="ALFABET98"/>
        </w:rPr>
        <w:tab/>
        <w:t>d-Asurlar</w:t>
      </w:r>
    </w:p>
    <w:p w:rsidR="00990001" w:rsidRDefault="00990001" w:rsidP="00816519">
      <w:pPr>
        <w:pStyle w:val="AralkYok"/>
        <w:rPr>
          <w:rFonts w:ascii="ALFABET98" w:hAnsi="ALFABET98"/>
        </w:rPr>
      </w:pPr>
    </w:p>
    <w:p w:rsidR="00990001" w:rsidRDefault="00990001" w:rsidP="00816519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S-35- Hangisi Anadolu uygarlıklardan değildir?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S-36-</w:t>
      </w:r>
      <w:r w:rsidRPr="00990001">
        <w:rPr>
          <w:rFonts w:ascii="ALFABET98" w:hAnsi="ALFABET98"/>
        </w:rPr>
        <w:t xml:space="preserve"> </w:t>
      </w:r>
      <w:r>
        <w:rPr>
          <w:rFonts w:ascii="ALFABET98" w:hAnsi="ALFABET98"/>
        </w:rPr>
        <w:t>Hangisi Anadolu uygarlıklardan değildir?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a-Babiller</w:t>
      </w:r>
      <w:r>
        <w:rPr>
          <w:rFonts w:ascii="ALFABET98" w:hAnsi="ALFABET98"/>
        </w:rPr>
        <w:tab/>
        <w:t>b-Frigler     c-Lidyalılar      d-Urartular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I-Başkenti Hattuşaş’tır. 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II-Kraldan sonra en yetkili kişi Tavananna’dır.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III-Mısırlılarda Kadeş antlaşması yapmışlardır?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S-37- Yukarıdaki bilgiler hangi uygarlığa aittir?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I-Krallarına Midas denir.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</w:t>
      </w:r>
      <w:r w:rsidR="00DA3995">
        <w:rPr>
          <w:rFonts w:ascii="ALFABET98" w:hAnsi="ALFABET98"/>
        </w:rPr>
        <w:t>I</w:t>
      </w:r>
      <w:r>
        <w:rPr>
          <w:rFonts w:ascii="ALFABET98" w:hAnsi="ALFABET98"/>
        </w:rPr>
        <w:t>I- Bereket kraliçesi Kibele’dir.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>I</w:t>
      </w:r>
      <w:r w:rsidR="00DA3995">
        <w:rPr>
          <w:rFonts w:ascii="ALFABET98" w:hAnsi="ALFABET98"/>
        </w:rPr>
        <w:t>V</w:t>
      </w:r>
      <w:r>
        <w:rPr>
          <w:rFonts w:ascii="ALFABET98" w:hAnsi="ALFABET98"/>
        </w:rPr>
        <w:t>-Saban kırmak ve Öküz kesmenin cezası idamdı.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S-38- Yukarıdaki bilgiler hangi uygarlığa aittir?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d-Frigler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I-Pankuş meclisi vardır.    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Tanrılara hesap vermek için ANAL yıllıkları tutmuşlar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 Suriye egemenliği için Mısırlılarla savaşmışlardır.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S-39- Yukarıdaki bilgiler hangi uygarlığa aittir?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DA3995" w:rsidRDefault="00DA3995" w:rsidP="00990001">
      <w:pPr>
        <w:pStyle w:val="AralkYok"/>
        <w:rPr>
          <w:rFonts w:ascii="ALFABET98" w:hAnsi="ALFABET98"/>
        </w:rPr>
      </w:pPr>
    </w:p>
    <w:p w:rsidR="00DA3995" w:rsidRDefault="00DA3995" w:rsidP="00990001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I-Göbekli hamam tasını icat etmişlerdir.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Krallarını TÜMÜLÜS mezarlarına gömmüşlerdir.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 Kimmerler son vermişlerdir.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S-40- Yukarıdaki bilgiler hangi uygarlığa aittir?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a-Frigler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c-Asurlar      d-Sümerler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S-41- Hangisi Lidyalılarla ilgili değildir?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a-başkenti sard’tır. ( Salihli )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b-ilk kütüphaneyi kurmuşlardır.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parayı icat etmişlerdir.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d-kral yolunu yapmışlardır.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S-42-Lidyalılar neden kısa zamanda yıkılmışlardır?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a-orduları paralı askerler oluştuğu için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b-orduları çok kalabalık olduğu için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parayı icat edince, savaşmayı unuttukları için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d-kralın çocukları birbirine girdikleri için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S-43- “ Milet “ okulunu kimler açmış?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S-44- Hangisi İyonlarla ilgili değildir?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a-12 şehir devleti kurulmuştur.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</w:t>
      </w:r>
      <w:r w:rsidR="00733CD6">
        <w:rPr>
          <w:rFonts w:ascii="ALFABET98" w:hAnsi="ALFABET98"/>
        </w:rPr>
        <w:t>ticaret kolonileri yapmışlardır.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c-Antalya ve çevresinde kurulmuşlardır.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d-özgür düşünce çok geliştiği için, tarihte, matematikte, edebiyatta  ve tıpta çok iyi düşünürler yetiştirmişlerdir.</w:t>
      </w:r>
    </w:p>
    <w:p w:rsidR="00733CD6" w:rsidRDefault="00733CD6" w:rsidP="00DA3995">
      <w:pPr>
        <w:pStyle w:val="AralkYok"/>
        <w:rPr>
          <w:rFonts w:ascii="ALFABET98" w:hAnsi="ALFABET98"/>
        </w:rPr>
      </w:pPr>
    </w:p>
    <w:p w:rsidR="00733CD6" w:rsidRDefault="00733CD6" w:rsidP="00DA3995">
      <w:pPr>
        <w:pStyle w:val="AralkYok"/>
        <w:rPr>
          <w:rFonts w:ascii="ALFABET98" w:hAnsi="ALFABET98"/>
        </w:rPr>
      </w:pP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S-45- Hangisi İyonlulardaki Özgür Düşüncenin gelişmesini sağlayan nedenlerden biri değildir?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a-dinsel baskının ve siyasi baskının olmaması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b-ekonomik gücün yüksek olması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ticaret yollarının bittiği nokta olması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d-yazıyı tüm İyonluların bilmesi</w:t>
      </w: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I-Başkenti Tuşpa’dır.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Şamran su kanalını yapmışlardır?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S-46- Yukarıdaki bilgiler hangi uygarlığa aittir?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b-Urartular</w:t>
      </w:r>
      <w:r>
        <w:rPr>
          <w:rFonts w:ascii="ALFABET98" w:hAnsi="ALFABET98"/>
        </w:rPr>
        <w:tab/>
        <w:t>c-İyonlar      d-Sümerler</w:t>
      </w: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S-47- Urartular mezarlarını neden ev ve oda şeklinde yapmışlardır?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a-ahiret inancı olduğu için</w:t>
      </w:r>
      <w:r>
        <w:rPr>
          <w:rFonts w:ascii="ALFABET98" w:hAnsi="ALFABET98"/>
        </w:rPr>
        <w:tab/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eşyalarını çok sevdikleri için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c-tanrıya hediye etmek için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d-eşyalarına başkalarına vermemek için</w:t>
      </w: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5F1EBE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I-Savaş tanrısı Haldi’dir.    II- Van çevresinde kurulmuş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S-48- Yukarıdaki bilgiler hangi uygarlığa aittir?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d-Urartular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S-49- “İki nehir arası” diye bilinen Fırat ile Dicle arasındaki topraklara ne denir?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a-Anadolu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b-Trakya</w:t>
      </w:r>
      <w:r>
        <w:rPr>
          <w:rFonts w:ascii="ALFABET98" w:hAnsi="ALFABET98"/>
        </w:rPr>
        <w:tab/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c-Mezopotamya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d-Site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S-50- H.z. İsa’nın doğumu ne olarak adlandırılır?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a-başlama noktası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sıfır ( 0 )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çağ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devir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jc w:val="center"/>
        <w:rPr>
          <w:rFonts w:ascii="ALFABET98" w:hAnsi="ALFABET98"/>
        </w:rPr>
      </w:pPr>
      <w:r>
        <w:rPr>
          <w:rFonts w:ascii="ALFABET98" w:hAnsi="ALFABET98"/>
        </w:rPr>
        <w:t>HAZIRLAYAN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Furkan  OĞUZ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6-C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155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Gazi Orta Okulu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Kahta / Adıyaman</w:t>
      </w:r>
    </w:p>
    <w:p w:rsidR="00DA3995" w:rsidRDefault="00DA3995" w:rsidP="00990001">
      <w:pPr>
        <w:pStyle w:val="AralkYok"/>
        <w:rPr>
          <w:rFonts w:ascii="ALFABET98" w:hAnsi="ALFABET98"/>
        </w:rPr>
      </w:pPr>
    </w:p>
    <w:sectPr w:rsidR="00DA3995" w:rsidSect="0039649C"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4FA"/>
    <w:multiLevelType w:val="hybridMultilevel"/>
    <w:tmpl w:val="64209F76"/>
    <w:lvl w:ilvl="0" w:tplc="2A80E1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E78EB"/>
    <w:multiLevelType w:val="hybridMultilevel"/>
    <w:tmpl w:val="F38C0566"/>
    <w:lvl w:ilvl="0" w:tplc="031453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D549B"/>
    <w:multiLevelType w:val="hybridMultilevel"/>
    <w:tmpl w:val="2528B9BC"/>
    <w:lvl w:ilvl="0" w:tplc="84FAFAC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C2993"/>
    <w:multiLevelType w:val="hybridMultilevel"/>
    <w:tmpl w:val="ED769070"/>
    <w:lvl w:ilvl="0" w:tplc="82B043C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10E03"/>
    <w:multiLevelType w:val="hybridMultilevel"/>
    <w:tmpl w:val="4A54D132"/>
    <w:lvl w:ilvl="0" w:tplc="D56E8C5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30BDA"/>
    <w:multiLevelType w:val="hybridMultilevel"/>
    <w:tmpl w:val="70B66C68"/>
    <w:lvl w:ilvl="0" w:tplc="A9A6B6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84EC1"/>
    <w:multiLevelType w:val="hybridMultilevel"/>
    <w:tmpl w:val="4848651A"/>
    <w:lvl w:ilvl="0" w:tplc="7576B1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85267"/>
    <w:multiLevelType w:val="hybridMultilevel"/>
    <w:tmpl w:val="A09E6FA2"/>
    <w:lvl w:ilvl="0" w:tplc="86BEC1F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F7D01"/>
    <w:multiLevelType w:val="hybridMultilevel"/>
    <w:tmpl w:val="B12A2ABE"/>
    <w:lvl w:ilvl="0" w:tplc="188C118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87C84"/>
    <w:multiLevelType w:val="hybridMultilevel"/>
    <w:tmpl w:val="6A86F294"/>
    <w:lvl w:ilvl="0" w:tplc="7FD80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D4B8C"/>
    <w:multiLevelType w:val="hybridMultilevel"/>
    <w:tmpl w:val="7736EE24"/>
    <w:lvl w:ilvl="0" w:tplc="DF22BD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649C"/>
    <w:rsid w:val="000E6D28"/>
    <w:rsid w:val="001B195D"/>
    <w:rsid w:val="00236682"/>
    <w:rsid w:val="0038384D"/>
    <w:rsid w:val="0039649C"/>
    <w:rsid w:val="00525349"/>
    <w:rsid w:val="005C6FB0"/>
    <w:rsid w:val="005F1EBE"/>
    <w:rsid w:val="00661DD9"/>
    <w:rsid w:val="00733CD6"/>
    <w:rsid w:val="00816519"/>
    <w:rsid w:val="00990001"/>
    <w:rsid w:val="009A3238"/>
    <w:rsid w:val="009E112F"/>
    <w:rsid w:val="009F3942"/>
    <w:rsid w:val="00AB51F6"/>
    <w:rsid w:val="00AD6952"/>
    <w:rsid w:val="00BA4B0F"/>
    <w:rsid w:val="00C45FBD"/>
    <w:rsid w:val="00DA3995"/>
    <w:rsid w:val="00E74E5C"/>
    <w:rsid w:val="00E8288B"/>
    <w:rsid w:val="00FD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49C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C6F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2015-01-06T21:04:00Z</dcterms:created>
  <dcterms:modified xsi:type="dcterms:W3CDTF">2015-01-07T21:29:00Z</dcterms:modified>
  <cp:category>www.sorubak.com</cp:category>
</cp:coreProperties>
</file>