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ADI SOYADI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NO        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TARİH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791A2F" w:rsidRDefault="00CB28D7" w:rsidP="00791A2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-39.25pt;margin-top:-36.75pt;width:141.05pt;height:25.8pt;z-index:25173094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3814" w:rsidRPr="00D03323" w:rsidRDefault="00D03323" w:rsidP="00D03323">
                  <w:r w:rsidRPr="00D0332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91A2F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154305</wp:posOffset>
            </wp:positionH>
            <wp:positionV relativeFrom="paragraph">
              <wp:posOffset>-15240</wp:posOffset>
            </wp:positionV>
            <wp:extent cx="631190" cy="36576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3657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6207125</wp:posOffset>
            </wp:positionH>
            <wp:positionV relativeFrom="paragraph">
              <wp:posOffset>401955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3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-91440</wp:posOffset>
            </wp:positionH>
            <wp:positionV relativeFrom="paragraph">
              <wp:posOffset>395605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1A2F" w:rsidRPr="00844493" w:rsidRDefault="00791A2F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Korucu İlkokulu</w:t>
      </w:r>
    </w:p>
    <w:p w:rsidR="002332ED" w:rsidRDefault="00791A2F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2014-2015 Eğiti</w:t>
      </w:r>
      <w:r w:rsidR="005F47B4" w:rsidRPr="00844493">
        <w:rPr>
          <w:rFonts w:ascii="Book Antiqua" w:hAnsi="Book Antiqua"/>
        </w:rPr>
        <w:t>m Öğretim Yılı 4/B Sınıfı</w:t>
      </w:r>
      <w:r w:rsidR="009E5767">
        <w:rPr>
          <w:rFonts w:ascii="Book Antiqua" w:hAnsi="Book Antiqua"/>
        </w:rPr>
        <w:t xml:space="preserve"> </w:t>
      </w:r>
      <w:r w:rsidR="00EE21B2">
        <w:rPr>
          <w:rFonts w:ascii="Book Antiqua" w:hAnsi="Book Antiqua"/>
          <w:b/>
          <w:i/>
          <w:u w:val="single"/>
        </w:rPr>
        <w:t>Trafik Güvenl</w:t>
      </w:r>
      <w:r w:rsidR="00AF4EE7">
        <w:rPr>
          <w:rFonts w:ascii="Book Antiqua" w:hAnsi="Book Antiqua"/>
          <w:b/>
          <w:i/>
          <w:u w:val="single"/>
        </w:rPr>
        <w:t>i</w:t>
      </w:r>
      <w:r w:rsidR="00EE21B2">
        <w:rPr>
          <w:rFonts w:ascii="Book Antiqua" w:hAnsi="Book Antiqua"/>
          <w:b/>
          <w:i/>
          <w:u w:val="single"/>
        </w:rPr>
        <w:t>ği</w:t>
      </w:r>
      <w:r w:rsidR="002332ED"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791A2F" w:rsidRPr="00844493" w:rsidRDefault="003F322C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I. Dönem I</w:t>
      </w:r>
      <w:r w:rsidR="00844493" w:rsidRPr="00844493">
        <w:rPr>
          <w:rFonts w:ascii="Book Antiqua" w:hAnsi="Book Antiqua"/>
        </w:rPr>
        <w:t>I</w:t>
      </w:r>
      <w:r w:rsidRPr="00844493">
        <w:rPr>
          <w:rFonts w:ascii="Book Antiqua" w:hAnsi="Book Antiqua"/>
        </w:rPr>
        <w:t>. Sınavı</w:t>
      </w:r>
    </w:p>
    <w:p w:rsidR="003F322C" w:rsidRDefault="003F322C" w:rsidP="002E3173">
      <w:pPr>
        <w:sectPr w:rsidR="003F32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space="708"/>
          <w:docGrid w:linePitch="360"/>
        </w:sectPr>
      </w:pPr>
    </w:p>
    <w:p w:rsidR="002E3173" w:rsidRDefault="002E3173" w:rsidP="003F322C">
      <w:pPr>
        <w:rPr>
          <w:i/>
          <w:sz w:val="20"/>
          <w:szCs w:val="20"/>
        </w:rPr>
      </w:pPr>
    </w:p>
    <w:p w:rsidR="00844493" w:rsidRDefault="00844493" w:rsidP="00844493">
      <w:pPr>
        <w:rPr>
          <w:rFonts w:ascii="Book Antiqua" w:hAnsi="Book Antiqua"/>
        </w:rPr>
      </w:pPr>
      <w:r w:rsidRPr="00844493">
        <w:rPr>
          <w:rFonts w:ascii="Book Antiqua" w:hAnsi="Book Antiqua"/>
        </w:rPr>
        <w:t xml:space="preserve">Süre : 40 dakikadır…  </w:t>
      </w:r>
      <w:r w:rsidRPr="00844493">
        <w:rPr>
          <w:rFonts w:ascii="Book Antiqua" w:hAnsi="Book Antiqua"/>
        </w:rPr>
        <w:tab/>
        <w:t>“BAŞARILAR”</w:t>
      </w:r>
    </w:p>
    <w:p w:rsidR="00844493" w:rsidRDefault="00844493" w:rsidP="00844493">
      <w:pPr>
        <w:jc w:val="center"/>
        <w:rPr>
          <w:rFonts w:ascii="Book Antiqua" w:hAnsi="Book Antiqua"/>
        </w:rPr>
      </w:pPr>
    </w:p>
    <w:p w:rsidR="00844493" w:rsidRDefault="00844493" w:rsidP="00844493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  <w:u w:val="single"/>
        </w:rPr>
        <w:t>SORULAR</w:t>
      </w:r>
    </w:p>
    <w:p w:rsidR="005951B3" w:rsidRPr="005951B3" w:rsidRDefault="005951B3" w:rsidP="00EE21B2">
      <w:pPr>
        <w:jc w:val="both"/>
        <w:rPr>
          <w:rFonts w:ascii="Book Antiqua" w:hAnsi="Book Antiqua"/>
          <w:sz w:val="22"/>
          <w:szCs w:val="22"/>
        </w:rPr>
      </w:pPr>
      <w:r w:rsidRPr="008B0188">
        <w:rPr>
          <w:rFonts w:ascii="Book Antiqua" w:hAnsi="Book Antiqua"/>
          <w:b/>
        </w:rPr>
        <w:t>1)</w:t>
      </w:r>
      <w:r w:rsidRPr="005951B3">
        <w:rPr>
          <w:rFonts w:ascii="Book Antiqua" w:hAnsi="Book Antiqua"/>
          <w:sz w:val="22"/>
          <w:szCs w:val="22"/>
        </w:rPr>
        <w:t xml:space="preserve"> </w:t>
      </w:r>
      <w:r w:rsidR="00EE21B2">
        <w:rPr>
          <w:rFonts w:ascii="Book Antiqua" w:hAnsi="Book Antiqua"/>
          <w:b/>
          <w:sz w:val="22"/>
          <w:szCs w:val="22"/>
        </w:rPr>
        <w:t xml:space="preserve"> </w:t>
      </w:r>
      <w:r w:rsidR="00EE21B2" w:rsidRPr="00EE21B2">
        <w:rPr>
          <w:rFonts w:ascii="Book Antiqua" w:hAnsi="Book Antiqua"/>
        </w:rPr>
        <w:t>Aşağıda ve</w:t>
      </w:r>
      <w:r w:rsidR="00EE21B2">
        <w:rPr>
          <w:rFonts w:ascii="Book Antiqua" w:hAnsi="Book Antiqua"/>
        </w:rPr>
        <w:t xml:space="preserve">rilen ifadelerden doğru olanların başına </w:t>
      </w:r>
      <w:r w:rsidR="00EE21B2" w:rsidRPr="00EE21B2">
        <w:rPr>
          <w:rFonts w:ascii="Book Antiqua" w:hAnsi="Book Antiqua"/>
        </w:rPr>
        <w:t xml:space="preserve"> </w:t>
      </w:r>
      <w:r w:rsidR="00EE21B2" w:rsidRPr="00EE21B2">
        <w:rPr>
          <w:rFonts w:ascii="Book Antiqua" w:hAnsi="Book Antiqua"/>
          <w:b/>
        </w:rPr>
        <w:t>“D”</w:t>
      </w:r>
      <w:r w:rsidR="00EE21B2">
        <w:rPr>
          <w:rFonts w:ascii="Book Antiqua" w:hAnsi="Book Antiqua"/>
          <w:b/>
        </w:rPr>
        <w:t>,</w:t>
      </w:r>
      <w:r w:rsidR="00EE21B2" w:rsidRPr="00EE21B2">
        <w:rPr>
          <w:rFonts w:ascii="Book Antiqua" w:hAnsi="Book Antiqua"/>
        </w:rPr>
        <w:t xml:space="preserve"> yanlış olanlara </w:t>
      </w:r>
      <w:r w:rsidR="00EE21B2" w:rsidRPr="00EE21B2">
        <w:rPr>
          <w:rFonts w:ascii="Book Antiqua" w:hAnsi="Book Antiqua"/>
          <w:b/>
        </w:rPr>
        <w:t>“Y”</w:t>
      </w:r>
      <w:r w:rsidR="00EE21B2" w:rsidRPr="00EE21B2">
        <w:rPr>
          <w:rFonts w:ascii="Book Antiqua" w:hAnsi="Book Antiqua"/>
        </w:rPr>
        <w:t xml:space="preserve"> </w:t>
      </w:r>
      <w:r w:rsidR="00EE21B2">
        <w:rPr>
          <w:rFonts w:ascii="Book Antiqua" w:hAnsi="Book Antiqua"/>
        </w:rPr>
        <w:t>k</w:t>
      </w:r>
      <w:r w:rsidR="00EE21B2" w:rsidRPr="00EE21B2">
        <w:rPr>
          <w:rFonts w:ascii="Book Antiqua" w:hAnsi="Book Antiqua"/>
        </w:rPr>
        <w:t>oyunuz</w:t>
      </w:r>
      <w:r w:rsidRPr="004D1538">
        <w:rPr>
          <w:rFonts w:ascii="Book Antiqua" w:hAnsi="Book Antiqua"/>
          <w:i/>
        </w:rPr>
        <w:t>.</w:t>
      </w:r>
      <w:r w:rsidR="00AF4EE7" w:rsidRPr="00677955">
        <w:rPr>
          <w:rFonts w:ascii="Book Antiqua" w:hAnsi="Book Antiqua"/>
          <w:b/>
        </w:rPr>
        <w:t>(12</w:t>
      </w:r>
      <w:r w:rsidR="004D1538" w:rsidRPr="00677955">
        <w:rPr>
          <w:rFonts w:ascii="Book Antiqua" w:hAnsi="Book Antiqua"/>
          <w:b/>
        </w:rPr>
        <w:t>P)</w:t>
      </w:r>
    </w:p>
    <w:p w:rsidR="005951B3" w:rsidRP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Emniyet kemeri takmak zorunlu değildir.</w:t>
      </w:r>
    </w:p>
    <w:p w:rsidR="00EE21B2" w:rsidRPr="00EE21B2" w:rsidRDefault="00040581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 xml:space="preserve"> </w:t>
      </w:r>
      <w:r w:rsidR="00EE21B2" w:rsidRPr="00EE21B2">
        <w:rPr>
          <w:rFonts w:ascii="Book Antiqua" w:hAnsi="Book Antiqua"/>
        </w:rPr>
        <w:t>(…) Toplu taşıma araçlarına sıra ile binilmeli ve sıra ile inilmelidir.</w:t>
      </w:r>
    </w:p>
    <w:p w:rsidR="00EE21B2" w:rsidRP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Park ve bahçeler güvenli oyun yerleridir.</w:t>
      </w:r>
    </w:p>
    <w:p w:rsidR="00EE21B2" w:rsidRP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Çocuklar araçta istediği yere oturabilir.</w:t>
      </w:r>
    </w:p>
    <w:p w:rsid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Trafik işaret levhaları sadece sürücüler için konulmuştur.</w:t>
      </w:r>
    </w:p>
    <w:p w:rsidR="00AF4EE7" w:rsidRPr="00EE21B2" w:rsidRDefault="00AF4EE7" w:rsidP="005951B3">
      <w:pPr>
        <w:rPr>
          <w:rFonts w:ascii="Book Antiqua" w:hAnsi="Book Antiqua"/>
        </w:rPr>
      </w:pPr>
      <w:r>
        <w:rPr>
          <w:rFonts w:ascii="Book Antiqua" w:hAnsi="Book Antiqua"/>
        </w:rPr>
        <w:t>(…) Ülkemizde araç ve yaya trafiği sağ yönden ilerler.</w:t>
      </w:r>
    </w:p>
    <w:p w:rsidR="00421C3D" w:rsidRDefault="00421C3D" w:rsidP="00F7559F">
      <w:pPr>
        <w:rPr>
          <w:rFonts w:ascii="Book Antiqua" w:hAnsi="Book Antiqua"/>
          <w:b/>
          <w:sz w:val="22"/>
          <w:szCs w:val="22"/>
        </w:rPr>
      </w:pPr>
    </w:p>
    <w:p w:rsidR="005951B3" w:rsidRDefault="005951B3" w:rsidP="003317C7">
      <w:pPr>
        <w:rPr>
          <w:rFonts w:ascii="Book Antiqua" w:hAnsi="Book Antiqua"/>
          <w:sz w:val="22"/>
          <w:szCs w:val="22"/>
        </w:rPr>
      </w:pPr>
      <w:r w:rsidRPr="008B0188">
        <w:rPr>
          <w:rFonts w:ascii="Book Antiqua" w:hAnsi="Book Antiqua"/>
          <w:b/>
        </w:rPr>
        <w:t>2)</w:t>
      </w:r>
      <w:r w:rsidR="00F7559F">
        <w:rPr>
          <w:rFonts w:ascii="Book Antiqua" w:hAnsi="Book Antiqua"/>
          <w:sz w:val="22"/>
          <w:szCs w:val="22"/>
        </w:rPr>
        <w:t xml:space="preserve"> </w:t>
      </w:r>
      <w:r w:rsidR="0088763A" w:rsidRPr="005A6333">
        <w:rPr>
          <w:rFonts w:ascii="Book Antiqua" w:hAnsi="Book Antiqua"/>
        </w:rPr>
        <w:t>Trafik işaret levhalarının kullanım amaçlarına göre eşleştiriniz.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(6P)</w:t>
      </w:r>
    </w:p>
    <w:p w:rsidR="0088763A" w:rsidRDefault="00CB28D7" w:rsidP="003317C7">
      <w:pPr>
        <w:rPr>
          <w:rFonts w:ascii="Book Antiqua" w:hAnsi="Book Antiqua"/>
          <w:i/>
          <w:sz w:val="22"/>
          <w:szCs w:val="22"/>
        </w:rPr>
      </w:pPr>
      <w:r>
        <w:rPr>
          <w:rFonts w:ascii="Book Antiqua" w:hAnsi="Book Antiqua"/>
          <w:i/>
          <w:noProof/>
          <w:sz w:val="22"/>
          <w:szCs w:val="22"/>
        </w:rPr>
        <w:pict>
          <v:roundrect id="_x0000_s1072" style="position:absolute;margin-left:112.8pt;margin-top:3.35pt;width:28.8pt;height:27pt;z-index:251703296" arcsize="10923f"/>
        </w:pict>
      </w:r>
      <w:r>
        <w:rPr>
          <w:rFonts w:ascii="Book Antiqua" w:hAnsi="Book Antiqua"/>
          <w:i/>
          <w:noProof/>
          <w:sz w:val="22"/>
          <w:szCs w:val="22"/>
        </w:rPr>
        <w:pict>
          <v:oval id="_x0000_s1073" style="position:absolute;margin-left:204pt;margin-top:3.35pt;width:28.2pt;height:27pt;z-index:251704320"/>
        </w:pict>
      </w:r>
      <w:r>
        <w:rPr>
          <w:rFonts w:ascii="Book Antiqua" w:hAnsi="Book Antiqua"/>
          <w:i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1" type="#_x0000_t5" style="position:absolute;margin-left:18pt;margin-top:3.35pt;width:28.2pt;height:27pt;z-index:251702272"/>
        </w:pict>
      </w:r>
    </w:p>
    <w:p w:rsidR="00F7559F" w:rsidRDefault="00F7559F" w:rsidP="005951B3">
      <w:pPr>
        <w:rPr>
          <w:rFonts w:ascii="Book Antiqua" w:hAnsi="Book Antiqua"/>
          <w:sz w:val="22"/>
          <w:szCs w:val="22"/>
        </w:rPr>
      </w:pPr>
    </w:p>
    <w:p w:rsidR="00FE0ECF" w:rsidRDefault="00FE0ECF" w:rsidP="005951B3">
      <w:pPr>
        <w:rPr>
          <w:rFonts w:ascii="Book Antiqua" w:hAnsi="Book Antiqua"/>
          <w:b/>
          <w:sz w:val="22"/>
          <w:szCs w:val="22"/>
        </w:rPr>
      </w:pPr>
    </w:p>
    <w:p w:rsidR="0088763A" w:rsidRDefault="0088763A" w:rsidP="005951B3">
      <w:pPr>
        <w:rPr>
          <w:rFonts w:ascii="Book Antiqua" w:hAnsi="Book Antiqua"/>
          <w:b/>
          <w:sz w:val="20"/>
          <w:szCs w:val="20"/>
        </w:rPr>
      </w:pPr>
    </w:p>
    <w:p w:rsidR="0088763A" w:rsidRPr="00677955" w:rsidRDefault="0088763A" w:rsidP="005951B3">
      <w:pPr>
        <w:rPr>
          <w:rFonts w:ascii="Book Antiqua" w:hAnsi="Book Antiqua"/>
          <w:sz w:val="20"/>
          <w:szCs w:val="20"/>
        </w:rPr>
      </w:pPr>
      <w:r w:rsidRPr="00677955">
        <w:rPr>
          <w:rFonts w:ascii="Book Antiqua" w:hAnsi="Book Antiqua"/>
          <w:sz w:val="20"/>
          <w:szCs w:val="20"/>
        </w:rPr>
        <w:t xml:space="preserve">“Bilgilendirme”      </w:t>
      </w:r>
      <w:r w:rsidR="00677955">
        <w:rPr>
          <w:rFonts w:ascii="Book Antiqua" w:hAnsi="Book Antiqua"/>
          <w:sz w:val="20"/>
          <w:szCs w:val="20"/>
        </w:rPr>
        <w:t xml:space="preserve">  </w:t>
      </w:r>
      <w:r w:rsidRPr="00677955">
        <w:rPr>
          <w:rFonts w:ascii="Book Antiqua" w:hAnsi="Book Antiqua"/>
          <w:sz w:val="20"/>
          <w:szCs w:val="20"/>
        </w:rPr>
        <w:t xml:space="preserve">“Tehlike uyarı”        </w:t>
      </w:r>
      <w:r w:rsidR="00677955">
        <w:rPr>
          <w:rFonts w:ascii="Book Antiqua" w:hAnsi="Book Antiqua"/>
          <w:sz w:val="20"/>
          <w:szCs w:val="20"/>
        </w:rPr>
        <w:t xml:space="preserve"> </w:t>
      </w:r>
      <w:r w:rsidRPr="00677955">
        <w:rPr>
          <w:rFonts w:ascii="Book Antiqua" w:hAnsi="Book Antiqua"/>
          <w:sz w:val="20"/>
          <w:szCs w:val="20"/>
        </w:rPr>
        <w:t>“Düzenleme”</w:t>
      </w:r>
    </w:p>
    <w:p w:rsidR="0088763A" w:rsidRDefault="0088763A" w:rsidP="005951B3">
      <w:pPr>
        <w:rPr>
          <w:rFonts w:ascii="Book Antiqua" w:hAnsi="Book Antiqua"/>
          <w:b/>
          <w:sz w:val="22"/>
          <w:szCs w:val="22"/>
        </w:rPr>
      </w:pPr>
    </w:p>
    <w:p w:rsidR="00F7559F" w:rsidRPr="005A6333" w:rsidRDefault="00F7559F" w:rsidP="005951B3">
      <w:pPr>
        <w:rPr>
          <w:rFonts w:ascii="Book Antiqua" w:hAnsi="Book Antiqua"/>
        </w:rPr>
      </w:pPr>
      <w:r w:rsidRPr="008B0188">
        <w:rPr>
          <w:rFonts w:ascii="Book Antiqua" w:hAnsi="Book Antiqua"/>
          <w:b/>
        </w:rPr>
        <w:t>3)</w:t>
      </w:r>
      <w:r w:rsidR="00742311">
        <w:rPr>
          <w:rFonts w:ascii="Book Antiqua" w:hAnsi="Book Antiqua"/>
          <w:sz w:val="22"/>
          <w:szCs w:val="22"/>
        </w:rPr>
        <w:t xml:space="preserve"> </w:t>
      </w:r>
      <w:r w:rsidR="0088763A" w:rsidRPr="005A6333">
        <w:rPr>
          <w:rFonts w:ascii="Book Antiqua" w:hAnsi="Book Antiqua"/>
        </w:rPr>
        <w:t>Aşağıda verilen trafik işaret levhalarının</w:t>
      </w:r>
      <w:r w:rsidR="00A83DC2" w:rsidRPr="005A6333">
        <w:rPr>
          <w:rFonts w:ascii="Book Antiqua" w:hAnsi="Book Antiqua"/>
        </w:rPr>
        <w:t xml:space="preserve"> anlamları ile eşleştiriniz.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(16P)</w:t>
      </w:r>
    </w:p>
    <w:p w:rsidR="00A83DC2" w:rsidRDefault="0016792B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167005</wp:posOffset>
            </wp:positionV>
            <wp:extent cx="727710" cy="63246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311" w:rsidRDefault="00CB28D7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roundrect id="_x0000_s1064" style="position:absolute;margin-left:70.8pt;margin-top:12.65pt;width:121.8pt;height:21pt;z-index:251692032" arcsize="10923f">
            <v:textbox style="mso-next-textbox:#_x0000_s1064">
              <w:txbxContent>
                <w:p w:rsidR="00754E48" w:rsidRPr="00EE6E14" w:rsidRDefault="00A53E84" w:rsidP="00754E48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Bisiklet geçebilir</w:t>
                  </w:r>
                </w:p>
              </w:txbxContent>
            </v:textbox>
          </v:roundrect>
        </w:pict>
      </w:r>
      <w:r w:rsidR="0016792B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41910</wp:posOffset>
            </wp:positionV>
            <wp:extent cx="665480" cy="575310"/>
            <wp:effectExtent l="19050" t="0" r="127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A53E84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CB28D7" w:rsidP="005951B3">
      <w:pPr>
        <w:rPr>
          <w:rFonts w:ascii="Book Antiqua" w:hAnsi="Book Antiqua"/>
          <w:b/>
          <w:sz w:val="22"/>
          <w:szCs w:val="22"/>
        </w:rPr>
      </w:pPr>
      <w:r w:rsidRPr="00CB28D7">
        <w:rPr>
          <w:rFonts w:ascii="Book Antiqua" w:hAnsi="Book Antiqua"/>
          <w:noProof/>
        </w:rPr>
        <w:pict>
          <v:roundrect id="_x0000_s1078" style="position:absolute;margin-left:70.8pt;margin-top:1.85pt;width:121.8pt;height:21pt;z-index:251711488" arcsize="10923f">
            <v:textbox style="mso-next-textbox:#_x0000_s1078">
              <w:txbxContent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Yaya geçidi</w:t>
                  </w:r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CB28D7" w:rsidP="005951B3">
      <w:pPr>
        <w:rPr>
          <w:rFonts w:ascii="Book Antiqua" w:hAnsi="Book Antiqua"/>
          <w:b/>
          <w:sz w:val="22"/>
          <w:szCs w:val="22"/>
        </w:rPr>
      </w:pPr>
      <w:r w:rsidRPr="00CB28D7">
        <w:rPr>
          <w:rFonts w:ascii="Book Antiqua" w:hAnsi="Book Antiqua"/>
          <w:noProof/>
          <w:sz w:val="22"/>
          <w:szCs w:val="22"/>
        </w:rPr>
        <w:pict>
          <v:roundrect id="_x0000_s1081" style="position:absolute;margin-left:70.8pt;margin-top:4.75pt;width:121.8pt;height:21pt;z-index:251714560" arcsize="10923f">
            <v:textbox style="mso-next-textbox:#_x0000_s1081">
              <w:txbxContent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Yaya giremez</w:t>
                  </w:r>
                </w:p>
              </w:txbxContent>
            </v:textbox>
          </v:roundrect>
        </w:pict>
      </w:r>
      <w:r w:rsidR="0016792B"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22225</wp:posOffset>
            </wp:positionV>
            <wp:extent cx="624840" cy="624840"/>
            <wp:effectExtent l="19050" t="0" r="3810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92B"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14605</wp:posOffset>
            </wp:positionV>
            <wp:extent cx="636270" cy="63246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CB28D7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80" style="position:absolute;margin-left:70.8pt;margin-top:5.8pt;width:121.8pt;height:21pt;z-index:251713536" arcsize="10923f">
            <v:textbox style="mso-next-textbox:#_x0000_s1080">
              <w:txbxContent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Işıklı işaret cihazı</w:t>
                  </w:r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CB28D7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82" style="position:absolute;margin-left:70.8pt;margin-top:10.5pt;width:121.8pt;height:21pt;z-index:251715584" arcsize="10923f">
            <v:textbox style="mso-next-textbox:#_x0000_s1082">
              <w:txbxContent>
                <w:p w:rsidR="00A53E8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Okul geçidi</w:t>
                  </w:r>
                </w:p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idi</w:t>
                  </w:r>
                </w:p>
              </w:txbxContent>
            </v:textbox>
          </v:roundrect>
        </w:pict>
      </w:r>
    </w:p>
    <w:p w:rsidR="00A83DC2" w:rsidRDefault="0016792B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56515</wp:posOffset>
            </wp:positionV>
            <wp:extent cx="659130" cy="647700"/>
            <wp:effectExtent l="19050" t="0" r="762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56515</wp:posOffset>
            </wp:positionV>
            <wp:extent cx="619760" cy="609600"/>
            <wp:effectExtent l="19050" t="0" r="889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CB28D7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83" style="position:absolute;margin-left:63pt;margin-top:12.75pt;width:136.8pt;height:21pt;z-index:251718656" arcsize="10923f">
            <v:textbox style="mso-next-textbox:#_x0000_s1083">
              <w:txbxContent>
                <w:p w:rsidR="0016792B" w:rsidRPr="00EE6E14" w:rsidRDefault="0016792B" w:rsidP="0016792B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Kontrolsüz demir yolu geçidi geçidi</w:t>
                  </w:r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CB28D7" w:rsidP="005951B3">
      <w:pPr>
        <w:rPr>
          <w:rFonts w:ascii="Book Antiqua" w:hAnsi="Book Antiqua"/>
          <w:b/>
          <w:sz w:val="22"/>
          <w:szCs w:val="22"/>
        </w:rPr>
      </w:pPr>
      <w:r w:rsidRPr="00CB28D7">
        <w:rPr>
          <w:rFonts w:ascii="Book Antiqua" w:hAnsi="Book Antiqua"/>
          <w:noProof/>
        </w:rPr>
        <w:pict>
          <v:roundrect id="_x0000_s1084" style="position:absolute;margin-left:70.8pt;margin-top:.6pt;width:121.8pt;height:21pt;z-index:251719680" arcsize="10923f">
            <v:textbox style="mso-next-textbox:#_x0000_s1084">
              <w:txbxContent>
                <w:p w:rsidR="0016792B" w:rsidRPr="00EE6E14" w:rsidRDefault="0016792B" w:rsidP="0016792B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Bisiklet giremez</w:t>
                  </w:r>
                </w:p>
              </w:txbxContent>
            </v:textbox>
          </v:roundrect>
        </w:pict>
      </w:r>
    </w:p>
    <w:p w:rsidR="00A83DC2" w:rsidRDefault="0016792B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37465</wp:posOffset>
            </wp:positionV>
            <wp:extent cx="628650" cy="624840"/>
            <wp:effectExtent l="19050" t="0" r="0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121285</wp:posOffset>
            </wp:positionV>
            <wp:extent cx="621030" cy="541020"/>
            <wp:effectExtent l="19050" t="0" r="7620" b="0"/>
            <wp:wrapNone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CB28D7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79" style="position:absolute;margin-left:70.8pt;margin-top:4.65pt;width:121.8pt;height:21pt;z-index:251712512" arcsize="10923f">
            <v:textbox style="mso-next-textbox:#_x0000_s1079">
              <w:txbxContent>
                <w:p w:rsidR="00A53E84" w:rsidRPr="00EE6E14" w:rsidRDefault="0016792B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Mecburi yaya yolu</w:t>
                  </w:r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742311" w:rsidRPr="005A6333" w:rsidRDefault="00742311" w:rsidP="005A6333">
      <w:pPr>
        <w:rPr>
          <w:rFonts w:ascii="Book Antiqua" w:hAnsi="Book Antiqua"/>
        </w:rPr>
      </w:pPr>
      <w:r w:rsidRPr="008B0188">
        <w:rPr>
          <w:rFonts w:ascii="Book Antiqua" w:hAnsi="Book Antiqua"/>
          <w:b/>
        </w:rPr>
        <w:lastRenderedPageBreak/>
        <w:t>4)</w:t>
      </w:r>
      <w:r>
        <w:rPr>
          <w:rFonts w:ascii="Book Antiqua" w:hAnsi="Book Antiqua"/>
          <w:sz w:val="22"/>
          <w:szCs w:val="22"/>
        </w:rPr>
        <w:t xml:space="preserve"> </w:t>
      </w:r>
      <w:r w:rsidR="005A6333" w:rsidRPr="005A6333">
        <w:rPr>
          <w:rFonts w:ascii="Book Antiqua" w:hAnsi="Book Antiqua"/>
        </w:rPr>
        <w:t>Aşağıya ulaşım türlerini yazınız ve birer örnek veriniz.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AF4EE7">
        <w:rPr>
          <w:rFonts w:ascii="Book Antiqua" w:hAnsi="Book Antiqua"/>
          <w:b/>
          <w:i/>
        </w:rPr>
        <w:t>(</w:t>
      </w:r>
      <w:r w:rsidR="00AF4EE7" w:rsidRPr="00677955">
        <w:rPr>
          <w:rFonts w:ascii="Book Antiqua" w:hAnsi="Book Antiqua"/>
          <w:b/>
        </w:rPr>
        <w:t>8</w:t>
      </w:r>
      <w:r w:rsidR="004D1538" w:rsidRPr="00677955">
        <w:rPr>
          <w:rFonts w:ascii="Book Antiqua" w:hAnsi="Book Antiqua"/>
          <w:b/>
        </w:rPr>
        <w:t>P)</w:t>
      </w:r>
    </w:p>
    <w:p w:rsidR="005A6333" w:rsidRPr="005A6333" w:rsidRDefault="005A6333" w:rsidP="005A6333">
      <w:pPr>
        <w:rPr>
          <w:rFonts w:ascii="Book Antiqua" w:hAnsi="Book Antiqua"/>
          <w:i/>
        </w:rPr>
      </w:pPr>
      <w:r w:rsidRPr="005A6333">
        <w:rPr>
          <w:rFonts w:ascii="Book Antiqua" w:hAnsi="Book Antiqua"/>
          <w:i/>
        </w:rPr>
        <w:t xml:space="preserve"> </w:t>
      </w:r>
      <w:r w:rsidRPr="005A6333">
        <w:rPr>
          <w:rFonts w:ascii="Book Antiqua" w:hAnsi="Book Antiqua"/>
          <w:i/>
          <w:u w:val="single"/>
        </w:rPr>
        <w:t>Ulaşım Türleri</w:t>
      </w:r>
      <w:r w:rsidRPr="005A6333">
        <w:rPr>
          <w:rFonts w:ascii="Book Antiqua" w:hAnsi="Book Antiqua"/>
          <w:i/>
        </w:rPr>
        <w:tab/>
      </w:r>
      <w:r w:rsidRPr="005A6333">
        <w:rPr>
          <w:rFonts w:ascii="Book Antiqua" w:hAnsi="Book Antiqua"/>
          <w:i/>
        </w:rPr>
        <w:tab/>
      </w:r>
      <w:r w:rsidRPr="005A6333">
        <w:rPr>
          <w:rFonts w:ascii="Book Antiqua" w:hAnsi="Book Antiqua"/>
          <w:i/>
          <w:u w:val="single"/>
        </w:rPr>
        <w:t>Örnek</w:t>
      </w:r>
    </w:p>
    <w:p w:rsidR="00742311" w:rsidRPr="005A6333" w:rsidRDefault="00CB28D7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margin-left:88.45pt;margin-top:7.55pt;width:45pt;height:.05pt;z-index:251720704" o:connectortype="straight">
            <v:stroke endarrow="block"/>
          </v:shape>
        </w:pict>
      </w:r>
      <w:r w:rsidR="005A6333" w:rsidRPr="005A6333">
        <w:rPr>
          <w:rFonts w:ascii="Book Antiqua" w:hAnsi="Book Antiqua"/>
        </w:rPr>
        <w:t>……………yolu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Pr="005A6333" w:rsidRDefault="00CB28D7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 id="_x0000_s1086" type="#_x0000_t32" style="position:absolute;margin-left:88.45pt;margin-top:9.5pt;width:45pt;height:.05pt;z-index:251721728" o:connectortype="straight">
            <v:stroke endarrow="block"/>
          </v:shape>
        </w:pict>
      </w:r>
      <w:r w:rsidR="005A6333" w:rsidRPr="005A6333">
        <w:rPr>
          <w:rFonts w:ascii="Book Antiqua" w:hAnsi="Book Antiqua"/>
        </w:rPr>
        <w:t>……………yolu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Pr="005A6333" w:rsidRDefault="00CB28D7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 id="_x0000_s1087" type="#_x0000_t32" style="position:absolute;margin-left:88.45pt;margin-top:9.05pt;width:45pt;height:.05pt;z-index:251722752" o:connectortype="straight">
            <v:stroke endarrow="block"/>
          </v:shape>
        </w:pict>
      </w:r>
      <w:r w:rsidR="005A6333" w:rsidRPr="005A6333">
        <w:rPr>
          <w:rFonts w:ascii="Book Antiqua" w:hAnsi="Book Antiqua"/>
        </w:rPr>
        <w:t>……………yolu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Pr="005A6333" w:rsidRDefault="00CB28D7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 id="_x0000_s1088" type="#_x0000_t32" style="position:absolute;margin-left:88.45pt;margin-top:8.55pt;width:45pt;height:.05pt;z-index:251723776" o:connectortype="straight">
            <v:stroke endarrow="block"/>
          </v:shape>
        </w:pict>
      </w:r>
      <w:r w:rsidR="005A6333" w:rsidRPr="005A6333">
        <w:rPr>
          <w:rFonts w:ascii="Book Antiqua" w:hAnsi="Book Antiqua"/>
        </w:rPr>
        <w:t>……………yolu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Default="005A6333" w:rsidP="005951B3">
      <w:pPr>
        <w:rPr>
          <w:rFonts w:ascii="Book Antiqua" w:hAnsi="Book Antiqua"/>
          <w:sz w:val="22"/>
          <w:szCs w:val="22"/>
        </w:rPr>
      </w:pPr>
    </w:p>
    <w:p w:rsidR="00040581" w:rsidRDefault="00742311" w:rsidP="00040581">
      <w:pPr>
        <w:rPr>
          <w:rFonts w:ascii="Book Antiqua" w:hAnsi="Book Antiqua"/>
          <w:sz w:val="22"/>
          <w:szCs w:val="22"/>
        </w:rPr>
      </w:pPr>
      <w:r w:rsidRPr="008B0188">
        <w:rPr>
          <w:rFonts w:ascii="Book Antiqua" w:hAnsi="Book Antiqua"/>
          <w:b/>
        </w:rPr>
        <w:t>5)</w:t>
      </w:r>
      <w:r w:rsidR="00040581">
        <w:rPr>
          <w:rFonts w:ascii="Book Antiqua" w:hAnsi="Book Antiqua"/>
          <w:b/>
          <w:sz w:val="22"/>
          <w:szCs w:val="22"/>
        </w:rPr>
        <w:t xml:space="preserve"> </w:t>
      </w:r>
      <w:r w:rsidR="00040581" w:rsidRPr="001C1CB0">
        <w:rPr>
          <w:rFonts w:ascii="Book Antiqua" w:hAnsi="Book Antiqua"/>
        </w:rPr>
        <w:t>Boşlukları uygun kelimelerle tamamlayınız.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(10P)</w:t>
      </w:r>
    </w:p>
    <w:tbl>
      <w:tblPr>
        <w:tblpPr w:leftFromText="141" w:rightFromText="141" w:vertAnchor="text" w:horzAnchor="margin" w:tblpXSpec="right" w:tblpY="46"/>
        <w:tblW w:w="4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2"/>
        <w:gridCol w:w="932"/>
        <w:gridCol w:w="932"/>
        <w:gridCol w:w="932"/>
        <w:gridCol w:w="932"/>
      </w:tblGrid>
      <w:tr w:rsidR="001C1CB0" w:rsidRPr="00F02933" w:rsidTr="001C1CB0">
        <w:trPr>
          <w:trHeight w:val="182"/>
        </w:trPr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color w:val="2E74B5"/>
                <w:sz w:val="20"/>
                <w:szCs w:val="20"/>
              </w:rPr>
            </w:pPr>
            <w:r w:rsidRPr="00040581">
              <w:rPr>
                <w:rFonts w:ascii="Book Antiqua" w:hAnsi="Book Antiqua"/>
                <w:b/>
                <w:color w:val="2E74B5"/>
                <w:sz w:val="20"/>
                <w:szCs w:val="20"/>
              </w:rPr>
              <w:t>kırmızı</w:t>
            </w:r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040581">
              <w:rPr>
                <w:rFonts w:ascii="Book Antiqua" w:hAnsi="Book Antiqua"/>
                <w:b/>
                <w:sz w:val="20"/>
                <w:szCs w:val="20"/>
              </w:rPr>
              <w:t>155</w:t>
            </w:r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color w:val="2E74B5"/>
                <w:sz w:val="20"/>
                <w:szCs w:val="20"/>
              </w:rPr>
            </w:pPr>
            <w:r w:rsidRPr="00040581">
              <w:rPr>
                <w:rFonts w:ascii="Book Antiqua" w:hAnsi="Book Antiqua"/>
                <w:b/>
                <w:color w:val="2E74B5"/>
                <w:sz w:val="20"/>
                <w:szCs w:val="20"/>
              </w:rPr>
              <w:t>bilinçli</w:t>
            </w:r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040581">
              <w:rPr>
                <w:rFonts w:ascii="Book Antiqua" w:hAnsi="Book Antiqua"/>
                <w:b/>
                <w:sz w:val="20"/>
                <w:szCs w:val="20"/>
              </w:rPr>
              <w:t>güvenli</w:t>
            </w:r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color w:val="2E74B5"/>
                <w:sz w:val="20"/>
                <w:szCs w:val="20"/>
              </w:rPr>
            </w:pPr>
            <w:r w:rsidRPr="00040581">
              <w:rPr>
                <w:rFonts w:ascii="Book Antiqua" w:hAnsi="Book Antiqua"/>
                <w:b/>
                <w:color w:val="2E74B5"/>
                <w:sz w:val="20"/>
                <w:szCs w:val="20"/>
              </w:rPr>
              <w:t>gece</w:t>
            </w:r>
          </w:p>
        </w:tc>
      </w:tr>
    </w:tbl>
    <w:p w:rsidR="00AE6CFF" w:rsidRPr="00AE6CFF" w:rsidRDefault="00AE6CFF" w:rsidP="00AE6CFF">
      <w:pPr>
        <w:rPr>
          <w:rFonts w:ascii="Book Antiqua" w:hAnsi="Book Antiqua"/>
          <w:sz w:val="22"/>
          <w:szCs w:val="22"/>
        </w:rPr>
      </w:pPr>
    </w:p>
    <w:p w:rsidR="00742311" w:rsidRDefault="00AE6CFF" w:rsidP="00AE6CFF">
      <w:pPr>
        <w:pStyle w:val="ListeParagraf"/>
        <w:numPr>
          <w:ilvl w:val="0"/>
          <w:numId w:val="10"/>
        </w:num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</w:rPr>
        <w:t xml:space="preserve">Gideceğimiz yere en </w:t>
      </w:r>
      <w:r w:rsidRPr="00AE6CFF">
        <w:rPr>
          <w:rFonts w:ascii="Book Antiqua" w:hAnsi="Book Antiqua"/>
        </w:rPr>
        <w:t>………………… yoldan gitmeliyiz</w:t>
      </w:r>
      <w:r w:rsidRPr="00AE6CFF">
        <w:rPr>
          <w:rFonts w:ascii="Book Antiqua" w:hAnsi="Book Antiqua"/>
          <w:sz w:val="22"/>
          <w:szCs w:val="22"/>
        </w:rPr>
        <w:t>.</w:t>
      </w:r>
    </w:p>
    <w:p w:rsidR="00AE6CFF" w:rsidRDefault="00AE6CFF" w:rsidP="00AE6CFF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 w:rsidRPr="00AE6CFF">
        <w:rPr>
          <w:rFonts w:ascii="Book Antiqua" w:hAnsi="Book Antiqua"/>
        </w:rPr>
        <w:t>……………………… sürücüler trafik kazalarını azaltır</w:t>
      </w:r>
      <w:r>
        <w:rPr>
          <w:rFonts w:ascii="Book Antiqua" w:hAnsi="Book Antiqua"/>
        </w:rPr>
        <w:t>.</w:t>
      </w:r>
    </w:p>
    <w:p w:rsidR="00AE6CFF" w:rsidRDefault="00AE6CFF" w:rsidP="00AF4EE7">
      <w:pPr>
        <w:pStyle w:val="ListeParagraf"/>
        <w:numPr>
          <w:ilvl w:val="0"/>
          <w:numId w:val="10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 yürürken</w:t>
      </w:r>
      <w:r w:rsidRPr="00AE6CFF">
        <w:rPr>
          <w:rFonts w:ascii="Book Antiqua" w:hAnsi="Book Antiqua"/>
        </w:rPr>
        <w:t xml:space="preserve"> sürücülerin bizi kolayca fark edebilmeleri için açık renk kıyafet giymeliyiz</w:t>
      </w:r>
      <w:r>
        <w:rPr>
          <w:rFonts w:ascii="Book Antiqua" w:hAnsi="Book Antiqua"/>
        </w:rPr>
        <w:t>.</w:t>
      </w:r>
    </w:p>
    <w:p w:rsidR="00AE6CFF" w:rsidRDefault="00677955" w:rsidP="00AE6CFF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>
        <w:rPr>
          <w:rFonts w:ascii="Book Antiqua" w:hAnsi="Book Antiqua"/>
        </w:rPr>
        <w:t>Polise ulaşmak</w:t>
      </w:r>
      <w:r w:rsidR="00AE6CFF" w:rsidRPr="00AE6CFF">
        <w:rPr>
          <w:rFonts w:ascii="Book Antiqua" w:hAnsi="Book Antiqua"/>
        </w:rPr>
        <w:t xml:space="preserve"> için ……………… numaralı telefonu aramalıyız.</w:t>
      </w:r>
    </w:p>
    <w:p w:rsidR="00AE6CFF" w:rsidRDefault="00AE6CFF" w:rsidP="00AE6CFF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 w:rsidRPr="00AE6CFF">
        <w:rPr>
          <w:rFonts w:ascii="Book Antiqua" w:hAnsi="Book Antiqua"/>
        </w:rPr>
        <w:t>…………………………… renk ışık araçlar için dur anlamındadır.</w:t>
      </w:r>
    </w:p>
    <w:p w:rsidR="00AE6CFF" w:rsidRDefault="00AE6CFF" w:rsidP="00AE6CFF">
      <w:pPr>
        <w:rPr>
          <w:rFonts w:ascii="Book Antiqua" w:hAnsi="Book Antiqua"/>
        </w:rPr>
      </w:pPr>
    </w:p>
    <w:p w:rsidR="00AE6CFF" w:rsidRPr="00AE6CFF" w:rsidRDefault="00AE6CFF" w:rsidP="00AE6CFF">
      <w:pPr>
        <w:rPr>
          <w:rFonts w:ascii="Book Antiqua" w:hAnsi="Book Antiqua"/>
        </w:rPr>
      </w:pPr>
    </w:p>
    <w:p w:rsidR="00AE6CFF" w:rsidRPr="00AE6CFF" w:rsidRDefault="000A4412" w:rsidP="00AE6CFF">
      <w:pPr>
        <w:rPr>
          <w:rFonts w:ascii="Book Antiqua" w:hAnsi="Book Antiqua"/>
          <w:bCs/>
        </w:rPr>
      </w:pPr>
      <w:r w:rsidRPr="008B0188">
        <w:rPr>
          <w:rFonts w:ascii="Book Antiqua" w:hAnsi="Book Antiqua"/>
          <w:b/>
        </w:rPr>
        <w:t>6)</w:t>
      </w:r>
      <w:r w:rsidRPr="000A4412">
        <w:rPr>
          <w:rFonts w:ascii="Book Antiqua" w:hAnsi="Book Antiqua"/>
          <w:b/>
          <w:sz w:val="22"/>
          <w:szCs w:val="22"/>
        </w:rPr>
        <w:t xml:space="preserve"> </w:t>
      </w:r>
      <w:r w:rsidR="00AE6CFF" w:rsidRPr="00AE6CFF">
        <w:rPr>
          <w:rFonts w:ascii="Book Antiqua" w:hAnsi="Book Antiqua"/>
          <w:bCs/>
        </w:rPr>
        <w:t xml:space="preserve">Trafik işaret levhaları ile ilgili verilen bilgilerden hangisi </w:t>
      </w:r>
      <w:r w:rsidR="00AE6CFF" w:rsidRPr="00AE6CFF">
        <w:rPr>
          <w:rFonts w:ascii="Book Antiqua" w:hAnsi="Book Antiqua"/>
          <w:b/>
          <w:bCs/>
          <w:u w:val="single"/>
        </w:rPr>
        <w:t>yanlıştır?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AF4EE7" w:rsidRDefault="00AF4EE7" w:rsidP="00AE6CFF">
      <w:pPr>
        <w:rPr>
          <w:rFonts w:ascii="Book Antiqua" w:hAnsi="Book Antiqua"/>
        </w:rPr>
      </w:pPr>
    </w:p>
    <w:p w:rsidR="00AE6CFF" w:rsidRPr="00AE6CFF" w:rsidRDefault="00AE6CFF" w:rsidP="00AE6CFF">
      <w:pPr>
        <w:rPr>
          <w:rFonts w:ascii="Book Antiqua" w:hAnsi="Book Antiqua"/>
        </w:rPr>
      </w:pPr>
      <w:r w:rsidRPr="00AE6CFF">
        <w:rPr>
          <w:rFonts w:ascii="Book Antiqua" w:hAnsi="Book Antiqua"/>
        </w:rPr>
        <w:t xml:space="preserve">A) Çeşitli konularda sürücü ve yayaları uyarırlar.     </w:t>
      </w:r>
    </w:p>
    <w:p w:rsidR="00AE6CFF" w:rsidRPr="00AE6CFF" w:rsidRDefault="00AE6CFF" w:rsidP="00AE6CFF">
      <w:pPr>
        <w:rPr>
          <w:rFonts w:ascii="Book Antiqua" w:hAnsi="Book Antiqua"/>
          <w:bCs/>
        </w:rPr>
      </w:pPr>
      <w:r w:rsidRPr="00AE6CFF">
        <w:rPr>
          <w:rFonts w:ascii="Book Antiqua" w:hAnsi="Book Antiqua"/>
        </w:rPr>
        <w:t>B) Sadece şehir içinde bulunurlar.</w:t>
      </w:r>
    </w:p>
    <w:p w:rsidR="00AE6CFF" w:rsidRPr="00AE6CFF" w:rsidRDefault="00AE6CFF" w:rsidP="00AE6CFF">
      <w:pPr>
        <w:rPr>
          <w:rFonts w:ascii="Book Antiqua" w:hAnsi="Book Antiqua"/>
        </w:rPr>
      </w:pPr>
      <w:r w:rsidRPr="00AE6CFF">
        <w:rPr>
          <w:rFonts w:ascii="Book Antiqua" w:hAnsi="Book Antiqua"/>
        </w:rPr>
        <w:t>C) Yol ve trafik hakkında bilgi verirler.                    D) Trafiğin düzenlenmesini sağlarlar.</w:t>
      </w:r>
    </w:p>
    <w:p w:rsidR="0079310D" w:rsidRPr="000A4412" w:rsidRDefault="0079310D" w:rsidP="00AE6CFF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5951B3">
      <w:pPr>
        <w:rPr>
          <w:rFonts w:ascii="Book Antiqua" w:hAnsi="Book Antiqua"/>
          <w:b/>
          <w:sz w:val="22"/>
          <w:szCs w:val="22"/>
        </w:rPr>
      </w:pPr>
    </w:p>
    <w:p w:rsidR="00DD1A68" w:rsidRPr="00DD1A68" w:rsidRDefault="000A4412" w:rsidP="00DD1A68">
      <w:pPr>
        <w:rPr>
          <w:rFonts w:ascii="Book Antiqua" w:hAnsi="Book Antiqua"/>
        </w:rPr>
      </w:pPr>
      <w:r w:rsidRPr="008B0188">
        <w:rPr>
          <w:rFonts w:ascii="Book Antiqua" w:hAnsi="Book Antiqua"/>
          <w:b/>
        </w:rPr>
        <w:t>7</w:t>
      </w:r>
      <w:r w:rsidR="00742311" w:rsidRPr="008B0188">
        <w:rPr>
          <w:rFonts w:ascii="Book Antiqua" w:hAnsi="Book Antiqua"/>
          <w:b/>
        </w:rPr>
        <w:t>)</w:t>
      </w:r>
      <w:r w:rsidR="00D93980" w:rsidRPr="00D93980">
        <w:rPr>
          <w:b/>
        </w:rPr>
        <w:t xml:space="preserve"> </w:t>
      </w:r>
      <w:r w:rsidR="00DD1A68" w:rsidRPr="00DD1A68">
        <w:rPr>
          <w:rFonts w:ascii="Book Antiqua" w:hAnsi="Book Antiqua"/>
        </w:rPr>
        <w:t>Trafik işaret levhalar</w:t>
      </w:r>
      <w:r w:rsidR="00DD1A68" w:rsidRPr="00DD1A68">
        <w:rPr>
          <w:rFonts w:ascii="Book Antiqua" w:hAnsi="Book Antiqua" w:hint="eastAsia"/>
        </w:rPr>
        <w:t>ı</w:t>
      </w:r>
      <w:r w:rsidR="00DD1A68" w:rsidRPr="00DD1A68">
        <w:rPr>
          <w:rFonts w:ascii="Book Antiqua" w:hAnsi="Book Antiqua"/>
        </w:rPr>
        <w:t>n</w:t>
      </w:r>
      <w:r w:rsidR="00DD1A68" w:rsidRPr="00DD1A68">
        <w:rPr>
          <w:rFonts w:ascii="Book Antiqua" w:hAnsi="Book Antiqua" w:hint="eastAsia"/>
        </w:rPr>
        <w:t>ı</w:t>
      </w:r>
      <w:r w:rsidR="00DD1A68" w:rsidRPr="00DD1A68">
        <w:rPr>
          <w:rFonts w:ascii="Book Antiqua" w:hAnsi="Book Antiqua"/>
        </w:rPr>
        <w:t>n konulma amac</w:t>
      </w:r>
      <w:r w:rsidR="00DD1A68" w:rsidRPr="00DD1A68">
        <w:rPr>
          <w:rFonts w:ascii="Book Antiqua" w:hAnsi="Book Antiqua" w:hint="eastAsia"/>
        </w:rPr>
        <w:t>ı</w:t>
      </w:r>
      <w:r w:rsidR="00DD1A68" w:rsidRPr="00DD1A68">
        <w:rPr>
          <w:rFonts w:ascii="Book Antiqua" w:hAnsi="Book Antiqua"/>
        </w:rPr>
        <w:t xml:space="preserve"> aşa</w:t>
      </w:r>
      <w:r w:rsidR="00DD1A68" w:rsidRPr="00DD1A68">
        <w:rPr>
          <w:rFonts w:ascii="Book Antiqua" w:hAnsi="Book Antiqua" w:hint="eastAsia"/>
        </w:rPr>
        <w:t>ğı</w:t>
      </w:r>
      <w:r w:rsidR="00DD1A68" w:rsidRPr="00DD1A68">
        <w:rPr>
          <w:rFonts w:ascii="Book Antiqua" w:hAnsi="Book Antiqua"/>
        </w:rPr>
        <w:t xml:space="preserve">dakilerden hangisidir? </w:t>
      </w:r>
      <w:r w:rsidR="004D1538" w:rsidRPr="00677955">
        <w:rPr>
          <w:rFonts w:ascii="Book Antiqua" w:hAnsi="Book Antiqua"/>
          <w:b/>
        </w:rPr>
        <w:t>(5P)</w:t>
      </w:r>
    </w:p>
    <w:p w:rsidR="00AF4EE7" w:rsidRDefault="00AF4EE7" w:rsidP="00DD1A68">
      <w:pPr>
        <w:rPr>
          <w:rFonts w:ascii="Book Antiqua" w:hAnsi="Book Antiqua"/>
        </w:rPr>
      </w:pPr>
    </w:p>
    <w:p w:rsidR="00DD1A68" w:rsidRDefault="00DD1A68" w:rsidP="00DD1A68">
      <w:pPr>
        <w:rPr>
          <w:rFonts w:ascii="Book Antiqua" w:hAnsi="Book Antiqua"/>
        </w:rPr>
      </w:pPr>
      <w:r w:rsidRPr="00DD1A68">
        <w:rPr>
          <w:rFonts w:ascii="Book Antiqua" w:hAnsi="Book Antiqua"/>
        </w:rPr>
        <w:t>A) S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r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c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lere yolun a</w:t>
      </w:r>
      <w:r w:rsidRPr="00DD1A68">
        <w:rPr>
          <w:rFonts w:ascii="Book Antiqua" w:hAnsi="Book Antiqua" w:hint="eastAsia"/>
        </w:rPr>
        <w:t>çı</w:t>
      </w:r>
      <w:r w:rsidRPr="00DD1A68">
        <w:rPr>
          <w:rFonts w:ascii="Book Antiqua" w:hAnsi="Book Antiqua"/>
        </w:rPr>
        <w:t>k oldu</w:t>
      </w:r>
      <w:r w:rsidRPr="00DD1A68">
        <w:rPr>
          <w:rFonts w:ascii="Book Antiqua" w:hAnsi="Book Antiqua" w:hint="eastAsia"/>
        </w:rPr>
        <w:t>ğ</w:t>
      </w:r>
      <w:r>
        <w:rPr>
          <w:rFonts w:ascii="Book Antiqua" w:hAnsi="Book Antiqua"/>
        </w:rPr>
        <w:t>unu bildirmek B</w:t>
      </w:r>
      <w:r w:rsidRPr="00DD1A68">
        <w:rPr>
          <w:rFonts w:ascii="Book Antiqua" w:hAnsi="Book Antiqua"/>
        </w:rPr>
        <w:t>) S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r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c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lerin daha h</w:t>
      </w:r>
      <w:r w:rsidRPr="00DD1A68">
        <w:rPr>
          <w:rFonts w:ascii="Book Antiqua" w:hAnsi="Book Antiqua" w:hint="eastAsia"/>
        </w:rPr>
        <w:t>ı</w:t>
      </w:r>
      <w:r w:rsidRPr="00DD1A68">
        <w:rPr>
          <w:rFonts w:ascii="Book Antiqua" w:hAnsi="Book Antiqua"/>
        </w:rPr>
        <w:t>zl</w:t>
      </w:r>
      <w:r w:rsidRPr="00DD1A68">
        <w:rPr>
          <w:rFonts w:ascii="Book Antiqua" w:hAnsi="Book Antiqua" w:hint="eastAsia"/>
        </w:rPr>
        <w:t>ı</w:t>
      </w:r>
      <w:r w:rsidRPr="00DD1A68">
        <w:rPr>
          <w:rFonts w:ascii="Book Antiqua" w:hAnsi="Book Antiqua"/>
        </w:rPr>
        <w:t xml:space="preserve"> gitmelerini sa</w:t>
      </w:r>
      <w:r w:rsidRPr="00DD1A68">
        <w:rPr>
          <w:rFonts w:ascii="Book Antiqua" w:hAnsi="Book Antiqua" w:hint="eastAsia"/>
        </w:rPr>
        <w:t>ğ</w:t>
      </w:r>
      <w:r w:rsidRPr="00DD1A68">
        <w:rPr>
          <w:rFonts w:ascii="Book Antiqua" w:hAnsi="Book Antiqua"/>
        </w:rPr>
        <w:t xml:space="preserve">lamak </w:t>
      </w:r>
    </w:p>
    <w:p w:rsidR="00DD1A68" w:rsidRPr="00DD1A68" w:rsidRDefault="00DD1A68" w:rsidP="00DD1A68">
      <w:pPr>
        <w:rPr>
          <w:rFonts w:ascii="Book Antiqua" w:hAnsi="Book Antiqua"/>
        </w:rPr>
      </w:pPr>
      <w:r>
        <w:rPr>
          <w:rFonts w:ascii="Book Antiqua" w:hAnsi="Book Antiqua"/>
        </w:rPr>
        <w:t>C</w:t>
      </w:r>
      <w:r w:rsidRPr="00DD1A68">
        <w:rPr>
          <w:rFonts w:ascii="Book Antiqua" w:hAnsi="Book Antiqua"/>
        </w:rPr>
        <w:t>) D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zenli ve g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venli bir trafik ortam</w:t>
      </w:r>
      <w:r w:rsidRPr="00DD1A68">
        <w:rPr>
          <w:rFonts w:ascii="Book Antiqua" w:hAnsi="Book Antiqua" w:hint="eastAsia"/>
        </w:rPr>
        <w:t>ı</w:t>
      </w:r>
      <w:r w:rsidRPr="00DD1A68">
        <w:rPr>
          <w:rFonts w:ascii="Book Antiqua" w:hAnsi="Book Antiqua"/>
        </w:rPr>
        <w:t xml:space="preserve"> olu</w:t>
      </w:r>
      <w:r>
        <w:rPr>
          <w:rFonts w:ascii="Book Antiqua" w:hAnsi="Book Antiqua"/>
        </w:rPr>
        <w:t>ş</w:t>
      </w:r>
      <w:r w:rsidRPr="00DD1A68">
        <w:rPr>
          <w:rFonts w:ascii="Book Antiqua" w:hAnsi="Book Antiqua"/>
        </w:rPr>
        <w:t xml:space="preserve">turmak </w:t>
      </w:r>
    </w:p>
    <w:p w:rsidR="000A4412" w:rsidRPr="00DD1A68" w:rsidRDefault="00DD1A68" w:rsidP="00DD1A68">
      <w:pPr>
        <w:rPr>
          <w:rFonts w:ascii="Book Antiqua" w:hAnsi="Book Antiqua"/>
        </w:rPr>
      </w:pPr>
      <w:r w:rsidRPr="00DD1A68">
        <w:rPr>
          <w:rFonts w:ascii="Book Antiqua" w:hAnsi="Book Antiqua"/>
        </w:rPr>
        <w:t>D) S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r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c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 xml:space="preserve">lerin daha </w:t>
      </w:r>
      <w:r>
        <w:rPr>
          <w:rFonts w:ascii="Book Antiqua" w:hAnsi="Book Antiqua"/>
        </w:rPr>
        <w:t xml:space="preserve">yavaş </w:t>
      </w:r>
      <w:r w:rsidRPr="00DD1A68">
        <w:rPr>
          <w:rFonts w:ascii="Book Antiqua" w:hAnsi="Book Antiqua"/>
        </w:rPr>
        <w:t>gitmelerini sa</w:t>
      </w:r>
      <w:r w:rsidRPr="00DD1A68">
        <w:rPr>
          <w:rFonts w:ascii="Book Antiqua" w:hAnsi="Book Antiqua" w:hint="eastAsia"/>
        </w:rPr>
        <w:t>ğ</w:t>
      </w:r>
      <w:r w:rsidRPr="00DD1A68">
        <w:rPr>
          <w:rFonts w:ascii="Book Antiqua" w:hAnsi="Book Antiqua"/>
        </w:rPr>
        <w:t>lamak</w:t>
      </w:r>
      <w:r w:rsidR="000A4412" w:rsidRPr="00DD1A68">
        <w:rPr>
          <w:rFonts w:ascii="Book Antiqua" w:hAnsi="Book Antiqua"/>
        </w:rPr>
        <w:t>.</w:t>
      </w:r>
    </w:p>
    <w:p w:rsidR="0079310D" w:rsidRDefault="0079310D" w:rsidP="00A244DF">
      <w:pPr>
        <w:rPr>
          <w:rFonts w:ascii="Book Antiqua" w:hAnsi="Book Antiqua"/>
          <w:sz w:val="22"/>
          <w:szCs w:val="22"/>
        </w:rPr>
      </w:pPr>
    </w:p>
    <w:p w:rsidR="008F3862" w:rsidRDefault="00AF4EE7" w:rsidP="00A41D84">
      <w:pPr>
        <w:rPr>
          <w:rFonts w:ascii="Book Antiqua" w:hAnsi="Book Antiqua"/>
        </w:rPr>
      </w:pPr>
      <w:r>
        <w:rPr>
          <w:rFonts w:ascii="Book Antiqua" w:hAnsi="Book Antiqua"/>
          <w:b/>
        </w:rPr>
        <w:t>8</w:t>
      </w:r>
      <w:r w:rsidR="00937051" w:rsidRPr="00A41D84">
        <w:rPr>
          <w:rFonts w:ascii="Book Antiqua" w:hAnsi="Book Antiqua"/>
          <w:b/>
        </w:rPr>
        <w:t>)</w:t>
      </w:r>
      <w:r w:rsidR="00937051" w:rsidRPr="00A41D84">
        <w:rPr>
          <w:rFonts w:ascii="Book Antiqua" w:hAnsi="Book Antiqua"/>
        </w:rPr>
        <w:t xml:space="preserve"> </w:t>
      </w:r>
      <w:r w:rsidR="00A41D84">
        <w:rPr>
          <w:rFonts w:ascii="Book Antiqua" w:hAnsi="Book Antiqua"/>
        </w:rPr>
        <w:t>Bulmacayı çözünüz.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387ADC" w:rsidRPr="00677955">
        <w:rPr>
          <w:rFonts w:ascii="Book Antiqua" w:hAnsi="Book Antiqua"/>
          <w:b/>
        </w:rPr>
        <w:t>(18</w:t>
      </w:r>
      <w:r w:rsidR="004D1538" w:rsidRPr="00677955">
        <w:rPr>
          <w:rFonts w:ascii="Book Antiqua" w:hAnsi="Book Antiqua"/>
          <w:b/>
        </w:rPr>
        <w:t>P)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Trafikte hareketsiz veya hare</w:t>
      </w:r>
      <w:r w:rsidRPr="00A41D84">
        <w:rPr>
          <w:rFonts w:ascii="Book Antiqua" w:hAnsi="Book Antiqua"/>
        </w:rPr>
        <w:t>ket h</w:t>
      </w:r>
      <w:r w:rsidRPr="00A41D84">
        <w:rPr>
          <w:rFonts w:ascii="Book Antiqua" w:hAnsi="Book Antiqua" w:hint="eastAsia"/>
        </w:rPr>
        <w:t>â</w:t>
      </w:r>
      <w:r>
        <w:rPr>
          <w:rFonts w:ascii="Book Antiqua" w:hAnsi="Book Antiqua"/>
        </w:rPr>
        <w:t>linde bulunan insanlara veri</w:t>
      </w:r>
      <w:r w:rsidRPr="00A41D84">
        <w:rPr>
          <w:rFonts w:ascii="Book Antiqua" w:hAnsi="Book Antiqua"/>
        </w:rPr>
        <w:t>len ad.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Kara yolunda insan,hayvan ve yük taşımaya yarayan moturlu veya motorsuz her türlü aracın adı.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Taşıt yolu kenarında yalnız yayaların kullanımına ayrılış kısım.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Taşıt yolu üzerinde yayaların güvenli geçişi için işaretle ayrılmış alan.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Trafiği düzenleyen ve denetleyen görevli.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Yayaların, taşıtların ve hayvanların </w:t>
      </w:r>
      <w:r w:rsidR="008B33AE">
        <w:rPr>
          <w:rFonts w:ascii="Book Antiqua" w:hAnsi="Book Antiqua"/>
        </w:rPr>
        <w:t>kara yolu üzerindeki hal ve hareketleri.</w:t>
      </w:r>
    </w:p>
    <w:p w:rsidR="008B33AE" w:rsidRPr="008B33AE" w:rsidRDefault="008B33AE" w:rsidP="008B33AE">
      <w:pPr>
        <w:ind w:left="360"/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-3175</wp:posOffset>
            </wp:positionV>
            <wp:extent cx="3257550" cy="404622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04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E48" w:rsidRDefault="00754E48" w:rsidP="00754E48">
      <w:pPr>
        <w:rPr>
          <w:rFonts w:ascii="Book Antiqua" w:hAnsi="Book Antiqua"/>
          <w:sz w:val="22"/>
          <w:szCs w:val="22"/>
        </w:rPr>
      </w:pPr>
    </w:p>
    <w:p w:rsidR="00421C3D" w:rsidRDefault="00421C3D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AF4EE7" w:rsidRDefault="00AF4EE7" w:rsidP="008B33AE">
      <w:pPr>
        <w:rPr>
          <w:rFonts w:ascii="Book Antiqua" w:hAnsi="Book Antiqua"/>
          <w:b/>
        </w:rPr>
      </w:pPr>
    </w:p>
    <w:p w:rsidR="00AF4EE7" w:rsidRDefault="00AF4EE7" w:rsidP="008B33AE">
      <w:pPr>
        <w:rPr>
          <w:rFonts w:ascii="Book Antiqua" w:hAnsi="Book Antiqua"/>
          <w:b/>
        </w:rPr>
      </w:pPr>
    </w:p>
    <w:p w:rsidR="00AF4EE7" w:rsidRDefault="00AF4EE7" w:rsidP="008B33AE">
      <w:pPr>
        <w:rPr>
          <w:rFonts w:ascii="Book Antiqua" w:hAnsi="Book Antiqua"/>
          <w:b/>
        </w:rPr>
      </w:pPr>
    </w:p>
    <w:p w:rsidR="008B33AE" w:rsidRPr="008B33AE" w:rsidRDefault="00AF4EE7" w:rsidP="00AF4EE7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9</w:t>
      </w:r>
      <w:r w:rsidR="00754E48" w:rsidRPr="008B33AE">
        <w:rPr>
          <w:rFonts w:ascii="Book Antiqua" w:hAnsi="Book Antiqua"/>
          <w:b/>
        </w:rPr>
        <w:t>)</w:t>
      </w:r>
      <w:r w:rsidR="00754E48" w:rsidRPr="008B33AE">
        <w:rPr>
          <w:rFonts w:ascii="Book Antiqua" w:hAnsi="Book Antiqua"/>
        </w:rPr>
        <w:t xml:space="preserve"> </w:t>
      </w:r>
      <w:r w:rsidR="008B33AE" w:rsidRPr="008B33AE">
        <w:rPr>
          <w:rFonts w:ascii="Book Antiqua" w:hAnsi="Book Antiqua"/>
        </w:rPr>
        <w:t xml:space="preserve">Bir yerden bir yere itmek için trafikte </w:t>
      </w:r>
      <w:r w:rsidR="008B33AE" w:rsidRPr="008B33AE">
        <w:rPr>
          <w:rFonts w:ascii="Book Antiqua" w:hAnsi="Book Antiqua"/>
          <w:u w:val="single"/>
        </w:rPr>
        <w:t>araçta bulunan</w:t>
      </w:r>
      <w:r w:rsidR="008B33AE" w:rsidRPr="008B33AE">
        <w:rPr>
          <w:rFonts w:ascii="Book Antiqua" w:hAnsi="Book Antiqua"/>
        </w:rPr>
        <w:t xml:space="preserve">, ancak aracı </w:t>
      </w:r>
      <w:r w:rsidR="008B33AE" w:rsidRPr="008B33AE">
        <w:rPr>
          <w:rFonts w:ascii="Book Antiqua" w:hAnsi="Book Antiqua"/>
          <w:u w:val="single"/>
        </w:rPr>
        <w:t>kullanmayan</w:t>
      </w:r>
      <w:r w:rsidR="008B33AE" w:rsidRPr="008B33AE">
        <w:rPr>
          <w:rFonts w:ascii="Book Antiqua" w:hAnsi="Book Antiqua"/>
        </w:rPr>
        <w:t xml:space="preserve"> kişiye ne ad verilir?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8B33AE" w:rsidRPr="008B33AE" w:rsidRDefault="008B33AE" w:rsidP="008B33AE">
      <w:pPr>
        <w:rPr>
          <w:rFonts w:ascii="Book Antiqua" w:hAnsi="Book Antiqua"/>
        </w:rPr>
      </w:pPr>
      <w:r w:rsidRPr="008B33AE">
        <w:rPr>
          <w:rFonts w:ascii="Book Antiqua" w:hAnsi="Book Antiqua"/>
        </w:rPr>
        <w:t>A) Şoför</w:t>
      </w:r>
      <w:r>
        <w:rPr>
          <w:rFonts w:ascii="Book Antiqua" w:hAnsi="Book Antiqua"/>
        </w:rPr>
        <w:t xml:space="preserve">     B)  Sürücü     C)Yaya</w:t>
      </w:r>
      <w:r>
        <w:rPr>
          <w:rFonts w:ascii="Book Antiqua" w:hAnsi="Book Antiqua"/>
        </w:rPr>
        <w:tab/>
        <w:t xml:space="preserve">    </w:t>
      </w:r>
      <w:r w:rsidRPr="008B33AE">
        <w:rPr>
          <w:rFonts w:ascii="Book Antiqua" w:hAnsi="Book Antiqua"/>
        </w:rPr>
        <w:t xml:space="preserve"> D</w:t>
      </w:r>
      <w:r>
        <w:rPr>
          <w:rFonts w:ascii="Book Antiqua" w:hAnsi="Book Antiqua"/>
        </w:rPr>
        <w:t xml:space="preserve">) </w:t>
      </w:r>
      <w:r w:rsidRPr="008B33AE">
        <w:rPr>
          <w:rFonts w:ascii="Book Antiqua" w:hAnsi="Book Antiqua"/>
        </w:rPr>
        <w:t>Yolcu</w:t>
      </w:r>
    </w:p>
    <w:p w:rsidR="00937051" w:rsidRPr="00937051" w:rsidRDefault="00937051" w:rsidP="008B33AE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8F3862" w:rsidRPr="006100ED" w:rsidRDefault="006100ED" w:rsidP="006100ED">
      <w:pPr>
        <w:rPr>
          <w:rFonts w:ascii="Book Antiqua" w:hAnsi="Book Antiqua"/>
        </w:rPr>
      </w:pPr>
      <w:r w:rsidRPr="006100ED">
        <w:rPr>
          <w:rFonts w:ascii="Book Antiqua" w:hAnsi="Book Antiqua"/>
          <w:b/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-15240</wp:posOffset>
            </wp:positionV>
            <wp:extent cx="689610" cy="678180"/>
            <wp:effectExtent l="19050" t="0" r="0" b="0"/>
            <wp:wrapTight wrapText="bothSides">
              <wp:wrapPolygon edited="0">
                <wp:start x="-597" y="0"/>
                <wp:lineTo x="-597" y="21236"/>
                <wp:lineTo x="21481" y="21236"/>
                <wp:lineTo x="21481" y="0"/>
                <wp:lineTo x="-597" y="0"/>
              </wp:wrapPolygon>
            </wp:wrapTight>
            <wp:docPr id="12" name="Resim 69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astan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00ED">
        <w:rPr>
          <w:rFonts w:ascii="Book Antiqua" w:hAnsi="Book Antiqua"/>
          <w:b/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4259580</wp:posOffset>
            </wp:positionV>
            <wp:extent cx="904875" cy="904875"/>
            <wp:effectExtent l="19050" t="0" r="9525" b="0"/>
            <wp:wrapNone/>
            <wp:docPr id="67" name="Resim 67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astan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4EE7">
        <w:rPr>
          <w:rFonts w:ascii="Book Antiqua" w:hAnsi="Book Antiqua"/>
          <w:b/>
        </w:rPr>
        <w:t>10</w:t>
      </w:r>
      <w:r w:rsidR="008F3862" w:rsidRPr="006100ED">
        <w:rPr>
          <w:rFonts w:ascii="Book Antiqua" w:hAnsi="Book Antiqua"/>
          <w:b/>
        </w:rPr>
        <w:t>)</w:t>
      </w:r>
      <w:r w:rsidR="008F3862" w:rsidRPr="006100ED">
        <w:rPr>
          <w:rFonts w:ascii="Book Antiqua" w:hAnsi="Book Antiqua"/>
        </w:rPr>
        <w:t xml:space="preserve"> </w:t>
      </w:r>
      <w:r w:rsidRPr="006100ED">
        <w:rPr>
          <w:rFonts w:ascii="Book Antiqua" w:hAnsi="Book Antiqua"/>
        </w:rPr>
        <w:t>Yandaki trafik işaret levhası neyi ifade eder?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6100ED" w:rsidRPr="006100ED" w:rsidRDefault="006100ED" w:rsidP="006100ED">
      <w:pPr>
        <w:rPr>
          <w:rFonts w:ascii="Book Antiqua" w:hAnsi="Book Antiqua"/>
        </w:rPr>
      </w:pPr>
    </w:p>
    <w:p w:rsidR="008F3862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A) Hayvanat bahçesi</w:t>
      </w:r>
    </w:p>
    <w:p w:rsidR="006100ED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B) Hayvan çıkabilir</w:t>
      </w:r>
    </w:p>
    <w:p w:rsidR="006100ED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C) Hastane</w:t>
      </w:r>
    </w:p>
    <w:p w:rsidR="006100ED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D) Havaalanı</w:t>
      </w:r>
    </w:p>
    <w:p w:rsidR="00421C3D" w:rsidRDefault="006100ED" w:rsidP="00797E48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4259580</wp:posOffset>
            </wp:positionV>
            <wp:extent cx="904875" cy="904875"/>
            <wp:effectExtent l="19050" t="0" r="9525" b="0"/>
            <wp:wrapNone/>
            <wp:docPr id="68" name="Resim 68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astan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C3D" w:rsidRDefault="00421C3D" w:rsidP="00797E48">
      <w:pPr>
        <w:rPr>
          <w:rFonts w:ascii="Book Antiqua" w:hAnsi="Book Antiqua"/>
          <w:b/>
          <w:sz w:val="22"/>
          <w:szCs w:val="22"/>
        </w:rPr>
      </w:pPr>
    </w:p>
    <w:p w:rsidR="00AF4EE7" w:rsidRDefault="00AF4EE7" w:rsidP="00797E48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797E48">
      <w:pPr>
        <w:rPr>
          <w:rFonts w:ascii="Book Antiqua" w:hAnsi="Book Antiqua"/>
          <w:b/>
          <w:sz w:val="22"/>
          <w:szCs w:val="22"/>
        </w:rPr>
      </w:pPr>
    </w:p>
    <w:p w:rsidR="006100ED" w:rsidRPr="006100ED" w:rsidRDefault="00AF4EE7" w:rsidP="006100ED">
      <w:pPr>
        <w:rPr>
          <w:rFonts w:ascii="Book Antiqua" w:eastAsiaTheme="minorHAnsi" w:hAnsi="Book Antiqua" w:cstheme="minorBidi"/>
          <w:lang w:eastAsia="en-US"/>
        </w:rPr>
      </w:pPr>
      <w:r>
        <w:rPr>
          <w:rFonts w:ascii="Book Antiqua" w:hAnsi="Book Antiqua"/>
          <w:b/>
        </w:rPr>
        <w:t>11</w:t>
      </w:r>
      <w:r w:rsidR="008F3862" w:rsidRPr="006100ED">
        <w:rPr>
          <w:rFonts w:ascii="Book Antiqua" w:hAnsi="Book Antiqua"/>
          <w:b/>
        </w:rPr>
        <w:t>)</w:t>
      </w:r>
      <w:r w:rsidR="00797E48" w:rsidRPr="006100ED">
        <w:rPr>
          <w:rFonts w:ascii="Book Antiqua" w:eastAsiaTheme="minorHAnsi" w:hAnsi="Book Antiqua" w:cstheme="minorBidi"/>
          <w:lang w:eastAsia="en-US"/>
        </w:rPr>
        <w:t xml:space="preserve"> </w:t>
      </w:r>
      <w:r w:rsidR="006100ED" w:rsidRPr="006100ED">
        <w:rPr>
          <w:rFonts w:ascii="Book Antiqua" w:eastAsiaTheme="minorHAnsi" w:hAnsi="Book Antiqua" w:cstheme="minorBidi"/>
          <w:lang w:eastAsia="en-US"/>
        </w:rPr>
        <w:t xml:space="preserve">Trafikteki insanlar öncelikle hangisine </w:t>
      </w:r>
      <w:r w:rsidR="006100ED" w:rsidRPr="006100ED">
        <w:rPr>
          <w:rFonts w:ascii="Book Antiqua" w:eastAsiaTheme="minorHAnsi" w:hAnsi="Book Antiqua" w:cstheme="minorBidi"/>
          <w:u w:val="single"/>
          <w:lang w:eastAsia="en-US"/>
        </w:rPr>
        <w:t>uymalıdır?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AF4EE7" w:rsidRDefault="00AF4EE7" w:rsidP="006100ED">
      <w:pPr>
        <w:rPr>
          <w:rFonts w:ascii="Book Antiqua" w:eastAsiaTheme="minorHAnsi" w:hAnsi="Book Antiqua" w:cstheme="minorBidi"/>
          <w:lang w:eastAsia="en-US"/>
        </w:rPr>
      </w:pP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A) Işıklı işaret cihazına</w:t>
      </w: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B) Trafik polisine</w:t>
      </w: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C) Trafik işaret ve levhalarına</w:t>
      </w: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D) Sürücülerin işaretlerine</w:t>
      </w:r>
    </w:p>
    <w:p w:rsidR="00AF4EE7" w:rsidRDefault="00AF4EE7" w:rsidP="00AF4EE7">
      <w:pPr>
        <w:rPr>
          <w:rFonts w:ascii="Book Antiqua" w:hAnsi="Book Antiqua"/>
          <w:b/>
        </w:rPr>
      </w:pPr>
    </w:p>
    <w:p w:rsidR="00AF4EE7" w:rsidRDefault="00AF4EE7" w:rsidP="00AF4EE7">
      <w:pPr>
        <w:rPr>
          <w:rFonts w:ascii="Book Antiqua" w:hAnsi="Book Antiqua"/>
          <w:b/>
        </w:rPr>
      </w:pPr>
    </w:p>
    <w:p w:rsidR="00AF4EE7" w:rsidRDefault="00AF4EE7" w:rsidP="00AF4EE7">
      <w:pPr>
        <w:rPr>
          <w:rFonts w:ascii="Book Antiqua" w:hAnsi="Book Antiqua"/>
          <w:b/>
        </w:rPr>
      </w:pPr>
    </w:p>
    <w:p w:rsidR="00AF4EE7" w:rsidRPr="008B0188" w:rsidRDefault="00AF4EE7" w:rsidP="00AF4EE7">
      <w:pPr>
        <w:rPr>
          <w:rFonts w:ascii="Book Antiqua" w:hAnsi="Book Antiqua"/>
        </w:rPr>
      </w:pPr>
      <w:r>
        <w:rPr>
          <w:rFonts w:ascii="Book Antiqua" w:hAnsi="Book Antiqua"/>
          <w:b/>
        </w:rPr>
        <w:t>12</w:t>
      </w:r>
      <w:r w:rsidRPr="008B0188">
        <w:rPr>
          <w:rFonts w:ascii="Book Antiqua" w:hAnsi="Book Antiqua"/>
          <w:b/>
        </w:rPr>
        <w:t>)</w:t>
      </w:r>
      <w:r w:rsidRPr="008B0188">
        <w:rPr>
          <w:rFonts w:ascii="Book Antiqua" w:hAnsi="Book Antiqua"/>
        </w:rPr>
        <w:t xml:space="preserve"> </w:t>
      </w:r>
      <w:r w:rsidRPr="008B0188">
        <w:rPr>
          <w:rFonts w:ascii="Book Antiqua" w:hAnsi="Book Antiqua"/>
          <w:u w:val="single"/>
        </w:rPr>
        <w:t>Yayalar</w:t>
      </w:r>
      <w:r w:rsidRPr="008B0188">
        <w:rPr>
          <w:rFonts w:ascii="Book Antiqua" w:hAnsi="Book Antiqua"/>
        </w:rPr>
        <w:t xml:space="preserve"> için olan trafik ışığı</w:t>
      </w:r>
      <w:r>
        <w:rPr>
          <w:rFonts w:ascii="Book Antiqua" w:hAnsi="Book Antiqua"/>
        </w:rPr>
        <w:t xml:space="preserve"> hangi renklerden oluşur?</w:t>
      </w:r>
      <w:r w:rsidRPr="004D1538">
        <w:rPr>
          <w:rFonts w:ascii="Book Antiqua" w:hAnsi="Book Antiqua"/>
          <w:b/>
          <w:i/>
        </w:rPr>
        <w:t xml:space="preserve"> </w:t>
      </w:r>
      <w:r w:rsidRPr="00677955">
        <w:rPr>
          <w:rFonts w:ascii="Book Antiqua" w:hAnsi="Book Antiqua"/>
          <w:b/>
        </w:rPr>
        <w:t>(5P)</w:t>
      </w:r>
    </w:p>
    <w:p w:rsidR="00AF4EE7" w:rsidRDefault="00AF4EE7" w:rsidP="00AF4EE7">
      <w:pPr>
        <w:rPr>
          <w:rFonts w:ascii="Book Antiqua" w:hAnsi="Book Antiqua"/>
        </w:rPr>
      </w:pPr>
    </w:p>
    <w:p w:rsidR="00AF4EE7" w:rsidRPr="008B0188" w:rsidRDefault="00AF4EE7" w:rsidP="00AF4EE7">
      <w:pPr>
        <w:rPr>
          <w:rFonts w:ascii="Book Antiqua" w:hAnsi="Book Antiqua"/>
        </w:rPr>
      </w:pPr>
      <w:r>
        <w:rPr>
          <w:rFonts w:ascii="Book Antiqua" w:hAnsi="Book Antiqua"/>
        </w:rPr>
        <w:t>A) Sarı-Kırmızı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B) Yeşil</w:t>
      </w:r>
      <w:r w:rsidRPr="008B0188">
        <w:rPr>
          <w:rFonts w:ascii="Book Antiqua" w:hAnsi="Book Antiqua"/>
        </w:rPr>
        <w:t>- Sarı</w:t>
      </w:r>
    </w:p>
    <w:p w:rsidR="00AF4EE7" w:rsidRPr="008B0188" w:rsidRDefault="00AF4EE7" w:rsidP="00AF4EE7">
      <w:pPr>
        <w:rPr>
          <w:rFonts w:ascii="Book Antiqua" w:hAnsi="Book Antiqua"/>
        </w:rPr>
      </w:pPr>
      <w:r>
        <w:rPr>
          <w:rFonts w:ascii="Book Antiqua" w:hAnsi="Book Antiqua"/>
        </w:rPr>
        <w:t>C) Yeşil-sarı-kırmızı</w:t>
      </w:r>
      <w:r>
        <w:rPr>
          <w:rFonts w:ascii="Book Antiqua" w:hAnsi="Book Antiqua"/>
        </w:rPr>
        <w:tab/>
      </w:r>
      <w:r w:rsidRPr="008B0188">
        <w:rPr>
          <w:rFonts w:ascii="Book Antiqua" w:hAnsi="Book Antiqua"/>
        </w:rPr>
        <w:t>D) Yeşil-Kırmızı</w:t>
      </w:r>
    </w:p>
    <w:p w:rsidR="007B3F62" w:rsidRDefault="007B3F62" w:rsidP="006100ED">
      <w:pPr>
        <w:rPr>
          <w:rFonts w:ascii="Book Antiqua" w:hAnsi="Book Antiqua"/>
          <w:sz w:val="22"/>
          <w:szCs w:val="22"/>
        </w:rPr>
      </w:pPr>
    </w:p>
    <w:p w:rsidR="00797E48" w:rsidRDefault="00797E48" w:rsidP="00A244DF">
      <w:pPr>
        <w:rPr>
          <w:rFonts w:ascii="Book Antiqua" w:hAnsi="Book Antiqua"/>
          <w:sz w:val="22"/>
          <w:szCs w:val="22"/>
        </w:rPr>
      </w:pPr>
    </w:p>
    <w:p w:rsidR="00421C3D" w:rsidRDefault="00421C3D" w:rsidP="00035371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A244DF">
      <w:pPr>
        <w:rPr>
          <w:rFonts w:ascii="Monotype Corsiva" w:hAnsi="Monotype Corsiva"/>
        </w:rPr>
      </w:pPr>
    </w:p>
    <w:p w:rsidR="00A244DF" w:rsidRPr="004D1538" w:rsidRDefault="004D1538" w:rsidP="00A244DF">
      <w:pPr>
        <w:rPr>
          <w:rFonts w:ascii="Monotype Corsiva" w:hAnsi="Monotype Corsiva"/>
          <w:sz w:val="28"/>
          <w:szCs w:val="28"/>
        </w:rPr>
      </w:pPr>
      <w:r w:rsidRPr="004D1538">
        <w:rPr>
          <w:rFonts w:ascii="Monotype Corsiva" w:hAnsi="Monotype Corsiva"/>
          <w:sz w:val="28"/>
          <w:szCs w:val="28"/>
        </w:rPr>
        <w:t>NOT: Puanlama soruların yanında belirtilmiştir.</w:t>
      </w:r>
    </w:p>
    <w:p w:rsidR="00A244DF" w:rsidRDefault="00A244DF" w:rsidP="002E3173">
      <w:pPr>
        <w:jc w:val="center"/>
        <w:rPr>
          <w:rFonts w:ascii="Monotype Corsiva" w:hAnsi="Monotype Corsiva"/>
          <w:sz w:val="18"/>
          <w:szCs w:val="18"/>
        </w:rPr>
      </w:pPr>
    </w:p>
    <w:p w:rsidR="00A244DF" w:rsidRDefault="00A244DF" w:rsidP="002E3173">
      <w:pPr>
        <w:jc w:val="center"/>
        <w:rPr>
          <w:rFonts w:ascii="Monotype Corsiva" w:hAnsi="Monotype Corsiva"/>
          <w:sz w:val="18"/>
          <w:szCs w:val="18"/>
        </w:rPr>
      </w:pPr>
    </w:p>
    <w:p w:rsidR="00421C3D" w:rsidRDefault="00421C3D" w:rsidP="002E3173">
      <w:pPr>
        <w:jc w:val="center"/>
        <w:rPr>
          <w:rFonts w:ascii="Monotype Corsiva" w:hAnsi="Monotype Corsiva"/>
          <w:sz w:val="28"/>
          <w:szCs w:val="28"/>
        </w:rPr>
      </w:pPr>
    </w:p>
    <w:p w:rsidR="00421C3D" w:rsidRDefault="00421C3D" w:rsidP="002E3173">
      <w:pPr>
        <w:jc w:val="center"/>
        <w:rPr>
          <w:rFonts w:ascii="Monotype Corsiva" w:hAnsi="Monotype Corsiva"/>
          <w:sz w:val="28"/>
          <w:szCs w:val="28"/>
        </w:rPr>
      </w:pP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SINAV BİTTİ</w:t>
      </w: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LÜTFEN CEVAP</w:t>
      </w:r>
      <w:r w:rsidR="00421C3D" w:rsidRPr="00421C3D">
        <w:rPr>
          <w:rFonts w:ascii="Monotype Corsiva" w:hAnsi="Monotype Corsiva"/>
          <w:sz w:val="28"/>
          <w:szCs w:val="28"/>
        </w:rPr>
        <w:t>L</w:t>
      </w:r>
      <w:r w:rsidRPr="00421C3D">
        <w:rPr>
          <w:rFonts w:ascii="Monotype Corsiva" w:hAnsi="Monotype Corsiva"/>
          <w:sz w:val="28"/>
          <w:szCs w:val="28"/>
        </w:rPr>
        <w:t>ARINIZI KONTROL EDİNİZ</w:t>
      </w:r>
    </w:p>
    <w:p w:rsidR="00EC76DA" w:rsidRPr="00EC76DA" w:rsidRDefault="00844493" w:rsidP="00EC76DA">
      <w:pPr>
        <w:jc w:val="both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73660</wp:posOffset>
            </wp:positionV>
            <wp:extent cx="2678430" cy="342900"/>
            <wp:effectExtent l="19050" t="0" r="762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BA" w:rsidRPr="00436EBA" w:rsidRDefault="00436EBA" w:rsidP="00436EBA">
      <w:pPr>
        <w:jc w:val="both"/>
      </w:pPr>
    </w:p>
    <w:p w:rsidR="00CC2AA5" w:rsidRDefault="00CC2AA5" w:rsidP="001C0FB3">
      <w:pPr>
        <w:jc w:val="both"/>
      </w:pPr>
      <w:r>
        <w:tab/>
      </w:r>
      <w:r>
        <w:tab/>
      </w:r>
      <w:r>
        <w:tab/>
      </w:r>
    </w:p>
    <w:p w:rsidR="00421C3D" w:rsidRDefault="00421C3D" w:rsidP="00421C3D">
      <w:pPr>
        <w:ind w:left="1416" w:firstLine="708"/>
        <w:jc w:val="both"/>
        <w:rPr>
          <w:rFonts w:ascii="Mistral" w:hAnsi="Mistral"/>
          <w:sz w:val="32"/>
          <w:szCs w:val="32"/>
        </w:rPr>
      </w:pPr>
      <w:r>
        <w:rPr>
          <w:rFonts w:ascii="Mistral" w:hAnsi="Mistral"/>
          <w:sz w:val="32"/>
          <w:szCs w:val="32"/>
        </w:rPr>
        <w:t xml:space="preserve"> </w:t>
      </w:r>
    </w:p>
    <w:p w:rsidR="00421C3D" w:rsidRDefault="00421C3D" w:rsidP="00421C3D">
      <w:pPr>
        <w:ind w:left="1416" w:firstLine="708"/>
        <w:jc w:val="both"/>
        <w:rPr>
          <w:rFonts w:ascii="Mistral" w:hAnsi="Mistral"/>
          <w:sz w:val="32"/>
          <w:szCs w:val="32"/>
        </w:rPr>
      </w:pPr>
    </w:p>
    <w:p w:rsidR="00421C3D" w:rsidRPr="005A25EA" w:rsidRDefault="00CC2AA5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Yunus Emre YETİM</w:t>
      </w:r>
    </w:p>
    <w:p w:rsidR="00CC2AA5" w:rsidRDefault="00421C3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 xml:space="preserve">4/B </w:t>
      </w:r>
      <w:r w:rsidR="00CC2AA5" w:rsidRPr="005A25EA">
        <w:rPr>
          <w:rFonts w:ascii="Mistral" w:hAnsi="Mistral"/>
          <w:sz w:val="28"/>
          <w:szCs w:val="28"/>
        </w:rPr>
        <w:t>Sınıf Ö</w:t>
      </w:r>
      <w:r w:rsidR="00A216B4" w:rsidRPr="005A25EA">
        <w:rPr>
          <w:rFonts w:ascii="Mistral" w:hAnsi="Mistral"/>
          <w:sz w:val="28"/>
          <w:szCs w:val="28"/>
        </w:rPr>
        <w:t>ğ</w:t>
      </w:r>
      <w:r w:rsidR="00CC2AA5" w:rsidRPr="005A25EA">
        <w:rPr>
          <w:rFonts w:ascii="Mistral" w:hAnsi="Mistral"/>
          <w:sz w:val="28"/>
          <w:szCs w:val="28"/>
        </w:rPr>
        <w:t>retmeni</w:t>
      </w:r>
    </w:p>
    <w:p w:rsidR="006F172A" w:rsidRDefault="006F172A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</w:p>
    <w:sectPr w:rsidR="006F172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2"/>
  </w:num>
  <w:num w:numId="8">
    <w:abstractNumId w:val="9"/>
  </w:num>
  <w:num w:numId="9">
    <w:abstractNumId w:val="5"/>
  </w:num>
  <w:num w:numId="10">
    <w:abstractNumId w:val="8"/>
  </w:num>
  <w:num w:numId="11">
    <w:abstractNumId w:val="10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511C"/>
    <w:rsid w:val="00035371"/>
    <w:rsid w:val="00040581"/>
    <w:rsid w:val="000512C0"/>
    <w:rsid w:val="000834A6"/>
    <w:rsid w:val="0009482B"/>
    <w:rsid w:val="000A0438"/>
    <w:rsid w:val="000A4412"/>
    <w:rsid w:val="000C4A9A"/>
    <w:rsid w:val="000D5F50"/>
    <w:rsid w:val="000D6FD2"/>
    <w:rsid w:val="00123AEF"/>
    <w:rsid w:val="0016792B"/>
    <w:rsid w:val="001717D7"/>
    <w:rsid w:val="00177B45"/>
    <w:rsid w:val="001B29FF"/>
    <w:rsid w:val="001C0FB3"/>
    <w:rsid w:val="001C1CB0"/>
    <w:rsid w:val="001E354E"/>
    <w:rsid w:val="00230962"/>
    <w:rsid w:val="002332ED"/>
    <w:rsid w:val="00246330"/>
    <w:rsid w:val="002C6C26"/>
    <w:rsid w:val="002E3173"/>
    <w:rsid w:val="002E4DC5"/>
    <w:rsid w:val="002F3F65"/>
    <w:rsid w:val="003317C7"/>
    <w:rsid w:val="00343C61"/>
    <w:rsid w:val="00351B5C"/>
    <w:rsid w:val="00387ADC"/>
    <w:rsid w:val="003959CB"/>
    <w:rsid w:val="003A3900"/>
    <w:rsid w:val="003C23FB"/>
    <w:rsid w:val="003C3814"/>
    <w:rsid w:val="003F082F"/>
    <w:rsid w:val="003F322C"/>
    <w:rsid w:val="003F525D"/>
    <w:rsid w:val="00421C3D"/>
    <w:rsid w:val="004343AC"/>
    <w:rsid w:val="00434E8A"/>
    <w:rsid w:val="00436EBA"/>
    <w:rsid w:val="00445821"/>
    <w:rsid w:val="004D1538"/>
    <w:rsid w:val="004E3B4D"/>
    <w:rsid w:val="0056350F"/>
    <w:rsid w:val="005951B3"/>
    <w:rsid w:val="005A25EA"/>
    <w:rsid w:val="005A6333"/>
    <w:rsid w:val="005B7197"/>
    <w:rsid w:val="005F47B4"/>
    <w:rsid w:val="006100ED"/>
    <w:rsid w:val="00612BA1"/>
    <w:rsid w:val="0063310A"/>
    <w:rsid w:val="00634B3D"/>
    <w:rsid w:val="00677955"/>
    <w:rsid w:val="006A496F"/>
    <w:rsid w:val="006D6086"/>
    <w:rsid w:val="006F172A"/>
    <w:rsid w:val="006F6B5D"/>
    <w:rsid w:val="007065DF"/>
    <w:rsid w:val="007141DC"/>
    <w:rsid w:val="00742311"/>
    <w:rsid w:val="00754E48"/>
    <w:rsid w:val="007807A1"/>
    <w:rsid w:val="00791A2F"/>
    <w:rsid w:val="00791F50"/>
    <w:rsid w:val="0079310D"/>
    <w:rsid w:val="00797E48"/>
    <w:rsid w:val="007A70D5"/>
    <w:rsid w:val="007B3F62"/>
    <w:rsid w:val="007E6A65"/>
    <w:rsid w:val="00844493"/>
    <w:rsid w:val="00860DDB"/>
    <w:rsid w:val="00885A18"/>
    <w:rsid w:val="0088763A"/>
    <w:rsid w:val="008B0188"/>
    <w:rsid w:val="008B33AE"/>
    <w:rsid w:val="008B4359"/>
    <w:rsid w:val="008D1E53"/>
    <w:rsid w:val="008F3862"/>
    <w:rsid w:val="008F7944"/>
    <w:rsid w:val="00902079"/>
    <w:rsid w:val="00937051"/>
    <w:rsid w:val="00973B7D"/>
    <w:rsid w:val="00975B3A"/>
    <w:rsid w:val="009B3482"/>
    <w:rsid w:val="009E5767"/>
    <w:rsid w:val="00A16E70"/>
    <w:rsid w:val="00A216B4"/>
    <w:rsid w:val="00A244DF"/>
    <w:rsid w:val="00A41D84"/>
    <w:rsid w:val="00A53E84"/>
    <w:rsid w:val="00A72D78"/>
    <w:rsid w:val="00A83DC2"/>
    <w:rsid w:val="00AB3E26"/>
    <w:rsid w:val="00AE6CFF"/>
    <w:rsid w:val="00AF4EE7"/>
    <w:rsid w:val="00AF511C"/>
    <w:rsid w:val="00B46113"/>
    <w:rsid w:val="00B6772A"/>
    <w:rsid w:val="00C05F16"/>
    <w:rsid w:val="00C126DA"/>
    <w:rsid w:val="00C275AB"/>
    <w:rsid w:val="00C44528"/>
    <w:rsid w:val="00C451EA"/>
    <w:rsid w:val="00C70159"/>
    <w:rsid w:val="00CB28D7"/>
    <w:rsid w:val="00CC2AA5"/>
    <w:rsid w:val="00CD2CD5"/>
    <w:rsid w:val="00D03323"/>
    <w:rsid w:val="00D52CE1"/>
    <w:rsid w:val="00D53DFF"/>
    <w:rsid w:val="00D54C6B"/>
    <w:rsid w:val="00D93980"/>
    <w:rsid w:val="00DB3D01"/>
    <w:rsid w:val="00DD1A68"/>
    <w:rsid w:val="00E01582"/>
    <w:rsid w:val="00E577F9"/>
    <w:rsid w:val="00E675C7"/>
    <w:rsid w:val="00E75DAF"/>
    <w:rsid w:val="00E76A0D"/>
    <w:rsid w:val="00E802C5"/>
    <w:rsid w:val="00EC76DA"/>
    <w:rsid w:val="00EE21B2"/>
    <w:rsid w:val="00EE71B3"/>
    <w:rsid w:val="00EF23C1"/>
    <w:rsid w:val="00F7559F"/>
    <w:rsid w:val="00F75ADA"/>
    <w:rsid w:val="00F75DCB"/>
    <w:rsid w:val="00F76540"/>
    <w:rsid w:val="00F8665A"/>
    <w:rsid w:val="00F86C4A"/>
    <w:rsid w:val="00FB48C0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86"/>
        <o:r id="V:Rule6" type="connector" idref="#_x0000_s1085"/>
        <o:r id="V:Rule7" type="connector" idref="#_x0000_s1087"/>
        <o:r id="V:Rule8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F17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6233E-46E1-4413-BEEF-0A26C8B48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2015-01-10T20:41:00Z</dcterms:created>
  <dcterms:modified xsi:type="dcterms:W3CDTF">2015-01-11T21:11:00Z</dcterms:modified>
  <cp:category>www.sorubak.com</cp:category>
</cp:coreProperties>
</file>