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0"/>
        <w:gridCol w:w="5574"/>
      </w:tblGrid>
      <w:tr w:rsidR="00455D7F" w:rsidTr="00455D7F">
        <w:trPr>
          <w:trHeight w:val="675"/>
        </w:trPr>
        <w:tc>
          <w:tcPr>
            <w:tcW w:w="3530" w:type="dxa"/>
          </w:tcPr>
          <w:p w:rsidR="00455D7F" w:rsidRPr="00D40B96" w:rsidRDefault="00C008AE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C008AE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62.2pt;margin-top:-63.85pt;width:141.05pt;height:25.8pt;z-index:25168793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9">
                    <w:txbxContent>
                      <w:p w:rsidR="00EF1A43" w:rsidRPr="00135427" w:rsidRDefault="00135427" w:rsidP="00135427">
                        <w:pPr>
                          <w:rPr>
                            <w:szCs w:val="24"/>
                          </w:rPr>
                        </w:pPr>
                        <w:r w:rsidRPr="00135427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55D7F" w:rsidRPr="00D40B96">
              <w:rPr>
                <w:rFonts w:cs="Times New Roman"/>
                <w:b/>
                <w:sz w:val="28"/>
                <w:szCs w:val="28"/>
              </w:rPr>
              <w:t>SEMBOL, İŞARET, KODLAR</w:t>
            </w:r>
          </w:p>
        </w:tc>
        <w:tc>
          <w:tcPr>
            <w:tcW w:w="5574" w:type="dxa"/>
          </w:tcPr>
          <w:p w:rsidR="00455D7F" w:rsidRPr="004C30A0" w:rsidRDefault="004C30A0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</w:t>
            </w:r>
            <w:r w:rsidR="00455D7F" w:rsidRPr="004C30A0">
              <w:rPr>
                <w:rFonts w:cs="Times New Roman"/>
                <w:b/>
                <w:sz w:val="28"/>
                <w:szCs w:val="28"/>
              </w:rPr>
              <w:t>ANLAMLARI</w:t>
            </w:r>
          </w:p>
        </w:tc>
      </w:tr>
      <w:tr w:rsidR="00455D7F" w:rsidTr="00455D7F">
        <w:trPr>
          <w:trHeight w:val="2400"/>
        </w:trPr>
        <w:tc>
          <w:tcPr>
            <w:tcW w:w="3530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1771650" cy="14763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455D7F" w:rsidRP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26AD3">
              <w:rPr>
                <w:rFonts w:cs="Times New Roman"/>
                <w:sz w:val="24"/>
                <w:szCs w:val="24"/>
              </w:rPr>
              <w:t>Ambalajın geri dönüşümlü veya geri kazanımlı</w:t>
            </w:r>
          </w:p>
          <w:p w:rsidR="00455D7F" w:rsidRPr="00D40B96" w:rsidRDefault="00826AD3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olduğunu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gösteren</w:t>
            </w:r>
            <w:r w:rsidR="00455D7F" w:rsidRPr="00826AD3">
              <w:rPr>
                <w:rFonts w:cs="Times New Roman"/>
                <w:sz w:val="24"/>
                <w:szCs w:val="24"/>
              </w:rPr>
              <w:t xml:space="preserve"> sembol</w:t>
            </w:r>
            <w:r w:rsidR="00455D7F" w:rsidRPr="00D40B96">
              <w:rPr>
                <w:rFonts w:cs="Times New Roman"/>
                <w:i/>
                <w:sz w:val="24"/>
                <w:szCs w:val="24"/>
              </w:rPr>
              <w:t>.</w:t>
            </w:r>
          </w:p>
        </w:tc>
      </w:tr>
      <w:tr w:rsidR="00455D7F" w:rsidTr="00455D7F">
        <w:trPr>
          <w:trHeight w:val="2730"/>
        </w:trPr>
        <w:tc>
          <w:tcPr>
            <w:tcW w:w="3530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2133600" cy="15335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455D7F" w:rsidRP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26AD3">
              <w:rPr>
                <w:rFonts w:cs="Times New Roman"/>
                <w:sz w:val="24"/>
                <w:szCs w:val="24"/>
              </w:rPr>
              <w:t>Geri dönüştürülmüş maddeden elde edilmiş</w:t>
            </w:r>
          </w:p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826AD3">
              <w:rPr>
                <w:rFonts w:cs="Times New Roman"/>
                <w:sz w:val="24"/>
                <w:szCs w:val="24"/>
              </w:rPr>
              <w:t>ürünlerin</w:t>
            </w:r>
            <w:proofErr w:type="gramEnd"/>
            <w:r w:rsidRPr="00826AD3">
              <w:rPr>
                <w:rFonts w:cs="Times New Roman"/>
                <w:sz w:val="24"/>
                <w:szCs w:val="24"/>
              </w:rPr>
              <w:t xml:space="preserve"> ambalajlarında kullanılan sembol</w:t>
            </w:r>
          </w:p>
        </w:tc>
      </w:tr>
      <w:tr w:rsidR="00455D7F" w:rsidTr="00455D7F">
        <w:trPr>
          <w:trHeight w:val="2700"/>
        </w:trPr>
        <w:tc>
          <w:tcPr>
            <w:tcW w:w="3530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2085975" cy="1647825"/>
                  <wp:effectExtent l="1905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455D7F" w:rsidRP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26AD3">
              <w:rPr>
                <w:rFonts w:cs="Times New Roman"/>
                <w:sz w:val="24"/>
                <w:szCs w:val="24"/>
              </w:rPr>
              <w:t>ÇEVKO Vakfı üyesi olanların kullandığı ambalaj</w:t>
            </w:r>
          </w:p>
          <w:p w:rsid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826AD3">
              <w:rPr>
                <w:rFonts w:cs="Times New Roman"/>
                <w:sz w:val="24"/>
                <w:szCs w:val="24"/>
              </w:rPr>
              <w:t>sembolüdür</w:t>
            </w:r>
            <w:proofErr w:type="gramEnd"/>
            <w:r w:rsidRPr="00826AD3">
              <w:rPr>
                <w:rFonts w:cs="Times New Roman"/>
                <w:sz w:val="24"/>
                <w:szCs w:val="24"/>
              </w:rPr>
              <w:t>.</w:t>
            </w:r>
          </w:p>
          <w:p w:rsidR="00455D7F" w:rsidRPr="00D40B96" w:rsidRDefault="00826AD3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12F7F">
              <w:rPr>
                <w:rFonts w:ascii="brandon_grotesque_mediumRg" w:eastAsia="Times New Roman" w:hAnsi="brandon_grotesque_mediumRg" w:cs="Times New Roman"/>
                <w:color w:val="544236"/>
                <w:sz w:val="24"/>
                <w:szCs w:val="24"/>
                <w:lang w:eastAsia="tr-TR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G</w:t>
            </w:r>
            <w:r w:rsidRPr="00826AD3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eri kazanım sorumluluğunu </w:t>
            </w:r>
            <w:proofErr w:type="spellStart"/>
            <w:r w:rsidRPr="00826AD3">
              <w:rPr>
                <w:rFonts w:eastAsia="Times New Roman" w:cs="Times New Roman"/>
                <w:sz w:val="24"/>
                <w:szCs w:val="24"/>
                <w:lang w:eastAsia="tr-TR"/>
              </w:rPr>
              <w:t>ÇEVKO’ya</w:t>
            </w:r>
            <w:proofErr w:type="spellEnd"/>
            <w:r w:rsidRPr="00826AD3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devrettiğini gösteriyor</w:t>
            </w: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.</w:t>
            </w:r>
          </w:p>
        </w:tc>
      </w:tr>
      <w:tr w:rsidR="00455D7F" w:rsidTr="00455D7F">
        <w:trPr>
          <w:trHeight w:val="2700"/>
        </w:trPr>
        <w:tc>
          <w:tcPr>
            <w:tcW w:w="3530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1895475" cy="1476375"/>
                  <wp:effectExtent l="1905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455D7F" w:rsidRP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26AD3">
              <w:rPr>
                <w:rFonts w:cs="Times New Roman"/>
                <w:sz w:val="24"/>
                <w:szCs w:val="24"/>
              </w:rPr>
              <w:t>Gıda maddeleri ile temas eden madde ve</w:t>
            </w:r>
          </w:p>
          <w:p w:rsidR="00455D7F" w:rsidRP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826AD3">
              <w:rPr>
                <w:rFonts w:cs="Times New Roman"/>
                <w:sz w:val="24"/>
                <w:szCs w:val="24"/>
              </w:rPr>
              <w:t>malzeme</w:t>
            </w:r>
            <w:proofErr w:type="gramEnd"/>
            <w:r w:rsidRPr="00826AD3">
              <w:rPr>
                <w:rFonts w:cs="Times New Roman"/>
                <w:sz w:val="24"/>
                <w:szCs w:val="24"/>
              </w:rPr>
              <w:t xml:space="preserve"> ambalajlanmasında kullanılan semboldür.</w:t>
            </w:r>
          </w:p>
          <w:p w:rsidR="00452BDB" w:rsidRPr="00826AD3" w:rsidRDefault="00452BDB" w:rsidP="00452BDB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26AD3">
              <w:rPr>
                <w:sz w:val="24"/>
                <w:szCs w:val="24"/>
              </w:rPr>
              <w:t>Bu sembol, ambalaj malzemesinin gıdaya temas ettiği (değdiğini) anlatır. </w:t>
            </w:r>
          </w:p>
          <w:p w:rsidR="00452BDB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4C30A0" w:rsidRPr="00D40B96" w:rsidRDefault="004C30A0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4C30A0" w:rsidRPr="00D40B96" w:rsidRDefault="004C30A0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55D7F" w:rsidTr="00455D7F">
        <w:trPr>
          <w:trHeight w:val="2700"/>
        </w:trPr>
        <w:tc>
          <w:tcPr>
            <w:tcW w:w="3530" w:type="dxa"/>
          </w:tcPr>
          <w:p w:rsidR="00455D7F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lastRenderedPageBreak/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posOffset>412750</wp:posOffset>
                  </wp:positionH>
                  <wp:positionV relativeFrom="line">
                    <wp:posOffset>131445</wp:posOffset>
                  </wp:positionV>
                  <wp:extent cx="1628775" cy="1514475"/>
                  <wp:effectExtent l="19050" t="0" r="9525" b="0"/>
                  <wp:wrapSquare wrapText="bothSides"/>
                  <wp:docPr id="18" name="Resim 18" descr="http://www.ambalaj.org.tr/files/ambalajvecevre/augi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ambalaj.org.tr/files/ambalajvecevre/augi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455D7F" w:rsidRPr="00D40B96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452BDB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Patlayıcı ürün içermektedir.</w:t>
            </w:r>
          </w:p>
          <w:p w:rsidR="00452BDB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455D7F" w:rsidTr="00455D7F">
        <w:trPr>
          <w:trHeight w:val="2700"/>
        </w:trPr>
        <w:tc>
          <w:tcPr>
            <w:tcW w:w="3530" w:type="dxa"/>
          </w:tcPr>
          <w:p w:rsidR="00455D7F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61312" behindDoc="0" locked="0" layoutInCell="1" allowOverlap="0">
                  <wp:simplePos x="0" y="0"/>
                  <wp:positionH relativeFrom="column">
                    <wp:posOffset>479425</wp:posOffset>
                  </wp:positionH>
                  <wp:positionV relativeFrom="line">
                    <wp:posOffset>306070</wp:posOffset>
                  </wp:positionV>
                  <wp:extent cx="1362075" cy="1247775"/>
                  <wp:effectExtent l="19050" t="0" r="9525" b="0"/>
                  <wp:wrapSquare wrapText="bothSides"/>
                  <wp:docPr id="19" name="Resim 19" descr="http://www.ambalaj.org.tr/files/ambalajvecevre/augi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ambalaj.org.tr/files/ambalajvecevre/augi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noProof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noProof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Oksitleyici ürün içermektedir.</w:t>
            </w:r>
          </w:p>
          <w:p w:rsidR="00455D7F" w:rsidRP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455D7F" w:rsidTr="00455D7F">
        <w:trPr>
          <w:trHeight w:val="2700"/>
        </w:trPr>
        <w:tc>
          <w:tcPr>
            <w:tcW w:w="3530" w:type="dxa"/>
          </w:tcPr>
          <w:p w:rsidR="00455D7F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63360" behindDoc="0" locked="0" layoutInCell="1" allowOverlap="0">
                  <wp:simplePos x="0" y="0"/>
                  <wp:positionH relativeFrom="column">
                    <wp:posOffset>155575</wp:posOffset>
                  </wp:positionH>
                  <wp:positionV relativeFrom="line">
                    <wp:posOffset>138430</wp:posOffset>
                  </wp:positionV>
                  <wp:extent cx="1638300" cy="1343025"/>
                  <wp:effectExtent l="19050" t="0" r="0" b="0"/>
                  <wp:wrapSquare wrapText="bothSides"/>
                  <wp:docPr id="20" name="Resim 20" descr="http://www.ambalaj.org.tr/files/ambalajvecevre/augi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ambalaj.org.tr/files/ambalajvecevre/augi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Alevlenebilir ürün içermektedir</w:t>
            </w:r>
            <w:r w:rsidRPr="00826AD3">
              <w:rPr>
                <w:rFonts w:ascii="Comic Sans MS" w:hAnsi="Comic Sans MS" w:cs="Arial"/>
                <w:color w:val="000000" w:themeColor="text1"/>
              </w:rPr>
              <w:t>.</w:t>
            </w:r>
          </w:p>
          <w:p w:rsidR="00455D7F" w:rsidRPr="00826AD3" w:rsidRDefault="00455D7F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Cs w:val="22"/>
                <w:lang w:eastAsia="tr-TR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65408" behindDoc="0" locked="0" layoutInCell="1" allowOverlap="0">
                  <wp:simplePos x="0" y="0"/>
                  <wp:positionH relativeFrom="column">
                    <wp:posOffset>479425</wp:posOffset>
                  </wp:positionH>
                  <wp:positionV relativeFrom="line">
                    <wp:posOffset>189230</wp:posOffset>
                  </wp:positionV>
                  <wp:extent cx="1285875" cy="1362075"/>
                  <wp:effectExtent l="19050" t="0" r="9525" b="0"/>
                  <wp:wrapSquare wrapText="bothSides"/>
                  <wp:docPr id="21" name="Resim 21" descr="http://www.ambalaj.org.tr/files/ambalajvecevre/augi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ambalaj.org.tr/files/ambalajvecevre/augi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proofErr w:type="spellStart"/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Toksik</w:t>
            </w:r>
            <w:proofErr w:type="spellEnd"/>
            <w:r w:rsidR="00826AD3">
              <w:rPr>
                <w:rFonts w:ascii="Comic Sans MS" w:hAnsi="Comic Sans MS" w:cs="Arial"/>
                <w:i w:val="0"/>
                <w:color w:val="000000" w:themeColor="text1"/>
              </w:rPr>
              <w:t xml:space="preserve">(zehirli) </w:t>
            </w: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 xml:space="preserve"> ürün içermektedir.</w:t>
            </w: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 w:rsidP="00455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Cs w:val="22"/>
                <w:lang w:eastAsia="tr-TR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67456" behindDoc="0" locked="0" layoutInCell="1" allowOverlap="0">
                  <wp:simplePos x="0" y="0"/>
                  <wp:positionH relativeFrom="column">
                    <wp:posOffset>60325</wp:posOffset>
                  </wp:positionH>
                  <wp:positionV relativeFrom="line">
                    <wp:posOffset>11430</wp:posOffset>
                  </wp:positionV>
                  <wp:extent cx="2047875" cy="1495425"/>
                  <wp:effectExtent l="19050" t="0" r="9525" b="0"/>
                  <wp:wrapSquare wrapText="bothSides"/>
                  <wp:docPr id="22" name="Resim 22" descr="http://www.ambalaj.org.tr/files/ambalajvecevre/augi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mbalaj.org.tr/files/ambalajvecevre/augi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İçerisindeki ürün deriyle teması halinde tahriş edebilir.</w:t>
            </w: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>
            <w:r w:rsidRPr="00D40B96">
              <w:rPr>
                <w:noProof/>
                <w:lang w:eastAsia="tr-TR"/>
              </w:rPr>
              <w:lastRenderedPageBreak/>
              <w:drawing>
                <wp:anchor distT="0" distB="0" distL="0" distR="0" simplePos="0" relativeHeight="251669504" behindDoc="0" locked="0" layoutInCell="1" allowOverlap="0">
                  <wp:simplePos x="0" y="0"/>
                  <wp:positionH relativeFrom="column">
                    <wp:posOffset>-120650</wp:posOffset>
                  </wp:positionH>
                  <wp:positionV relativeFrom="line">
                    <wp:posOffset>236855</wp:posOffset>
                  </wp:positionV>
                  <wp:extent cx="2105025" cy="1228725"/>
                  <wp:effectExtent l="19050" t="0" r="9525" b="0"/>
                  <wp:wrapSquare wrapText="bothSides"/>
                  <wp:docPr id="24" name="Resim 23" descr="http://www.ambalaj.org.tr/files/ambalajvecevre/augi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ambalaj.org.tr/files/ambalajvecevre/augi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 xml:space="preserve">Solunum yolu </w:t>
            </w:r>
            <w:proofErr w:type="gramStart"/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enfeksiyonuna</w:t>
            </w:r>
            <w:proofErr w:type="gramEnd"/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 xml:space="preserve"> neden olabilecek ürün içermektedir.</w:t>
            </w:r>
          </w:p>
          <w:p w:rsidR="00452BDB" w:rsidRPr="00826AD3" w:rsidRDefault="00452BDB">
            <w:pPr>
              <w:rPr>
                <w:sz w:val="24"/>
                <w:szCs w:val="24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>
            <w:pPr>
              <w:rPr>
                <w:noProof/>
                <w:lang w:eastAsia="tr-TR"/>
              </w:rPr>
            </w:pPr>
            <w:r w:rsidRPr="00D40B96">
              <w:rPr>
                <w:noProof/>
                <w:lang w:eastAsia="tr-TR"/>
              </w:rPr>
              <w:drawing>
                <wp:anchor distT="0" distB="0" distL="0" distR="0" simplePos="0" relativeHeight="251671552" behindDoc="0" locked="0" layoutInCell="1" allowOverlap="0">
                  <wp:simplePos x="0" y="0"/>
                  <wp:positionH relativeFrom="column">
                    <wp:posOffset>279400</wp:posOffset>
                  </wp:positionH>
                  <wp:positionV relativeFrom="line">
                    <wp:posOffset>166370</wp:posOffset>
                  </wp:positionV>
                  <wp:extent cx="1685925" cy="1323975"/>
                  <wp:effectExtent l="0" t="0" r="9525" b="0"/>
                  <wp:wrapSquare wrapText="bothSides"/>
                  <wp:docPr id="25" name="Resim 24" descr="http://www.ambalaj.org.tr/files/ambalajvecevre/augi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ambalaj.org.tr/files/ambalajvecevre/augi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Kullanımı sonrasında doğaya bırakılmamalıdır. Çevreye zararlı ürün içermektedir.</w:t>
            </w: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>
            <w:pPr>
              <w:rPr>
                <w:noProof/>
                <w:lang w:eastAsia="tr-TR"/>
              </w:rPr>
            </w:pPr>
            <w:r w:rsidRPr="00D40B96">
              <w:rPr>
                <w:noProof/>
                <w:lang w:eastAsia="tr-TR"/>
              </w:rPr>
              <w:drawing>
                <wp:anchor distT="0" distB="0" distL="0" distR="0" simplePos="0" relativeHeight="251673600" behindDoc="0" locked="0" layoutInCell="1" allowOverlap="0">
                  <wp:simplePos x="0" y="0"/>
                  <wp:positionH relativeFrom="column">
                    <wp:posOffset>422275</wp:posOffset>
                  </wp:positionH>
                  <wp:positionV relativeFrom="line">
                    <wp:posOffset>226695</wp:posOffset>
                  </wp:positionV>
                  <wp:extent cx="1657350" cy="1371600"/>
                  <wp:effectExtent l="19050" t="0" r="0" b="0"/>
                  <wp:wrapSquare wrapText="bothSides"/>
                  <wp:docPr id="26" name="Resim 25" descr="http://www.ambalaj.org.tr/files/ambalajvecevre/augi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ambalaj.org.tr/files/ambalajvecevre/augi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</w:p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Sağlığa zararlı ürün içermektedir.</w:t>
            </w: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>
            <w:pPr>
              <w:rPr>
                <w:noProof/>
                <w:lang w:eastAsia="tr-TR"/>
              </w:rPr>
            </w:pPr>
            <w:r w:rsidRPr="00D40B96">
              <w:rPr>
                <w:noProof/>
                <w:lang w:eastAsia="tr-TR"/>
              </w:rPr>
              <w:drawing>
                <wp:anchor distT="0" distB="0" distL="0" distR="0" simplePos="0" relativeHeight="251675648" behindDoc="0" locked="0" layoutInCell="1" allowOverlap="0">
                  <wp:simplePos x="0" y="0"/>
                  <wp:positionH relativeFrom="column">
                    <wp:posOffset>574675</wp:posOffset>
                  </wp:positionH>
                  <wp:positionV relativeFrom="line">
                    <wp:posOffset>238760</wp:posOffset>
                  </wp:positionV>
                  <wp:extent cx="1457325" cy="1266825"/>
                  <wp:effectExtent l="19050" t="0" r="9525" b="0"/>
                  <wp:wrapSquare wrapText="bothSides"/>
                  <wp:docPr id="27" name="Resim 26" descr="http://www.ambalaj.org.tr/files/ambalajvecevre/augi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ambalaj.org.tr/files/ambalajvecevre/augi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i w:val="0"/>
                <w:color w:val="000000" w:themeColor="text1"/>
              </w:rPr>
            </w:pPr>
            <w:r w:rsidRPr="00826AD3">
              <w:rPr>
                <w:rFonts w:ascii="Comic Sans MS" w:hAnsi="Comic Sans MS" w:cs="Arial"/>
                <w:i w:val="0"/>
                <w:color w:val="000000" w:themeColor="text1"/>
              </w:rPr>
              <w:t>Sıkıştırılmış gaz içermektedir.</w:t>
            </w:r>
          </w:p>
          <w:p w:rsidR="00452BDB" w:rsidRPr="00826AD3" w:rsidRDefault="00452BDB" w:rsidP="00452BDB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Comic Sans MS" w:hAnsi="Comic Sans MS" w:cs="Arial"/>
                <w:color w:val="000000" w:themeColor="text1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685925" cy="1685925"/>
                  <wp:effectExtent l="19050" t="0" r="9525" b="0"/>
                  <wp:docPr id="31" name="Resim 22" descr="http://2.bp.blogspot.com/-di2uyXvk3Ic/UC0zkvgODVI/AAAAAAAAAdo/KwNznV_2weI/s1600/Copadam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2.bp.blogspot.com/-di2uyXvk3Ic/UC0zkvgODVI/AAAAAAAAAdo/KwNznV_2weI/s1600/Copadam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826AD3" w:rsidRDefault="00826AD3" w:rsidP="00452BDB">
            <w:pPr>
              <w:spacing w:line="36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452BDB" w:rsidRPr="00826AD3" w:rsidRDefault="00452BDB" w:rsidP="00452BDB">
            <w:pPr>
              <w:spacing w:line="360" w:lineRule="atLeast"/>
              <w:jc w:val="both"/>
              <w:rPr>
                <w:rFonts w:cs="Times New Roman"/>
                <w:sz w:val="24"/>
                <w:szCs w:val="24"/>
              </w:rPr>
            </w:pPr>
            <w:r w:rsidRPr="00826AD3">
              <w:rPr>
                <w:b/>
                <w:bCs/>
                <w:sz w:val="24"/>
                <w:szCs w:val="24"/>
              </w:rPr>
              <w:t xml:space="preserve">Çöp </w:t>
            </w:r>
            <w:proofErr w:type="gramStart"/>
            <w:r w:rsidRPr="00826AD3">
              <w:rPr>
                <w:b/>
                <w:bCs/>
                <w:sz w:val="24"/>
                <w:szCs w:val="24"/>
              </w:rPr>
              <w:t>Adam</w:t>
            </w:r>
            <w:r w:rsidRPr="00826AD3">
              <w:rPr>
                <w:sz w:val="24"/>
                <w:szCs w:val="24"/>
              </w:rPr>
              <w:t xml:space="preserve"> :Tüketiciye</w:t>
            </w:r>
            <w:proofErr w:type="gramEnd"/>
            <w:r w:rsidRPr="00826AD3">
              <w:rPr>
                <w:sz w:val="24"/>
                <w:szCs w:val="24"/>
              </w:rPr>
              <w:t xml:space="preserve"> yönelik bir işarettir. Ürünü kullandıktan sonra ambalajını çöpe atınız.</w:t>
            </w:r>
          </w:p>
          <w:p w:rsidR="00452BDB" w:rsidRPr="00826AD3" w:rsidRDefault="00452BDB" w:rsidP="00452BDB">
            <w:pPr>
              <w:spacing w:line="360" w:lineRule="atLeast"/>
              <w:jc w:val="both"/>
              <w:rPr>
                <w:sz w:val="24"/>
                <w:szCs w:val="24"/>
              </w:rPr>
            </w:pPr>
          </w:p>
          <w:p w:rsidR="00452BDB" w:rsidRPr="00826AD3" w:rsidRDefault="00452BDB">
            <w:pPr>
              <w:rPr>
                <w:sz w:val="24"/>
                <w:szCs w:val="24"/>
              </w:rPr>
            </w:pP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452BDB"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lastRenderedPageBreak/>
              <w:drawing>
                <wp:inline distT="0" distB="0" distL="0" distR="0">
                  <wp:extent cx="1905000" cy="1905000"/>
                  <wp:effectExtent l="19050" t="0" r="0" b="0"/>
                  <wp:docPr id="34" name="Resim 21" descr="http://3.bp.blogspot.com/-kjtXw_hhsEo/UCzyYkgiYxI/AAAAAAAAAaI/oQXGlKIvs3Q/s200/37267966ge0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3.bp.blogspot.com/-kjtXw_hhsEo/UCzyYkgiYxI/AAAAAAAAAaI/oQXGlKIvs3Q/s200/37267966ge0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452BDB" w:rsidRPr="00826AD3" w:rsidRDefault="00452BDB">
            <w:pPr>
              <w:rPr>
                <w:sz w:val="24"/>
                <w:szCs w:val="24"/>
              </w:rPr>
            </w:pPr>
          </w:p>
          <w:p w:rsidR="00452BDB" w:rsidRPr="00826AD3" w:rsidRDefault="00452BDB">
            <w:pPr>
              <w:rPr>
                <w:sz w:val="24"/>
                <w:szCs w:val="24"/>
              </w:rPr>
            </w:pPr>
          </w:p>
          <w:p w:rsidR="00452BDB" w:rsidRPr="00826AD3" w:rsidRDefault="00452BDB">
            <w:pPr>
              <w:rPr>
                <w:sz w:val="24"/>
                <w:szCs w:val="24"/>
              </w:rPr>
            </w:pPr>
            <w:r w:rsidRPr="00826AD3">
              <w:rPr>
                <w:sz w:val="24"/>
                <w:szCs w:val="24"/>
              </w:rPr>
              <w:t>Ambalaj üz</w:t>
            </w:r>
            <w:r w:rsidR="00826AD3">
              <w:rPr>
                <w:sz w:val="24"/>
                <w:szCs w:val="24"/>
              </w:rPr>
              <w:t>erinde açılıp kapanan bir kapağ</w:t>
            </w:r>
            <w:r w:rsidRPr="00826AD3">
              <w:rPr>
                <w:sz w:val="24"/>
                <w:szCs w:val="24"/>
              </w:rPr>
              <w:t>ın ya</w:t>
            </w:r>
            <w:r w:rsidR="00826AD3">
              <w:rPr>
                <w:sz w:val="24"/>
                <w:szCs w:val="24"/>
              </w:rPr>
              <w:t xml:space="preserve"> </w:t>
            </w:r>
            <w:r w:rsidRPr="00826AD3">
              <w:rPr>
                <w:sz w:val="24"/>
                <w:szCs w:val="24"/>
              </w:rPr>
              <w:t>da mekanizmanın olduğunu anlatır.</w:t>
            </w:r>
          </w:p>
        </w:tc>
      </w:tr>
      <w:tr w:rsidR="00452BDB" w:rsidTr="00455D7F">
        <w:trPr>
          <w:trHeight w:val="2700"/>
        </w:trPr>
        <w:tc>
          <w:tcPr>
            <w:tcW w:w="3530" w:type="dxa"/>
          </w:tcPr>
          <w:p w:rsidR="00452BDB" w:rsidRPr="00D40B96" w:rsidRDefault="00663EDE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905000" cy="1905000"/>
                  <wp:effectExtent l="19050" t="0" r="0" b="0"/>
                  <wp:docPr id="43" name="Resim 20" descr="http://1.bp.blogspot.com/-UTfaI2qHpqk/UCzvZf5XXNI/AAAAAAAAAZw/MCtBRCaxG1Y/s200/002fv1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1.bp.blogspot.com/-UTfaI2qHpqk/UCzvZf5XXNI/AAAAAAAAAZw/MCtBRCaxG1Y/s200/002fv1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452BDB" w:rsidRPr="00826AD3" w:rsidRDefault="00663EDE" w:rsidP="00452BDB">
            <w:pPr>
              <w:spacing w:line="360" w:lineRule="atLeast"/>
              <w:jc w:val="both"/>
              <w:rPr>
                <w:sz w:val="24"/>
                <w:szCs w:val="24"/>
              </w:rPr>
            </w:pPr>
            <w:r w:rsidRPr="00826AD3">
              <w:rPr>
                <w:sz w:val="24"/>
                <w:szCs w:val="24"/>
              </w:rPr>
              <w:t xml:space="preserve">Avrupa Birliği'nin teknik mevzuat uyumu çerçevesinde </w:t>
            </w:r>
          </w:p>
          <w:p w:rsidR="00663EDE" w:rsidRPr="00826AD3" w:rsidRDefault="00663EDE" w:rsidP="00663EDE">
            <w:pPr>
              <w:spacing w:after="240" w:line="360" w:lineRule="atLeast"/>
              <w:jc w:val="both"/>
              <w:rPr>
                <w:sz w:val="24"/>
                <w:szCs w:val="24"/>
              </w:rPr>
            </w:pPr>
            <w:proofErr w:type="gramStart"/>
            <w:r w:rsidRPr="00826AD3">
              <w:rPr>
                <w:sz w:val="24"/>
                <w:szCs w:val="24"/>
              </w:rPr>
              <w:t>güvenlik</w:t>
            </w:r>
            <w:proofErr w:type="gramEnd"/>
            <w:r w:rsidRPr="00826AD3">
              <w:rPr>
                <w:sz w:val="24"/>
                <w:szCs w:val="24"/>
              </w:rPr>
              <w:t xml:space="preserve"> koşullarına uygun olduğunu gösteren bir işarettir. </w:t>
            </w:r>
          </w:p>
          <w:p w:rsidR="00663EDE" w:rsidRPr="00826AD3" w:rsidRDefault="00663EDE" w:rsidP="00452BDB">
            <w:pPr>
              <w:spacing w:line="36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63EDE" w:rsidTr="00455D7F">
        <w:trPr>
          <w:trHeight w:val="2700"/>
        </w:trPr>
        <w:tc>
          <w:tcPr>
            <w:tcW w:w="3530" w:type="dxa"/>
          </w:tcPr>
          <w:p w:rsidR="00663EDE" w:rsidRPr="00D40B96" w:rsidRDefault="00663EDE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905000" cy="1905000"/>
                  <wp:effectExtent l="19050" t="0" r="0" b="0"/>
                  <wp:docPr id="44" name="Resim 19" descr="http://3.bp.blogspot.com/-X3j3QIXATSY/UCzsHJkdV2I/AAAAAAAAAZg/EDeNCyLbUdE/s200/e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3.bp.blogspot.com/-X3j3QIXATSY/UCzsHJkdV2I/AAAAAAAAAZg/EDeNCyLbUdE/s200/e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826AD3" w:rsidRPr="00826AD3" w:rsidRDefault="00663EDE" w:rsidP="00452BDB">
            <w:pPr>
              <w:spacing w:line="360" w:lineRule="atLeast"/>
              <w:jc w:val="both"/>
              <w:rPr>
                <w:sz w:val="24"/>
                <w:szCs w:val="24"/>
              </w:rPr>
            </w:pPr>
            <w:r w:rsidRPr="00826AD3">
              <w:rPr>
                <w:sz w:val="24"/>
                <w:szCs w:val="24"/>
              </w:rPr>
              <w:t xml:space="preserve">  </w:t>
            </w:r>
          </w:p>
          <w:p w:rsidR="00663EDE" w:rsidRPr="00826AD3" w:rsidRDefault="00663EDE" w:rsidP="00452BDB">
            <w:pPr>
              <w:spacing w:line="360" w:lineRule="atLeast"/>
              <w:jc w:val="both"/>
              <w:rPr>
                <w:sz w:val="24"/>
                <w:szCs w:val="24"/>
              </w:rPr>
            </w:pPr>
            <w:r w:rsidRPr="00826AD3">
              <w:rPr>
                <w:sz w:val="24"/>
                <w:szCs w:val="24"/>
              </w:rPr>
              <w:t xml:space="preserve">Ambalajlanacak ürünün +, - </w:t>
            </w:r>
            <w:proofErr w:type="spellStart"/>
            <w:r w:rsidRPr="00826AD3">
              <w:rPr>
                <w:sz w:val="24"/>
                <w:szCs w:val="24"/>
              </w:rPr>
              <w:t>toloransı</w:t>
            </w:r>
            <w:proofErr w:type="spellEnd"/>
            <w:r w:rsidRPr="00826AD3">
              <w:rPr>
                <w:sz w:val="24"/>
                <w:szCs w:val="24"/>
              </w:rPr>
              <w:t xml:space="preserve"> </w:t>
            </w:r>
            <w:proofErr w:type="spellStart"/>
            <w:r w:rsidRPr="00826AD3">
              <w:rPr>
                <w:sz w:val="24"/>
                <w:szCs w:val="24"/>
              </w:rPr>
              <w:t>olmaksının</w:t>
            </w:r>
            <w:proofErr w:type="spellEnd"/>
            <w:r w:rsidRPr="00826AD3">
              <w:rPr>
                <w:sz w:val="24"/>
                <w:szCs w:val="24"/>
              </w:rPr>
              <w:t xml:space="preserve"> %100 net dolum olduğunu anlatan </w:t>
            </w:r>
            <w:proofErr w:type="spellStart"/>
            <w:r w:rsidRPr="00826AD3">
              <w:rPr>
                <w:sz w:val="24"/>
                <w:szCs w:val="24"/>
              </w:rPr>
              <w:t>semboldur</w:t>
            </w:r>
            <w:proofErr w:type="spellEnd"/>
            <w:r w:rsidRPr="00826AD3">
              <w:rPr>
                <w:sz w:val="24"/>
                <w:szCs w:val="24"/>
              </w:rPr>
              <w:t>.</w:t>
            </w:r>
          </w:p>
        </w:tc>
      </w:tr>
      <w:tr w:rsidR="00663EDE" w:rsidTr="00455D7F">
        <w:trPr>
          <w:trHeight w:val="2700"/>
        </w:trPr>
        <w:tc>
          <w:tcPr>
            <w:tcW w:w="3530" w:type="dxa"/>
          </w:tcPr>
          <w:p w:rsidR="00663EDE" w:rsidRPr="00D40B96" w:rsidRDefault="00663EDE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905000" cy="1428750"/>
                  <wp:effectExtent l="19050" t="0" r="0" b="0"/>
                  <wp:docPr id="38" name="Resim 25" descr="http://2.bp.blogspot.com/-zL4zW70OTnM/UC02PCgpSHI/AAAAAAAAAeQ/iksoDtTznbs/s200/TurkMali.jp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2.bp.blogspot.com/-zL4zW70OTnM/UC02PCgpSHI/AAAAAAAAAeQ/iksoDtTznbs/s200/TurkMali.jp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3EDE" w:rsidRPr="00D40B96" w:rsidRDefault="00663EDE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</w:p>
        </w:tc>
        <w:tc>
          <w:tcPr>
            <w:tcW w:w="5574" w:type="dxa"/>
          </w:tcPr>
          <w:p w:rsidR="00663EDE" w:rsidRPr="00826AD3" w:rsidRDefault="00663EDE" w:rsidP="00452BDB">
            <w:pPr>
              <w:spacing w:line="360" w:lineRule="atLeast"/>
              <w:jc w:val="both"/>
              <w:rPr>
                <w:sz w:val="24"/>
                <w:szCs w:val="24"/>
              </w:rPr>
            </w:pPr>
          </w:p>
          <w:p w:rsidR="00D40B96" w:rsidRPr="00826AD3" w:rsidRDefault="00D40B96" w:rsidP="00452BDB">
            <w:pPr>
              <w:spacing w:line="360" w:lineRule="atLeast"/>
              <w:jc w:val="both"/>
              <w:rPr>
                <w:sz w:val="24"/>
                <w:szCs w:val="24"/>
              </w:rPr>
            </w:pPr>
          </w:p>
          <w:p w:rsidR="00D40B96" w:rsidRPr="00826AD3" w:rsidRDefault="00D40B96" w:rsidP="00452BDB">
            <w:pPr>
              <w:spacing w:line="360" w:lineRule="atLeast"/>
              <w:jc w:val="both"/>
              <w:rPr>
                <w:sz w:val="24"/>
                <w:szCs w:val="24"/>
              </w:rPr>
            </w:pPr>
            <w:proofErr w:type="gramStart"/>
            <w:r w:rsidRPr="00826AD3">
              <w:rPr>
                <w:sz w:val="24"/>
                <w:szCs w:val="24"/>
              </w:rPr>
              <w:t>Türk malı olduğunu anlatılan sembol.</w:t>
            </w:r>
            <w:proofErr w:type="gramEnd"/>
          </w:p>
        </w:tc>
      </w:tr>
      <w:tr w:rsidR="00663EDE" w:rsidTr="00455D7F">
        <w:trPr>
          <w:trHeight w:val="2700"/>
        </w:trPr>
        <w:tc>
          <w:tcPr>
            <w:tcW w:w="3530" w:type="dxa"/>
          </w:tcPr>
          <w:p w:rsidR="00663EDE" w:rsidRPr="00D40B96" w:rsidRDefault="00135427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59.25pt;height:105.75pt">
                  <v:imagedata r:id="rId30" r:href="rId31"/>
                </v:shape>
              </w:pict>
            </w:r>
          </w:p>
        </w:tc>
        <w:tc>
          <w:tcPr>
            <w:tcW w:w="5574" w:type="dxa"/>
          </w:tcPr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63146F" w:rsidRPr="00826AD3" w:rsidRDefault="00D40B96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26AD3">
              <w:rPr>
                <w:rFonts w:cs="Times New Roman"/>
                <w:sz w:val="24"/>
                <w:szCs w:val="24"/>
              </w:rPr>
              <w:t>‘’</w:t>
            </w:r>
            <w:r w:rsidR="0063146F" w:rsidRPr="00826AD3">
              <w:rPr>
                <w:rFonts w:cs="Times New Roman"/>
                <w:sz w:val="24"/>
                <w:szCs w:val="24"/>
              </w:rPr>
              <w:t>Ambalajın içindeki malzeme kırılabilir.”</w:t>
            </w:r>
          </w:p>
          <w:p w:rsidR="00663EDE" w:rsidRPr="00826AD3" w:rsidRDefault="0063146F" w:rsidP="0063146F">
            <w:pPr>
              <w:rPr>
                <w:sz w:val="24"/>
                <w:szCs w:val="24"/>
              </w:rPr>
            </w:pPr>
            <w:proofErr w:type="gramStart"/>
            <w:r w:rsidRPr="00826AD3">
              <w:rPr>
                <w:rFonts w:cs="Times New Roman"/>
                <w:sz w:val="24"/>
                <w:szCs w:val="24"/>
              </w:rPr>
              <w:t>anlamına</w:t>
            </w:r>
            <w:proofErr w:type="gramEnd"/>
            <w:r w:rsidRPr="00826AD3">
              <w:rPr>
                <w:rFonts w:cs="Times New Roman"/>
                <w:sz w:val="24"/>
                <w:szCs w:val="24"/>
              </w:rPr>
              <w:t xml:space="preserve"> gelen sembol.</w:t>
            </w:r>
          </w:p>
        </w:tc>
      </w:tr>
      <w:tr w:rsidR="0063146F" w:rsidTr="00455D7F">
        <w:trPr>
          <w:trHeight w:val="2700"/>
        </w:trPr>
        <w:tc>
          <w:tcPr>
            <w:tcW w:w="3530" w:type="dxa"/>
          </w:tcPr>
          <w:p w:rsidR="0063146F" w:rsidRPr="00D40B96" w:rsidRDefault="0063146F">
            <w:r w:rsidRPr="00D40B96">
              <w:rPr>
                <w:noProof/>
                <w:lang w:eastAsia="tr-TR"/>
              </w:rPr>
              <w:drawing>
                <wp:inline distT="0" distB="0" distL="0" distR="0">
                  <wp:extent cx="1352550" cy="1457325"/>
                  <wp:effectExtent l="19050" t="0" r="0" b="0"/>
                  <wp:docPr id="36" name="Resim 24" descr="http://upload.wikimedia.org/wikipedia/commons/thumb/0/03/Keepdry.svg/100px-Keepdry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upload.wikimedia.org/wikipedia/commons/thumb/0/03/Keepdry.svg/100px-Keepdry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Pr="00826AD3" w:rsidRDefault="00D40B96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D40B96" w:rsidRPr="00826AD3" w:rsidRDefault="00D40B96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26AD3">
              <w:rPr>
                <w:rFonts w:cs="Times New Roman"/>
                <w:sz w:val="24"/>
                <w:szCs w:val="24"/>
              </w:rPr>
              <w:t>“Ambalajın içindeki malzemeyi nemden</w:t>
            </w:r>
          </w:p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826AD3">
              <w:rPr>
                <w:rFonts w:cs="Times New Roman"/>
                <w:sz w:val="24"/>
                <w:szCs w:val="24"/>
              </w:rPr>
              <w:t>koruyunuz</w:t>
            </w:r>
            <w:proofErr w:type="gramEnd"/>
            <w:r w:rsidRPr="00826AD3">
              <w:rPr>
                <w:rFonts w:cs="Times New Roman"/>
                <w:sz w:val="24"/>
                <w:szCs w:val="24"/>
              </w:rPr>
              <w:t xml:space="preserve">.” </w:t>
            </w:r>
            <w:r w:rsidR="00D40B96" w:rsidRPr="00826AD3">
              <w:rPr>
                <w:rFonts w:cs="Times New Roman"/>
                <w:sz w:val="24"/>
                <w:szCs w:val="24"/>
              </w:rPr>
              <w:t>a</w:t>
            </w:r>
            <w:r w:rsidRPr="00826AD3">
              <w:rPr>
                <w:rFonts w:cs="Times New Roman"/>
                <w:sz w:val="24"/>
                <w:szCs w:val="24"/>
              </w:rPr>
              <w:t xml:space="preserve">nlamında </w:t>
            </w:r>
            <w:proofErr w:type="spellStart"/>
            <w:r w:rsidRPr="00826AD3">
              <w:rPr>
                <w:rFonts w:cs="Times New Roman"/>
                <w:sz w:val="24"/>
                <w:szCs w:val="24"/>
              </w:rPr>
              <w:t>kullanılam</w:t>
            </w:r>
            <w:proofErr w:type="spellEnd"/>
            <w:r w:rsidRPr="00826AD3">
              <w:rPr>
                <w:rFonts w:cs="Times New Roman"/>
                <w:sz w:val="24"/>
                <w:szCs w:val="24"/>
              </w:rPr>
              <w:t xml:space="preserve"> sembol</w:t>
            </w:r>
          </w:p>
        </w:tc>
      </w:tr>
      <w:tr w:rsidR="0063146F" w:rsidTr="00455D7F">
        <w:trPr>
          <w:trHeight w:val="2700"/>
        </w:trPr>
        <w:tc>
          <w:tcPr>
            <w:tcW w:w="3530" w:type="dxa"/>
          </w:tcPr>
          <w:p w:rsidR="0063146F" w:rsidRPr="00D40B96" w:rsidRDefault="0063146F">
            <w:r w:rsidRPr="00D40B96">
              <w:rPr>
                <w:noProof/>
                <w:lang w:eastAsia="tr-TR"/>
              </w:rPr>
              <w:drawing>
                <wp:inline distT="0" distB="0" distL="0" distR="0">
                  <wp:extent cx="1971675" cy="1628775"/>
                  <wp:effectExtent l="19050" t="0" r="9525" b="0"/>
                  <wp:docPr id="37" name="Resim 27" descr="http://upload.wikimedia.org/wikipedia/commons/thumb/2/21/Keepoutofsunlight.svg/120px-Keepoutofsunlight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upload.wikimedia.org/wikipedia/commons/thumb/2/21/Keepoutofsunlight.svg/120px-Keepoutofsunlight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Pr="00826AD3" w:rsidRDefault="00D40B96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826AD3">
              <w:rPr>
                <w:rFonts w:cs="Times New Roman"/>
                <w:sz w:val="24"/>
                <w:szCs w:val="24"/>
              </w:rPr>
              <w:t>“Güneş ışığından koruyunuz.” anlamına gelen</w:t>
            </w:r>
          </w:p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826AD3">
              <w:rPr>
                <w:rFonts w:cs="Times New Roman"/>
                <w:sz w:val="24"/>
                <w:szCs w:val="24"/>
              </w:rPr>
              <w:t>sembol</w:t>
            </w:r>
            <w:proofErr w:type="gramEnd"/>
            <w:r w:rsidRPr="00826AD3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3146F" w:rsidTr="00455D7F">
        <w:trPr>
          <w:trHeight w:val="2700"/>
        </w:trPr>
        <w:tc>
          <w:tcPr>
            <w:tcW w:w="3530" w:type="dxa"/>
          </w:tcPr>
          <w:p w:rsidR="0063146F" w:rsidRPr="00D40B96" w:rsidRDefault="00C008AE" w:rsidP="0063146F">
            <w:pPr>
              <w:rPr>
                <w:noProof/>
                <w:lang w:eastAsia="tr-TR"/>
              </w:rPr>
            </w:pPr>
            <w:r>
              <w:pict>
                <v:shape id="_x0000_i1026" type="#_x0000_t75" alt="" style="width:24pt;height:24pt"/>
              </w:pict>
            </w:r>
            <w:r>
              <w:pict>
                <v:shape id="_x0000_i1027" type="#_x0000_t75" alt="" style="width:24pt;height:24pt"/>
              </w:pict>
            </w:r>
          </w:p>
        </w:tc>
        <w:tc>
          <w:tcPr>
            <w:tcW w:w="5574" w:type="dxa"/>
          </w:tcPr>
          <w:p w:rsidR="0063146F" w:rsidRPr="00826AD3" w:rsidRDefault="0063146F" w:rsidP="0063146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455D7F" w:rsidRDefault="00455D7F" w:rsidP="00455D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452BDB" w:rsidRPr="004C30A0" w:rsidRDefault="004C30A0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8"/>
          <w:szCs w:val="28"/>
        </w:rPr>
      </w:pPr>
      <w:r w:rsidRPr="004C30A0">
        <w:rPr>
          <w:b/>
          <w:bCs/>
          <w:color w:val="252525"/>
          <w:sz w:val="28"/>
          <w:szCs w:val="28"/>
          <w:shd w:val="clear" w:color="auto" w:fill="FFFFFF"/>
        </w:rPr>
        <w:t xml:space="preserve">NOT:  </w:t>
      </w:r>
      <w:proofErr w:type="spellStart"/>
      <w:r w:rsidRPr="004C30A0">
        <w:rPr>
          <w:b/>
          <w:bCs/>
          <w:color w:val="252525"/>
          <w:sz w:val="28"/>
          <w:szCs w:val="28"/>
          <w:shd w:val="clear" w:color="auto" w:fill="FFFFFF"/>
        </w:rPr>
        <w:t>Piktogram</w:t>
      </w:r>
      <w:proofErr w:type="spellEnd"/>
      <w:r w:rsidRPr="004C30A0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30A0">
        <w:rPr>
          <w:color w:val="252525"/>
          <w:sz w:val="28"/>
          <w:szCs w:val="28"/>
          <w:shd w:val="clear" w:color="auto" w:fill="FFFFFF"/>
        </w:rPr>
        <w:t>ya da</w:t>
      </w:r>
      <w:r w:rsidRPr="004C30A0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proofErr w:type="spellStart"/>
      <w:r w:rsidRPr="004C30A0">
        <w:rPr>
          <w:b/>
          <w:bCs/>
          <w:color w:val="252525"/>
          <w:sz w:val="28"/>
          <w:szCs w:val="28"/>
          <w:shd w:val="clear" w:color="auto" w:fill="FFFFFF"/>
        </w:rPr>
        <w:t>piktograf</w:t>
      </w:r>
      <w:proofErr w:type="spellEnd"/>
      <w:r w:rsidRPr="004C30A0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30A0">
        <w:rPr>
          <w:color w:val="252525"/>
          <w:sz w:val="28"/>
          <w:szCs w:val="28"/>
          <w:shd w:val="clear" w:color="auto" w:fill="FFFFFF"/>
        </w:rPr>
        <w:t>bir eşyayı, bir objeyi, bir yeri, bir işleyişi, bir kavramı resmetme yoluyla temsil eden</w:t>
      </w:r>
      <w:r w:rsidRPr="004C30A0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4C30A0">
        <w:rPr>
          <w:b/>
          <w:sz w:val="28"/>
          <w:szCs w:val="28"/>
        </w:rPr>
        <w:t>semboldür.</w:t>
      </w:r>
    </w:p>
    <w:p w:rsidR="00452BDB" w:rsidRDefault="00452BDB" w:rsidP="00452BDB">
      <w:pPr>
        <w:spacing w:after="0" w:line="240" w:lineRule="auto"/>
        <w:rPr>
          <w:rFonts w:ascii="brandon_grotesque_mediumRg" w:eastAsia="Times New Roman" w:hAnsi="brandon_grotesque_mediumRg" w:cs="Times New Roman"/>
          <w:i/>
          <w:color w:val="544236"/>
          <w:sz w:val="24"/>
          <w:szCs w:val="24"/>
          <w:lang w:eastAsia="tr-TR"/>
        </w:rPr>
      </w:pPr>
      <w:r w:rsidRPr="00452BDB">
        <w:rPr>
          <w:rFonts w:ascii="Times New Roman" w:hAnsi="Times New Roman" w:cs="Times New Roman"/>
          <w:noProof/>
          <w:szCs w:val="22"/>
          <w:lang w:eastAsia="tr-TR"/>
        </w:rPr>
        <w:lastRenderedPageBreak/>
        <w:drawing>
          <wp:inline distT="0" distB="0" distL="0" distR="0">
            <wp:extent cx="5760720" cy="1694329"/>
            <wp:effectExtent l="0" t="0" r="0" b="0"/>
            <wp:docPr id="29" name="Resim 5" descr="Ürün_Sembolleri1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rün_Sembolleri1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94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BDB" w:rsidRDefault="00452BDB" w:rsidP="00452BDB">
      <w:pPr>
        <w:spacing w:after="0" w:line="240" w:lineRule="auto"/>
        <w:rPr>
          <w:rFonts w:ascii="brandon_grotesque_mediumRg" w:eastAsia="Times New Roman" w:hAnsi="brandon_grotesque_mediumRg" w:cs="Times New Roman"/>
          <w:i/>
          <w:color w:val="544236"/>
          <w:sz w:val="24"/>
          <w:szCs w:val="24"/>
          <w:lang w:eastAsia="tr-TR"/>
        </w:rPr>
      </w:pPr>
    </w:p>
    <w:p w:rsidR="00452BDB" w:rsidRPr="0063146F" w:rsidRDefault="00452BDB" w:rsidP="0063146F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proofErr w:type="gramStart"/>
      <w:r w:rsidRPr="0063146F">
        <w:rPr>
          <w:rFonts w:eastAsia="Times New Roman" w:cs="Times New Roman"/>
          <w:sz w:val="24"/>
          <w:szCs w:val="24"/>
          <w:lang w:eastAsia="tr-TR"/>
        </w:rPr>
        <w:t>Kağıt</w:t>
      </w:r>
      <w:proofErr w:type="gramEnd"/>
      <w:r w:rsidRPr="0063146F">
        <w:rPr>
          <w:rFonts w:eastAsia="Times New Roman" w:cs="Times New Roman"/>
          <w:sz w:val="24"/>
          <w:szCs w:val="24"/>
          <w:lang w:eastAsia="tr-TR"/>
        </w:rPr>
        <w:t>/karton malzemesinden imal edildiğini gösteren simge.</w:t>
      </w:r>
    </w:p>
    <w:p w:rsidR="0063146F" w:rsidRPr="0063146F" w:rsidRDefault="0063146F" w:rsidP="0063146F">
      <w:pPr>
        <w:pStyle w:val="ListeParagraf"/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</w:p>
    <w:p w:rsidR="00452BDB" w:rsidRPr="0063146F" w:rsidRDefault="00452BDB" w:rsidP="0063146F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63146F">
        <w:rPr>
          <w:rFonts w:eastAsia="Times New Roman" w:cs="Times New Roman"/>
          <w:sz w:val="24"/>
          <w:szCs w:val="24"/>
          <w:lang w:eastAsia="tr-TR"/>
        </w:rPr>
        <w:t>Metal bir malzemeden imal edildiğini gösteren geri dönüşüm.</w:t>
      </w:r>
    </w:p>
    <w:p w:rsidR="0063146F" w:rsidRPr="0063146F" w:rsidRDefault="0063146F" w:rsidP="0063146F">
      <w:pPr>
        <w:pStyle w:val="ListeParagraf"/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</w:p>
    <w:p w:rsidR="00452BDB" w:rsidRPr="0063146F" w:rsidRDefault="00452BDB" w:rsidP="0063146F">
      <w:pPr>
        <w:pStyle w:val="ListeParagraf"/>
        <w:numPr>
          <w:ilvl w:val="0"/>
          <w:numId w:val="1"/>
        </w:num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63146F">
        <w:rPr>
          <w:rFonts w:eastAsia="Times New Roman" w:cs="Times New Roman"/>
          <w:sz w:val="24"/>
          <w:szCs w:val="24"/>
          <w:lang w:eastAsia="tr-TR"/>
        </w:rPr>
        <w:t>Ürünün cam malzemeden imal edildiğini gösteren bir geri dönüşüm simgesi.</w:t>
      </w:r>
    </w:p>
    <w:p w:rsidR="0063146F" w:rsidRPr="0063146F" w:rsidRDefault="0063146F" w:rsidP="0063146F">
      <w:pPr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</w:p>
    <w:p w:rsidR="00452BDB" w:rsidRPr="00452BDB" w:rsidRDefault="0063146F" w:rsidP="00452BDB">
      <w:pPr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      </w:t>
      </w:r>
      <w:r w:rsidR="00452BDB" w:rsidRPr="00452BDB">
        <w:rPr>
          <w:rFonts w:eastAsia="Times New Roman" w:cs="Times New Roman"/>
          <w:sz w:val="24"/>
          <w:szCs w:val="24"/>
          <w:lang w:eastAsia="tr-TR"/>
        </w:rPr>
        <w:t>4- Ambalajın geri dönüşebilir malzemeden olduğunu gösteriyor.</w:t>
      </w:r>
    </w:p>
    <w:p w:rsidR="00452BDB" w:rsidRDefault="00452BDB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</w:p>
    <w:p w:rsidR="00452BDB" w:rsidRDefault="00452BDB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</w:p>
    <w:p w:rsidR="0063146F" w:rsidRDefault="0063146F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</w:p>
    <w:p w:rsidR="0063146F" w:rsidRDefault="0063146F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</w:p>
    <w:p w:rsidR="00452BDB" w:rsidRDefault="00452BDB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  <w:r w:rsidRPr="00452BDB">
        <w:rPr>
          <w:rFonts w:cs="Times New Roman"/>
          <w:noProof/>
          <w:szCs w:val="22"/>
          <w:lang w:eastAsia="tr-TR"/>
        </w:rPr>
        <w:drawing>
          <wp:inline distT="0" distB="0" distL="0" distR="0">
            <wp:extent cx="5760720" cy="1304634"/>
            <wp:effectExtent l="19050" t="0" r="0" b="0"/>
            <wp:docPr id="30" name="Resim 7" descr="Ürün_Sembolleri2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Ürün_Sembolleri2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4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BDB" w:rsidRDefault="00452BDB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</w:p>
    <w:p w:rsidR="00452BDB" w:rsidRPr="0063146F" w:rsidRDefault="00452BDB" w:rsidP="0063146F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proofErr w:type="spellStart"/>
      <w:r w:rsidRPr="0063146F">
        <w:rPr>
          <w:rFonts w:eastAsia="Times New Roman" w:cs="Times New Roman"/>
          <w:sz w:val="24"/>
          <w:szCs w:val="24"/>
          <w:lang w:eastAsia="tr-TR"/>
        </w:rPr>
        <w:t>Barkod</w:t>
      </w:r>
      <w:proofErr w:type="spellEnd"/>
    </w:p>
    <w:p w:rsidR="0063146F" w:rsidRPr="0063146F" w:rsidRDefault="0063146F" w:rsidP="0063146F">
      <w:pPr>
        <w:pStyle w:val="ListeParagraf"/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</w:p>
    <w:p w:rsidR="00452BDB" w:rsidRPr="0063146F" w:rsidRDefault="00452BDB" w:rsidP="0063146F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63146F">
        <w:rPr>
          <w:rFonts w:eastAsia="Times New Roman" w:cs="Times New Roman"/>
          <w:sz w:val="24"/>
          <w:szCs w:val="24"/>
          <w:lang w:eastAsia="tr-TR"/>
        </w:rPr>
        <w:t xml:space="preserve">Hizmet üreten sektörlerde, iş yerleri, kurum veya kuruluşların verdiği hizmetlerin yeterliliğinin, ilgili Türk Standardına ve/veya Türk Standartları Enstitüsü tarafından hazırlanmış olan </w:t>
      </w:r>
      <w:proofErr w:type="gramStart"/>
      <w:r w:rsidRPr="0063146F">
        <w:rPr>
          <w:rFonts w:eastAsia="Times New Roman" w:cs="Times New Roman"/>
          <w:sz w:val="24"/>
          <w:szCs w:val="24"/>
          <w:lang w:eastAsia="tr-TR"/>
        </w:rPr>
        <w:t>kriterlere</w:t>
      </w:r>
      <w:proofErr w:type="gramEnd"/>
      <w:r w:rsidRPr="0063146F">
        <w:rPr>
          <w:rFonts w:eastAsia="Times New Roman" w:cs="Times New Roman"/>
          <w:sz w:val="24"/>
          <w:szCs w:val="24"/>
          <w:lang w:eastAsia="tr-TR"/>
        </w:rPr>
        <w:t xml:space="preserve"> uygunluğunu gösteren bir belge. Geçerliliği 1 yı</w:t>
      </w:r>
      <w:r w:rsidR="0063146F" w:rsidRPr="0063146F">
        <w:rPr>
          <w:rFonts w:eastAsia="Times New Roman" w:cs="Times New Roman"/>
          <w:sz w:val="24"/>
          <w:szCs w:val="24"/>
          <w:lang w:eastAsia="tr-TR"/>
        </w:rPr>
        <w:t>l</w:t>
      </w:r>
    </w:p>
    <w:p w:rsidR="0063146F" w:rsidRPr="0063146F" w:rsidRDefault="0063146F" w:rsidP="0063146F">
      <w:pPr>
        <w:pStyle w:val="ListeParagraf"/>
        <w:rPr>
          <w:rFonts w:eastAsia="Times New Roman" w:cs="Times New Roman"/>
          <w:i/>
          <w:sz w:val="24"/>
          <w:szCs w:val="24"/>
          <w:lang w:eastAsia="tr-TR"/>
        </w:rPr>
      </w:pPr>
    </w:p>
    <w:p w:rsidR="0063146F" w:rsidRPr="0063146F" w:rsidRDefault="0063146F" w:rsidP="0063146F">
      <w:pPr>
        <w:pStyle w:val="ListeParagraf"/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</w:p>
    <w:p w:rsidR="00452BDB" w:rsidRPr="0063146F" w:rsidRDefault="00452BDB" w:rsidP="0063146F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63146F">
        <w:rPr>
          <w:rFonts w:eastAsia="Times New Roman" w:cs="Times New Roman"/>
          <w:sz w:val="24"/>
          <w:szCs w:val="24"/>
          <w:lang w:eastAsia="tr-TR"/>
        </w:rPr>
        <w:t>“Kullanımı sonrasında doğaya bırakılmamalıdır. Çevreye zararlı ürün içermektedir.” anlamına geliyor.</w:t>
      </w:r>
    </w:p>
    <w:p w:rsidR="0063146F" w:rsidRPr="0063146F" w:rsidRDefault="0063146F" w:rsidP="0063146F">
      <w:pPr>
        <w:pStyle w:val="ListeParagraf"/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</w:p>
    <w:p w:rsidR="00452BDB" w:rsidRPr="0063146F" w:rsidRDefault="00452BDB" w:rsidP="0063146F">
      <w:pPr>
        <w:pStyle w:val="ListeParagraf"/>
        <w:numPr>
          <w:ilvl w:val="0"/>
          <w:numId w:val="2"/>
        </w:num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 w:rsidRPr="0063146F">
        <w:rPr>
          <w:rFonts w:eastAsia="Times New Roman" w:cs="Times New Roman"/>
          <w:sz w:val="24"/>
          <w:szCs w:val="24"/>
          <w:lang w:eastAsia="tr-TR"/>
        </w:rPr>
        <w:t>Trans yağ yoktur.</w:t>
      </w:r>
    </w:p>
    <w:p w:rsidR="0063146F" w:rsidRPr="0063146F" w:rsidRDefault="0063146F" w:rsidP="0063146F">
      <w:pPr>
        <w:pStyle w:val="ListeParagraf"/>
        <w:rPr>
          <w:rFonts w:eastAsia="Times New Roman" w:cs="Times New Roman"/>
          <w:i/>
          <w:sz w:val="24"/>
          <w:szCs w:val="24"/>
          <w:lang w:eastAsia="tr-TR"/>
        </w:rPr>
      </w:pPr>
    </w:p>
    <w:p w:rsidR="0063146F" w:rsidRPr="0063146F" w:rsidRDefault="0063146F" w:rsidP="0063146F">
      <w:pPr>
        <w:pStyle w:val="ListeParagraf"/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</w:p>
    <w:p w:rsidR="00452BDB" w:rsidRPr="00452BDB" w:rsidRDefault="0063146F" w:rsidP="00452BDB">
      <w:pPr>
        <w:spacing w:after="0" w:line="240" w:lineRule="auto"/>
        <w:rPr>
          <w:rFonts w:eastAsia="Times New Roman" w:cs="Times New Roman"/>
          <w:i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 xml:space="preserve">      </w:t>
      </w:r>
      <w:r w:rsidR="00452BDB" w:rsidRPr="00452BDB">
        <w:rPr>
          <w:rFonts w:eastAsia="Times New Roman" w:cs="Times New Roman"/>
          <w:sz w:val="24"/>
          <w:szCs w:val="24"/>
          <w:lang w:eastAsia="tr-TR"/>
        </w:rPr>
        <w:t>5-  Türk Malı</w:t>
      </w:r>
    </w:p>
    <w:p w:rsidR="00452BDB" w:rsidRDefault="00452BDB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</w:p>
    <w:p w:rsidR="00D40B96" w:rsidRDefault="00663EDE" w:rsidP="00455D7F">
      <w:pPr>
        <w:autoSpaceDE w:val="0"/>
        <w:autoSpaceDN w:val="0"/>
        <w:adjustRightInd w:val="0"/>
        <w:spacing w:after="0" w:line="240" w:lineRule="auto"/>
        <w:rPr>
          <w:rFonts w:cs="Times New Roman"/>
          <w:szCs w:val="22"/>
        </w:rPr>
      </w:pPr>
      <w:r w:rsidRPr="00663EDE">
        <w:rPr>
          <w:rFonts w:cs="Times New Roman"/>
          <w:noProof/>
          <w:szCs w:val="22"/>
          <w:lang w:eastAsia="tr-TR"/>
        </w:rPr>
        <w:drawing>
          <wp:inline distT="0" distB="0" distL="0" distR="0">
            <wp:extent cx="5760720" cy="4896612"/>
            <wp:effectExtent l="19050" t="0" r="0" b="0"/>
            <wp:docPr id="48" name="Resim 17" descr="http://1.bp.blogspot.com/-76qeTdnR6-8/UAVHNS1sq4I/AAAAAAAAAY8/5snMe-GnTWc/s640/1010+2.jp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.bp.blogspot.com/-76qeTdnR6-8/UAVHNS1sq4I/AAAAAAAAAY8/5snMe-GnTWc/s640/1010+2.jp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96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B96" w:rsidRP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Default="00D40B96" w:rsidP="00D40B96">
      <w:pPr>
        <w:rPr>
          <w:rFonts w:cs="Times New Roman"/>
          <w:szCs w:val="22"/>
        </w:rPr>
      </w:pPr>
    </w:p>
    <w:p w:rsidR="00D40B96" w:rsidRPr="00D40B96" w:rsidRDefault="00D40B96" w:rsidP="00D40B96">
      <w:pPr>
        <w:rPr>
          <w:rFonts w:cs="Times New Roman"/>
          <w:szCs w:val="22"/>
        </w:rPr>
      </w:pPr>
      <w:proofErr w:type="spellStart"/>
      <w:r>
        <w:rPr>
          <w:rFonts w:cs="Times New Roman"/>
          <w:szCs w:val="22"/>
        </w:rPr>
        <w:lastRenderedPageBreak/>
        <w:t>Aşağadaki</w:t>
      </w:r>
      <w:proofErr w:type="spellEnd"/>
      <w:r>
        <w:rPr>
          <w:rFonts w:cs="Times New Roman"/>
          <w:szCs w:val="22"/>
        </w:rPr>
        <w:t xml:space="preserve"> işaret ve sembollerin anlamlarını karşılarına yazınız.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30"/>
        <w:gridCol w:w="5574"/>
      </w:tblGrid>
      <w:tr w:rsidR="00D40B96" w:rsidRPr="004C30A0" w:rsidTr="0015116C">
        <w:trPr>
          <w:trHeight w:val="675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 w:rsidRPr="00D40B96">
              <w:rPr>
                <w:rFonts w:cs="Times New Roman"/>
                <w:b/>
                <w:sz w:val="28"/>
                <w:szCs w:val="28"/>
              </w:rPr>
              <w:t>SEMBOL, İŞARET, KODLAR</w:t>
            </w:r>
          </w:p>
        </w:tc>
        <w:tc>
          <w:tcPr>
            <w:tcW w:w="5574" w:type="dxa"/>
          </w:tcPr>
          <w:p w:rsidR="00D40B96" w:rsidRPr="004C30A0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</w:t>
            </w:r>
            <w:r w:rsidRPr="004C30A0">
              <w:rPr>
                <w:rFonts w:cs="Times New Roman"/>
                <w:b/>
                <w:sz w:val="28"/>
                <w:szCs w:val="28"/>
              </w:rPr>
              <w:t>ANLAMLARI</w:t>
            </w:r>
          </w:p>
        </w:tc>
      </w:tr>
      <w:tr w:rsidR="00D40B96" w:rsidTr="0015116C">
        <w:trPr>
          <w:trHeight w:val="24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1771650" cy="1476375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40B96" w:rsidRPr="00455D7F" w:rsidTr="0015116C">
        <w:trPr>
          <w:trHeight w:val="273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2133600" cy="1533525"/>
                  <wp:effectExtent l="19050" t="0" r="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D40B96" w:rsidRPr="00455D7F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2085975" cy="1647825"/>
                  <wp:effectExtent l="19050" t="0" r="9525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455D7F">
              <w:rPr>
                <w:rFonts w:cs="Times New Roman"/>
                <w:i/>
                <w:sz w:val="24"/>
                <w:szCs w:val="24"/>
              </w:rPr>
              <w:t>.</w:t>
            </w:r>
          </w:p>
        </w:tc>
      </w:tr>
      <w:tr w:rsidR="00D40B96" w:rsidRPr="00455D7F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inline distT="0" distB="0" distL="0" distR="0">
                  <wp:extent cx="1895475" cy="1476375"/>
                  <wp:effectExtent l="19050" t="0" r="9525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  <w:p w:rsidR="00D40B96" w:rsidRPr="00455D7F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D40B96" w:rsidRPr="00452BDB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lastRenderedPageBreak/>
              <w:drawing>
                <wp:anchor distT="0" distB="0" distL="0" distR="0" simplePos="0" relativeHeight="251677696" behindDoc="0" locked="0" layoutInCell="1" allowOverlap="0">
                  <wp:simplePos x="0" y="0"/>
                  <wp:positionH relativeFrom="column">
                    <wp:posOffset>412750</wp:posOffset>
                  </wp:positionH>
                  <wp:positionV relativeFrom="line">
                    <wp:posOffset>131445</wp:posOffset>
                  </wp:positionV>
                  <wp:extent cx="1628775" cy="1514475"/>
                  <wp:effectExtent l="19050" t="0" r="9525" b="0"/>
                  <wp:wrapSquare wrapText="bothSides"/>
                  <wp:docPr id="9" name="Resim 18" descr="http://www.ambalaj.org.tr/files/ambalajvecevre/augi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ambalaj.org.tr/files/ambalajvecevre/augi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  <w:p w:rsidR="00D40B96" w:rsidRPr="00452BDB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  <w:p w:rsidR="00D40B96" w:rsidRPr="00452BDB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i w:val="0"/>
                <w:szCs w:val="22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78720" behindDoc="0" locked="0" layoutInCell="1" allowOverlap="0">
                  <wp:simplePos x="0" y="0"/>
                  <wp:positionH relativeFrom="column">
                    <wp:posOffset>479425</wp:posOffset>
                  </wp:positionH>
                  <wp:positionV relativeFrom="line">
                    <wp:posOffset>306070</wp:posOffset>
                  </wp:positionV>
                  <wp:extent cx="1362075" cy="1247775"/>
                  <wp:effectExtent l="19050" t="0" r="9525" b="0"/>
                  <wp:wrapSquare wrapText="bothSides"/>
                  <wp:docPr id="10" name="Resim 19" descr="http://www.ambalaj.org.tr/files/ambalajvecevre/augi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ambalaj.org.tr/files/ambalajvecevre/augi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Arial" w:hAnsi="Arial" w:cs="Arial"/>
                <w:noProof/>
                <w:color w:val="333333"/>
                <w:sz w:val="20"/>
                <w:szCs w:val="20"/>
              </w:rPr>
            </w:pPr>
          </w:p>
          <w:p w:rsidR="00D40B96" w:rsidRDefault="00D40B96" w:rsidP="0015116C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Arial" w:hAnsi="Arial" w:cs="Arial"/>
                <w:noProof/>
                <w:color w:val="333333"/>
                <w:sz w:val="20"/>
                <w:szCs w:val="20"/>
              </w:rPr>
            </w:pPr>
          </w:p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szCs w:val="22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79744" behindDoc="0" locked="0" layoutInCell="1" allowOverlap="0">
                  <wp:simplePos x="0" y="0"/>
                  <wp:positionH relativeFrom="column">
                    <wp:posOffset>155575</wp:posOffset>
                  </wp:positionH>
                  <wp:positionV relativeFrom="line">
                    <wp:posOffset>138430</wp:posOffset>
                  </wp:positionV>
                  <wp:extent cx="1638300" cy="1343025"/>
                  <wp:effectExtent l="19050" t="0" r="0" b="0"/>
                  <wp:wrapSquare wrapText="bothSides"/>
                  <wp:docPr id="11" name="Resim 20" descr="http://www.ambalaj.org.tr/files/ambalajvecevre/augi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ambalaj.org.tr/files/ambalajvecevre/augi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szCs w:val="22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Cs w:val="22"/>
                <w:lang w:eastAsia="tr-TR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80768" behindDoc="0" locked="0" layoutInCell="1" allowOverlap="0">
                  <wp:simplePos x="0" y="0"/>
                  <wp:positionH relativeFrom="column">
                    <wp:posOffset>479425</wp:posOffset>
                  </wp:positionH>
                  <wp:positionV relativeFrom="line">
                    <wp:posOffset>189230</wp:posOffset>
                  </wp:positionV>
                  <wp:extent cx="1285875" cy="1362075"/>
                  <wp:effectExtent l="19050" t="0" r="9525" b="0"/>
                  <wp:wrapSquare wrapText="bothSides"/>
                  <wp:docPr id="12" name="Resim 21" descr="http://www.ambalaj.org.tr/files/ambalajvecevre/augi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ambalaj.org.tr/files/ambalajvecevre/augi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szCs w:val="22"/>
                <w:lang w:eastAsia="tr-TR"/>
              </w:rPr>
            </w:pPr>
            <w:r w:rsidRPr="00D40B96">
              <w:rPr>
                <w:rFonts w:ascii="Times New Roman" w:hAnsi="Times New Roman" w:cs="Times New Roman"/>
                <w:noProof/>
                <w:szCs w:val="22"/>
                <w:lang w:eastAsia="tr-TR"/>
              </w:rPr>
              <w:drawing>
                <wp:anchor distT="0" distB="0" distL="0" distR="0" simplePos="0" relativeHeight="251681792" behindDoc="0" locked="0" layoutInCell="1" allowOverlap="0">
                  <wp:simplePos x="0" y="0"/>
                  <wp:positionH relativeFrom="column">
                    <wp:posOffset>60325</wp:posOffset>
                  </wp:positionH>
                  <wp:positionV relativeFrom="line">
                    <wp:posOffset>11430</wp:posOffset>
                  </wp:positionV>
                  <wp:extent cx="2047875" cy="1495425"/>
                  <wp:effectExtent l="19050" t="0" r="9525" b="0"/>
                  <wp:wrapSquare wrapText="bothSides"/>
                  <wp:docPr id="13" name="Resim 22" descr="http://www.ambalaj.org.tr/files/ambalajvecevre/augi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mbalaj.org.tr/files/ambalajvecevre/augi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r w:rsidRPr="00D40B96">
              <w:rPr>
                <w:noProof/>
                <w:lang w:eastAsia="tr-TR"/>
              </w:rPr>
              <w:lastRenderedPageBreak/>
              <w:drawing>
                <wp:anchor distT="0" distB="0" distL="0" distR="0" simplePos="0" relativeHeight="251682816" behindDoc="0" locked="0" layoutInCell="1" allowOverlap="0">
                  <wp:simplePos x="0" y="0"/>
                  <wp:positionH relativeFrom="column">
                    <wp:posOffset>-120650</wp:posOffset>
                  </wp:positionH>
                  <wp:positionV relativeFrom="line">
                    <wp:posOffset>236855</wp:posOffset>
                  </wp:positionV>
                  <wp:extent cx="2105025" cy="1228725"/>
                  <wp:effectExtent l="19050" t="0" r="9525" b="0"/>
                  <wp:wrapSquare wrapText="bothSides"/>
                  <wp:docPr id="14" name="Resim 23" descr="http://www.ambalaj.org.tr/files/ambalajvecevre/augi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ambalaj.org.tr/files/ambalajvecevre/augi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rPr>
                <w:noProof/>
                <w:lang w:eastAsia="tr-TR"/>
              </w:rPr>
            </w:pPr>
            <w:r w:rsidRPr="00D40B96">
              <w:rPr>
                <w:noProof/>
                <w:lang w:eastAsia="tr-TR"/>
              </w:rPr>
              <w:drawing>
                <wp:anchor distT="0" distB="0" distL="0" distR="0" simplePos="0" relativeHeight="251683840" behindDoc="0" locked="0" layoutInCell="1" allowOverlap="0">
                  <wp:simplePos x="0" y="0"/>
                  <wp:positionH relativeFrom="column">
                    <wp:posOffset>279400</wp:posOffset>
                  </wp:positionH>
                  <wp:positionV relativeFrom="line">
                    <wp:posOffset>166370</wp:posOffset>
                  </wp:positionV>
                  <wp:extent cx="1685925" cy="1323975"/>
                  <wp:effectExtent l="0" t="0" r="9525" b="0"/>
                  <wp:wrapSquare wrapText="bothSides"/>
                  <wp:docPr id="15" name="Resim 24" descr="http://www.ambalaj.org.tr/files/ambalajvecevre/augi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ambalaj.org.tr/files/ambalajvecevre/augi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rPr>
                <w:noProof/>
                <w:lang w:eastAsia="tr-TR"/>
              </w:rPr>
            </w:pPr>
            <w:r w:rsidRPr="00D40B96">
              <w:rPr>
                <w:noProof/>
                <w:lang w:eastAsia="tr-TR"/>
              </w:rPr>
              <w:drawing>
                <wp:anchor distT="0" distB="0" distL="0" distR="0" simplePos="0" relativeHeight="251684864" behindDoc="0" locked="0" layoutInCell="1" allowOverlap="0">
                  <wp:simplePos x="0" y="0"/>
                  <wp:positionH relativeFrom="column">
                    <wp:posOffset>422275</wp:posOffset>
                  </wp:positionH>
                  <wp:positionV relativeFrom="line">
                    <wp:posOffset>226695</wp:posOffset>
                  </wp:positionV>
                  <wp:extent cx="1657350" cy="1371600"/>
                  <wp:effectExtent l="19050" t="0" r="0" b="0"/>
                  <wp:wrapSquare wrapText="bothSides"/>
                  <wp:docPr id="16" name="Resim 25" descr="http://www.ambalaj.org.tr/files/ambalajvecevre/augi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ambalaj.org.tr/files/ambalajvecevre/augi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rPr>
                <w:noProof/>
                <w:lang w:eastAsia="tr-TR"/>
              </w:rPr>
            </w:pPr>
            <w:r w:rsidRPr="00D40B96">
              <w:rPr>
                <w:noProof/>
                <w:lang w:eastAsia="tr-TR"/>
              </w:rPr>
              <w:drawing>
                <wp:anchor distT="0" distB="0" distL="0" distR="0" simplePos="0" relativeHeight="251685888" behindDoc="0" locked="0" layoutInCell="1" allowOverlap="0">
                  <wp:simplePos x="0" y="0"/>
                  <wp:positionH relativeFrom="column">
                    <wp:posOffset>574675</wp:posOffset>
                  </wp:positionH>
                  <wp:positionV relativeFrom="line">
                    <wp:posOffset>238760</wp:posOffset>
                  </wp:positionV>
                  <wp:extent cx="1457325" cy="1266825"/>
                  <wp:effectExtent l="19050" t="0" r="9525" b="0"/>
                  <wp:wrapSquare wrapText="bothSides"/>
                  <wp:docPr id="17" name="Resim 26" descr="http://www.ambalaj.org.tr/files/ambalajvecevre/augi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ambalaj.org.tr/files/ambalajvecevre/augi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pStyle w:val="NormalWeb"/>
              <w:shd w:val="clear" w:color="auto" w:fill="FFFFFF"/>
              <w:spacing w:before="0" w:beforeAutospacing="0" w:line="312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685925" cy="1685925"/>
                  <wp:effectExtent l="19050" t="0" r="9525" b="0"/>
                  <wp:docPr id="23" name="Resim 22" descr="http://2.bp.blogspot.com/-di2uyXvk3Ic/UC0zkvgODVI/AAAAAAAAAdo/KwNznV_2weI/s1600/Copadam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2.bp.blogspot.com/-di2uyXvk3Ic/UC0zkvgODVI/AAAAAAAAAdo/KwNznV_2weI/s1600/Copadam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spacing w:line="360" w:lineRule="atLeast"/>
              <w:jc w:val="both"/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lastRenderedPageBreak/>
              <w:drawing>
                <wp:inline distT="0" distB="0" distL="0" distR="0">
                  <wp:extent cx="1905000" cy="1905000"/>
                  <wp:effectExtent l="19050" t="0" r="0" b="0"/>
                  <wp:docPr id="28" name="Resim 21" descr="http://3.bp.blogspot.com/-kjtXw_hhsEo/UCzyYkgiYxI/AAAAAAAAAaI/oQXGlKIvs3Q/s200/37267966ge0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3.bp.blogspot.com/-kjtXw_hhsEo/UCzyYkgiYxI/AAAAAAAAAaI/oQXGlKIvs3Q/s200/37267966ge0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rPr>
                <w:rFonts w:ascii="Arial" w:hAnsi="Arial"/>
                <w:color w:val="333333"/>
              </w:rPr>
            </w:pPr>
          </w:p>
          <w:p w:rsidR="00D40B96" w:rsidRDefault="00D40B96" w:rsidP="0015116C">
            <w:pPr>
              <w:rPr>
                <w:rFonts w:ascii="Arial" w:hAnsi="Arial"/>
                <w:color w:val="333333"/>
              </w:rPr>
            </w:pPr>
          </w:p>
          <w:p w:rsidR="00D40B96" w:rsidRDefault="00D40B96" w:rsidP="0015116C"/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905000" cy="1905000"/>
                  <wp:effectExtent l="19050" t="0" r="0" b="0"/>
                  <wp:docPr id="32" name="Resim 20" descr="http://1.bp.blogspot.com/-UTfaI2qHpqk/UCzvZf5XXNI/AAAAAAAAAZw/MCtBRCaxG1Y/s200/002fv1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1.bp.blogspot.com/-UTfaI2qHpqk/UCzvZf5XXNI/AAAAAAAAAZw/MCtBRCaxG1Y/s200/002fv1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spacing w:after="240" w:line="360" w:lineRule="atLeast"/>
              <w:jc w:val="both"/>
              <w:rPr>
                <w:rFonts w:ascii="Arial" w:hAnsi="Arial"/>
                <w:b/>
                <w:bCs/>
                <w:color w:val="333333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905000" cy="1905000"/>
                  <wp:effectExtent l="19050" t="0" r="0" b="0"/>
                  <wp:docPr id="33" name="Resim 19" descr="http://3.bp.blogspot.com/-X3j3QIXATSY/UCzsHJkdV2I/AAAAAAAAAZg/EDeNCyLbUdE/s200/e.jpg">
                    <a:hlinkClick xmlns:a="http://schemas.openxmlformats.org/drawingml/2006/main" r:id="rId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3.bp.blogspot.com/-X3j3QIXATSY/UCzsHJkdV2I/AAAAAAAAAZg/EDeNCyLbUdE/s200/e.jpg">
                            <a:hlinkClick r:id="rId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spacing w:line="360" w:lineRule="atLeast"/>
              <w:jc w:val="both"/>
              <w:rPr>
                <w:rFonts w:ascii="Arial" w:hAnsi="Arial"/>
                <w:color w:val="333333"/>
              </w:rPr>
            </w:pPr>
            <w:r>
              <w:rPr>
                <w:rFonts w:ascii="Arial" w:hAnsi="Arial"/>
                <w:color w:val="333333"/>
              </w:rPr>
              <w:t xml:space="preserve">  </w:t>
            </w: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  <w:r w:rsidRPr="00D40B96">
              <w:rPr>
                <w:rFonts w:ascii="Helvetica" w:hAnsi="Helvetica"/>
                <w:noProof/>
                <w:color w:val="009EB8"/>
                <w:lang w:eastAsia="tr-TR"/>
              </w:rPr>
              <w:drawing>
                <wp:inline distT="0" distB="0" distL="0" distR="0">
                  <wp:extent cx="1905000" cy="1428750"/>
                  <wp:effectExtent l="19050" t="0" r="0" b="0"/>
                  <wp:docPr id="35" name="Resim 25" descr="http://2.bp.blogspot.com/-zL4zW70OTnM/UC02PCgpSHI/AAAAAAAAAeQ/iksoDtTznbs/s200/TurkMali.jpg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2.bp.blogspot.com/-zL4zW70OTnM/UC02PCgpSHI/AAAAAAAAAeQ/iksoDtTznbs/s200/TurkMali.jpg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0B96" w:rsidRPr="00D40B96" w:rsidRDefault="00D40B96" w:rsidP="0015116C">
            <w:pPr>
              <w:rPr>
                <w:rFonts w:ascii="Helvetica" w:hAnsi="Helvetica"/>
                <w:noProof/>
                <w:color w:val="009EB8"/>
                <w:lang w:eastAsia="tr-TR"/>
              </w:rPr>
            </w:pPr>
          </w:p>
        </w:tc>
        <w:tc>
          <w:tcPr>
            <w:tcW w:w="5574" w:type="dxa"/>
          </w:tcPr>
          <w:p w:rsidR="00D40B96" w:rsidRDefault="00D40B96" w:rsidP="0015116C">
            <w:pPr>
              <w:spacing w:line="360" w:lineRule="atLeast"/>
              <w:jc w:val="both"/>
              <w:rPr>
                <w:rFonts w:ascii="Arial" w:hAnsi="Arial"/>
                <w:color w:val="333333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752475" cy="1343025"/>
                  <wp:effectExtent l="19050" t="0" r="9525" b="0"/>
                  <wp:docPr id="41" name="Resim 16" descr="http://upload.wikimedia.org/wikipedia/commons/thumb/0/04/Fragile.svg/54px-Fragile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upload.wikimedia.org/wikipedia/commons/thumb/0/04/Fragile.svg/54px-Fragil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  <w:p w:rsidR="00D40B96" w:rsidRDefault="00D40B96" w:rsidP="0015116C"/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r w:rsidRPr="00D40B96">
              <w:rPr>
                <w:noProof/>
                <w:lang w:eastAsia="tr-TR"/>
              </w:rPr>
              <w:drawing>
                <wp:inline distT="0" distB="0" distL="0" distR="0">
                  <wp:extent cx="1352550" cy="1457325"/>
                  <wp:effectExtent l="19050" t="0" r="0" b="0"/>
                  <wp:docPr id="39" name="Resim 24" descr="http://upload.wikimedia.org/wikipedia/commons/thumb/0/03/Keepdry.svg/100px-Keepdry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upload.wikimedia.org/wikipedia/commons/thumb/0/03/Keepdry.svg/100px-Keepdry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D40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40B96" w:rsidTr="0015116C">
        <w:trPr>
          <w:trHeight w:val="2700"/>
        </w:trPr>
        <w:tc>
          <w:tcPr>
            <w:tcW w:w="3530" w:type="dxa"/>
          </w:tcPr>
          <w:p w:rsidR="00D40B96" w:rsidRPr="00D40B96" w:rsidRDefault="00D40B96" w:rsidP="0015116C">
            <w:r w:rsidRPr="00D40B96">
              <w:rPr>
                <w:noProof/>
                <w:lang w:eastAsia="tr-TR"/>
              </w:rPr>
              <w:drawing>
                <wp:inline distT="0" distB="0" distL="0" distR="0">
                  <wp:extent cx="1971675" cy="1628775"/>
                  <wp:effectExtent l="19050" t="0" r="9525" b="0"/>
                  <wp:docPr id="40" name="Resim 27" descr="http://upload.wikimedia.org/wikipedia/commons/thumb/2/21/Keepoutofsunlight.svg/120px-Keepoutofsunlight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upload.wikimedia.org/wikipedia/commons/thumb/2/21/Keepoutofsunlight.svg/120px-Keepoutofsunlight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4" w:type="dxa"/>
          </w:tcPr>
          <w:p w:rsidR="00D40B96" w:rsidRDefault="00D40B96" w:rsidP="00151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663EDE" w:rsidRDefault="00663EDE" w:rsidP="00D40B96">
      <w:pPr>
        <w:rPr>
          <w:rFonts w:cs="Times New Roman"/>
          <w:szCs w:val="22"/>
        </w:rPr>
      </w:pPr>
    </w:p>
    <w:p w:rsidR="009E434C" w:rsidRDefault="009E434C" w:rsidP="00D40B96">
      <w:pPr>
        <w:rPr>
          <w:rFonts w:cs="Times New Roman"/>
          <w:szCs w:val="22"/>
        </w:rPr>
      </w:pPr>
    </w:p>
    <w:sectPr w:rsidR="009E434C" w:rsidSect="007D127D">
      <w:headerReference w:type="default" r:id="rId4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726" w:rsidRDefault="00B02726" w:rsidP="00D40B96">
      <w:pPr>
        <w:spacing w:after="0" w:line="240" w:lineRule="auto"/>
      </w:pPr>
      <w:r>
        <w:separator/>
      </w:r>
    </w:p>
  </w:endnote>
  <w:endnote w:type="continuationSeparator" w:id="0">
    <w:p w:rsidR="00B02726" w:rsidRDefault="00B02726" w:rsidP="00D40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ndon_grotesque_mediumR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726" w:rsidRDefault="00B02726" w:rsidP="00D40B96">
      <w:pPr>
        <w:spacing w:after="0" w:line="240" w:lineRule="auto"/>
      </w:pPr>
      <w:r>
        <w:separator/>
      </w:r>
    </w:p>
  </w:footnote>
  <w:footnote w:type="continuationSeparator" w:id="0">
    <w:p w:rsidR="00B02726" w:rsidRDefault="00B02726" w:rsidP="00D40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36" w:rsidRPr="007B1736" w:rsidRDefault="007B1736">
    <w:pPr>
      <w:pStyle w:val="stbilgi"/>
      <w:rPr>
        <w:sz w:val="28"/>
        <w:szCs w:val="28"/>
      </w:rPr>
    </w:pPr>
    <w:r w:rsidRPr="007B1736">
      <w:rPr>
        <w:rFonts w:cs="Times New Roman,Bold"/>
        <w:b/>
        <w:bCs/>
        <w:sz w:val="28"/>
        <w:szCs w:val="28"/>
      </w:rPr>
      <w:t>A</w:t>
    </w:r>
    <w:r>
      <w:rPr>
        <w:rFonts w:cs="Times New Roman,Bold"/>
        <w:b/>
        <w:bCs/>
        <w:sz w:val="28"/>
        <w:szCs w:val="28"/>
      </w:rPr>
      <w:t>MBALAJLAR</w:t>
    </w:r>
    <w:r w:rsidRPr="007B1736">
      <w:rPr>
        <w:rFonts w:cs="Times New Roman,Bold"/>
        <w:b/>
        <w:bCs/>
        <w:sz w:val="28"/>
        <w:szCs w:val="28"/>
      </w:rPr>
      <w:t xml:space="preserve"> Ü</w:t>
    </w:r>
    <w:r>
      <w:rPr>
        <w:rFonts w:cs="Times New Roman,Bold"/>
        <w:b/>
        <w:bCs/>
        <w:sz w:val="28"/>
        <w:szCs w:val="28"/>
      </w:rPr>
      <w:t>ZERİNDEKİ</w:t>
    </w:r>
    <w:r w:rsidRPr="007B1736">
      <w:rPr>
        <w:rFonts w:cs="Times New Roman,Bold"/>
        <w:b/>
        <w:bCs/>
        <w:sz w:val="28"/>
        <w:szCs w:val="28"/>
      </w:rPr>
      <w:t xml:space="preserve"> </w:t>
    </w:r>
    <w:r w:rsidRPr="007B1736">
      <w:rPr>
        <w:rFonts w:cs="Times New Roman"/>
        <w:b/>
        <w:bCs/>
        <w:sz w:val="28"/>
        <w:szCs w:val="28"/>
      </w:rPr>
      <w:t>S</w:t>
    </w:r>
    <w:r>
      <w:rPr>
        <w:rFonts w:cs="Times New Roman"/>
        <w:b/>
        <w:bCs/>
        <w:sz w:val="28"/>
        <w:szCs w:val="28"/>
      </w:rPr>
      <w:t>EMBOL VE</w:t>
    </w:r>
    <w:r w:rsidRPr="007B1736">
      <w:rPr>
        <w:rFonts w:cs="Times New Roman"/>
        <w:b/>
        <w:bCs/>
        <w:sz w:val="28"/>
        <w:szCs w:val="28"/>
      </w:rPr>
      <w:t xml:space="preserve"> </w:t>
    </w:r>
    <w:r>
      <w:rPr>
        <w:rFonts w:cs="Times New Roman,Bold"/>
        <w:b/>
        <w:bCs/>
        <w:sz w:val="28"/>
        <w:szCs w:val="28"/>
      </w:rPr>
      <w:t>İŞARETLER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E6D"/>
    <w:multiLevelType w:val="hybridMultilevel"/>
    <w:tmpl w:val="93A8F8E6"/>
    <w:lvl w:ilvl="0" w:tplc="74A0A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D70"/>
    <w:multiLevelType w:val="hybridMultilevel"/>
    <w:tmpl w:val="A72E3FC4"/>
    <w:lvl w:ilvl="0" w:tplc="0B88A6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D7F"/>
    <w:rsid w:val="00076F99"/>
    <w:rsid w:val="001255BA"/>
    <w:rsid w:val="00135427"/>
    <w:rsid w:val="0036551B"/>
    <w:rsid w:val="00452BDB"/>
    <w:rsid w:val="00455D7F"/>
    <w:rsid w:val="004958ED"/>
    <w:rsid w:val="004C30A0"/>
    <w:rsid w:val="004D483D"/>
    <w:rsid w:val="004D5013"/>
    <w:rsid w:val="0063146F"/>
    <w:rsid w:val="00663EDE"/>
    <w:rsid w:val="007B1736"/>
    <w:rsid w:val="007D127D"/>
    <w:rsid w:val="00826AD3"/>
    <w:rsid w:val="009E1519"/>
    <w:rsid w:val="009E434C"/>
    <w:rsid w:val="00AE0897"/>
    <w:rsid w:val="00B02726"/>
    <w:rsid w:val="00C008AE"/>
    <w:rsid w:val="00D40B96"/>
    <w:rsid w:val="00D92F01"/>
    <w:rsid w:val="00E82BB9"/>
    <w:rsid w:val="00EF18C9"/>
    <w:rsid w:val="00EF1A43"/>
    <w:rsid w:val="00FE2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Arial"/>
        <w:color w:val="000000" w:themeColor="text1"/>
        <w:sz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5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5D7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52B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52BDB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C30A0"/>
  </w:style>
  <w:style w:type="character" w:styleId="Kpr">
    <w:name w:val="Hyperlink"/>
    <w:basedOn w:val="VarsaylanParagrafYazTipi"/>
    <w:uiPriority w:val="99"/>
    <w:semiHidden/>
    <w:unhideWhenUsed/>
    <w:rsid w:val="004C30A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40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0B96"/>
  </w:style>
  <w:style w:type="paragraph" w:styleId="Altbilgi">
    <w:name w:val="footer"/>
    <w:basedOn w:val="Normal"/>
    <w:link w:val="AltbilgiChar"/>
    <w:uiPriority w:val="99"/>
    <w:semiHidden/>
    <w:unhideWhenUsed/>
    <w:rsid w:val="00D40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0B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3.bp.blogspot.com/-X3j3QIXATSY/UCzsHJkdV2I/AAAAAAAAAZg/EDeNCyLbUdE/s1600/e.jpg" TargetMode="External"/><Relationship Id="rId39" Type="http://schemas.openxmlformats.org/officeDocument/2006/relationships/image" Target="media/image24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yperlink" Target="http://kanalistanbul.com.tr/wp-content/uploads/2013/05/%C3%9Cr%C3%BCn_Sembolleri1.png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6.jpeg"/><Relationship Id="rId33" Type="http://schemas.openxmlformats.org/officeDocument/2006/relationships/image" Target="media/image21.png"/><Relationship Id="rId38" Type="http://schemas.openxmlformats.org/officeDocument/2006/relationships/hyperlink" Target="http://1.bp.blogspot.com/-76qeTdnR6-8/UAVHNS1sq4I/AAAAAAAAAY8/5snMe-GnTWc/s1600/1010+2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2.bp.blogspot.com/-di2uyXvk3Ic/UC0zkvgODVI/AAAAAAAAAdo/KwNznV_2weI/s1600/Copadam.jpg" TargetMode="External"/><Relationship Id="rId29" Type="http://schemas.openxmlformats.org/officeDocument/2006/relationships/image" Target="media/image18.jpe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1.bp.blogspot.com/-UTfaI2qHpqk/UCzvZf5XXNI/AAAAAAAAAZw/MCtBRCaxG1Y/s1600/002fv1.jpg" TargetMode="External"/><Relationship Id="rId32" Type="http://schemas.openxmlformats.org/officeDocument/2006/relationships/image" Target="media/image20.png"/><Relationship Id="rId37" Type="http://schemas.openxmlformats.org/officeDocument/2006/relationships/image" Target="media/image23.png"/><Relationship Id="rId40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hyperlink" Target="http://2.bp.blogspot.com/-zL4zW70OTnM/UC02PCgpSHI/AAAAAAAAAeQ/iksoDtTznbs/s1600/TurkMali.jpg" TargetMode="External"/><Relationship Id="rId36" Type="http://schemas.openxmlformats.org/officeDocument/2006/relationships/hyperlink" Target="http://kanalistanbul.com.tr/wp-content/uploads/2013/05/%C3%9Cr%C3%BCn_Sembolleri2.png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13.jpeg"/><Relationship Id="rId31" Type="http://schemas.openxmlformats.org/officeDocument/2006/relationships/image" Target="http://upload.wikimedia.org/wikipedia/commons/thumb/0/04/Fragile.svg/54px-Fragile.svg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hyperlink" Target="http://3.bp.blogspot.com/-kjtXw_hhsEo/UCzyYkgiYxI/AAAAAAAAAaI/oQXGlKIvs3Q/s1600/37267966ge0.jpg" TargetMode="External"/><Relationship Id="rId27" Type="http://schemas.openxmlformats.org/officeDocument/2006/relationships/image" Target="media/image17.jpeg"/><Relationship Id="rId30" Type="http://schemas.openxmlformats.org/officeDocument/2006/relationships/image" Target="media/image19.png"/><Relationship Id="rId35" Type="http://schemas.openxmlformats.org/officeDocument/2006/relationships/image" Target="media/image2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2015-01-18T17:28:00Z</dcterms:created>
  <dcterms:modified xsi:type="dcterms:W3CDTF">2015-01-19T21:12:00Z</dcterms:modified>
  <cp:category>www.sorubak.com</cp:category>
</cp:coreProperties>
</file>