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258" w:rsidRPr="00491E49" w:rsidRDefault="00442155">
      <w:pPr>
        <w:rPr>
          <w:color w:val="7030A0"/>
        </w:rPr>
      </w:pPr>
      <w:bookmarkStart w:id="0" w:name="_GoBack"/>
      <w:bookmarkEnd w:id="0"/>
      <w:r w:rsidRPr="0044215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3.45pt;margin-top:-67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B730C" w:rsidRPr="003C2B68" w:rsidRDefault="003C2B68" w:rsidP="003C2B68">
                  <w:pPr>
                    <w:rPr>
                      <w:szCs w:val="24"/>
                    </w:rPr>
                  </w:pPr>
                  <w:r w:rsidRPr="003C2B6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7250D" w:rsidRPr="00491E49">
        <w:rPr>
          <w:rFonts w:ascii="Times New Roman" w:eastAsia="Times New Roman" w:hAnsi="Times New Roman" w:cs="Times New Roman"/>
          <w:color w:val="7030A0"/>
          <w:lang w:eastAsia="tr-TR"/>
        </w:rPr>
        <w:t xml:space="preserve">2014  - 2015 /  </w:t>
      </w:r>
      <w:proofErr w:type="gramStart"/>
      <w:r w:rsidR="0047250D" w:rsidRPr="00491E49">
        <w:rPr>
          <w:rFonts w:ascii="Times New Roman" w:eastAsia="Times New Roman" w:hAnsi="Times New Roman" w:cs="Times New Roman"/>
          <w:color w:val="7030A0"/>
          <w:lang w:eastAsia="tr-TR"/>
        </w:rPr>
        <w:t>AKDENİZ    İLKOKULU</w:t>
      </w:r>
      <w:proofErr w:type="gramEnd"/>
      <w:r w:rsidR="0047250D" w:rsidRPr="00491E49">
        <w:rPr>
          <w:rFonts w:ascii="Times New Roman" w:eastAsia="Times New Roman" w:hAnsi="Times New Roman" w:cs="Times New Roman"/>
          <w:color w:val="7030A0"/>
          <w:lang w:eastAsia="tr-TR"/>
        </w:rPr>
        <w:t xml:space="preserve">         4. SINIF SERBEST ETKİNLİKLER DERSİ FAALİYET PLANI  ( KASIM  )</w:t>
      </w:r>
    </w:p>
    <w:tbl>
      <w:tblPr>
        <w:tblpPr w:leftFromText="141" w:rightFromText="141" w:vertAnchor="page" w:horzAnchor="margin" w:tblpXSpec="center" w:tblpY="2190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"/>
        <w:gridCol w:w="6"/>
        <w:gridCol w:w="393"/>
        <w:gridCol w:w="3312"/>
        <w:gridCol w:w="1761"/>
        <w:gridCol w:w="3306"/>
        <w:gridCol w:w="2258"/>
        <w:gridCol w:w="3421"/>
      </w:tblGrid>
      <w:tr w:rsidR="00A03373" w:rsidRPr="00A03373" w:rsidTr="00BB1B93">
        <w:tc>
          <w:tcPr>
            <w:tcW w:w="399" w:type="dxa"/>
            <w:gridSpan w:val="2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451" w:type="dxa"/>
            <w:gridSpan w:val="6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A03373" w:rsidRPr="00A03373" w:rsidTr="00BB1B93">
        <w:tc>
          <w:tcPr>
            <w:tcW w:w="393" w:type="dxa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312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761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306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258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421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A03373" w:rsidRPr="00A03373" w:rsidTr="00BB1B93">
        <w:trPr>
          <w:trHeight w:val="1513"/>
        </w:trPr>
        <w:tc>
          <w:tcPr>
            <w:tcW w:w="393" w:type="dxa"/>
            <w:vMerge w:val="restart"/>
            <w:textDirection w:val="btLr"/>
            <w:vAlign w:val="center"/>
          </w:tcPr>
          <w:p w:rsidR="00A03373" w:rsidRPr="00A03373" w:rsidRDefault="0047250D" w:rsidP="00A03373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8.HAFTA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KASIM  : 03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.11.2014 – 07.11.2014</w:t>
            </w:r>
          </w:p>
        </w:tc>
        <w:tc>
          <w:tcPr>
            <w:tcW w:w="399" w:type="dxa"/>
            <w:gridSpan w:val="2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312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Sesli ve sessiz okuyabilme;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Dinlediklerini, izlediklerini, okuduklarını doğru anlayabilme ve yorumlayabilme</w:t>
            </w:r>
          </w:p>
        </w:tc>
        <w:tc>
          <w:tcPr>
            <w:tcW w:w="1761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      Okuma</w:t>
            </w:r>
          </w:p>
        </w:tc>
        <w:tc>
          <w:tcPr>
            <w:tcW w:w="3306" w:type="dxa"/>
            <w:vAlign w:val="center"/>
          </w:tcPr>
          <w:p w:rsidR="00A03373" w:rsidRPr="00A03373" w:rsidRDefault="00A03373" w:rsidP="00A033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Serbest okuma</w:t>
            </w:r>
          </w:p>
          <w:p w:rsidR="00A03373" w:rsidRPr="00A03373" w:rsidRDefault="00A03373" w:rsidP="00A033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258" w:type="dxa"/>
            <w:vAlign w:val="center"/>
          </w:tcPr>
          <w:p w:rsidR="00A03373" w:rsidRPr="00A03373" w:rsidRDefault="00A03373" w:rsidP="00A03373">
            <w:pPr>
              <w:tabs>
                <w:tab w:val="left" w:pos="213"/>
                <w:tab w:val="left" w:pos="355"/>
                <w:tab w:val="left" w:pos="868"/>
                <w:tab w:val="left" w:pos="1077"/>
              </w:tabs>
              <w:spacing w:before="40" w:after="40" w:line="23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Sessiz Okuma, Tümdengelim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Okuma 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parçası , parçaya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ait resimler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421" w:type="dxa"/>
          </w:tcPr>
          <w:p w:rsidR="00A03373" w:rsidRPr="00A03373" w:rsidRDefault="00A03373" w:rsidP="00A03373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Metnin anlatılması</w:t>
            </w:r>
          </w:p>
          <w:p w:rsidR="00A03373" w:rsidRPr="00A03373" w:rsidRDefault="00A03373" w:rsidP="00A03373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2.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bCs/>
                <w:lang w:eastAsia="tr-TR"/>
              </w:rPr>
              <w:t>Olay ,yer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bCs/>
                <w:lang w:eastAsia="tr-TR"/>
              </w:rPr>
              <w:t xml:space="preserve"> ,zaman ve kişiler ile ilgili soru-cevap çalışmaları</w:t>
            </w:r>
          </w:p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3.</w:t>
            </w:r>
            <w:r w:rsidRPr="00A03373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</w:p>
        </w:tc>
      </w:tr>
      <w:tr w:rsidR="00A03373" w:rsidRPr="00A03373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A03373" w:rsidRPr="00A03373" w:rsidRDefault="00A03373" w:rsidP="00A03373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12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1.Kulüp çalışmalarına katılmaya istekli olur.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2. Kulüp çalışmalarında görev alır.</w:t>
            </w:r>
          </w:p>
        </w:tc>
        <w:tc>
          <w:tcPr>
            <w:tcW w:w="10746" w:type="dxa"/>
            <w:gridSpan w:val="4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SOSYAL ETKİNLİK VE KULÜP ÇALIŞMALARI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03373" w:rsidRPr="00A03373" w:rsidTr="00BB1B93">
        <w:trPr>
          <w:trHeight w:val="1513"/>
        </w:trPr>
        <w:tc>
          <w:tcPr>
            <w:tcW w:w="393" w:type="dxa"/>
            <w:vMerge/>
            <w:textDirection w:val="btLr"/>
            <w:vAlign w:val="center"/>
          </w:tcPr>
          <w:p w:rsidR="00A03373" w:rsidRPr="00A03373" w:rsidRDefault="00A03373" w:rsidP="00A03373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9" w:type="dxa"/>
            <w:gridSpan w:val="2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12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Boş zamanlarını eğitici oyunlar oynayarak değerlendirebilme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761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Eğitici Oyunlar Oynama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306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Şimdi  sınıf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içinde bir oyun oynayalım mı?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-İçinizden birinizi ebe seçelim. 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-Kim olsun?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-Oyun oynarken oyunun kurallarına dikkat edelim.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-Oyun sırasında oyun kurallarına uymanın önemi açıklanacak.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-Grup oyunlarında kazanan grubun tebrik edilmesinin gerektiği anlatılacak.</w:t>
            </w:r>
          </w:p>
        </w:tc>
        <w:tc>
          <w:tcPr>
            <w:tcW w:w="2258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Anlatım, bireysel birlikte çalışmalar, birlikte çalışmalar, soru-cevap, inceleme, uygulama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“Balon patlama” oyunu</w:t>
            </w:r>
          </w:p>
        </w:tc>
        <w:tc>
          <w:tcPr>
            <w:tcW w:w="3421" w:type="dxa"/>
          </w:tcPr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1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. Oyun kurallarına uyuyor mu?</w:t>
            </w:r>
          </w:p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Grup  içindeki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davranışları arkadaşlarıyla uyumlumu.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A03373" w:rsidRDefault="00A03373"/>
    <w:tbl>
      <w:tblPr>
        <w:tblW w:w="14911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28"/>
        <w:gridCol w:w="397"/>
        <w:gridCol w:w="3322"/>
        <w:gridCol w:w="1640"/>
        <w:gridCol w:w="3402"/>
        <w:gridCol w:w="2126"/>
        <w:gridCol w:w="3599"/>
      </w:tblGrid>
      <w:tr w:rsidR="00A03373" w:rsidRPr="00A03373" w:rsidTr="00BB1B93">
        <w:tc>
          <w:tcPr>
            <w:tcW w:w="425" w:type="dxa"/>
            <w:gridSpan w:val="2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486" w:type="dxa"/>
            <w:gridSpan w:val="6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A03373" w:rsidRPr="00A03373" w:rsidTr="00BB1B93">
        <w:tc>
          <w:tcPr>
            <w:tcW w:w="397" w:type="dxa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322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640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3402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126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3599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A03373" w:rsidRPr="00A03373" w:rsidTr="00BB1B93">
        <w:trPr>
          <w:trHeight w:val="1513"/>
        </w:trPr>
        <w:tc>
          <w:tcPr>
            <w:tcW w:w="397" w:type="dxa"/>
            <w:vMerge w:val="restart"/>
            <w:textDirection w:val="btLr"/>
            <w:vAlign w:val="center"/>
          </w:tcPr>
          <w:p w:rsidR="00A03373" w:rsidRPr="00A03373" w:rsidRDefault="0047250D" w:rsidP="00A03373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9. HAFTA  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KASIM  : 10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.11.2014 – 14.11.2014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22" w:type="dxa"/>
          </w:tcPr>
          <w:p w:rsidR="00A03373" w:rsidRPr="00A03373" w:rsidRDefault="00A03373" w:rsidP="00A03373">
            <w:pPr>
              <w:numPr>
                <w:ilvl w:val="0"/>
                <w:numId w:val="1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Düzeylerine uygun şiirleri seçme</w:t>
            </w:r>
          </w:p>
          <w:p w:rsidR="00A03373" w:rsidRPr="00A03373" w:rsidRDefault="00A03373" w:rsidP="00A03373">
            <w:pPr>
              <w:numPr>
                <w:ilvl w:val="0"/>
                <w:numId w:val="1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Sınıf  , okul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, çocuk kitapları ve değişik kaynaklardan yararlanma</w:t>
            </w:r>
          </w:p>
          <w:p w:rsidR="00A03373" w:rsidRPr="00A03373" w:rsidRDefault="00A03373" w:rsidP="00A03373">
            <w:pPr>
              <w:numPr>
                <w:ilvl w:val="0"/>
                <w:numId w:val="1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Seviyesine uygun şiirleri uygun gürlükte ve tonda okuma</w:t>
            </w:r>
          </w:p>
          <w:p w:rsidR="00A03373" w:rsidRPr="00A03373" w:rsidRDefault="00A03373" w:rsidP="00A03373">
            <w:pPr>
              <w:numPr>
                <w:ilvl w:val="0"/>
                <w:numId w:val="1"/>
              </w:numPr>
              <w:tabs>
                <w:tab w:val="left" w:pos="868"/>
                <w:tab w:val="left" w:pos="907"/>
                <w:tab w:val="left" w:pos="1077"/>
              </w:tabs>
              <w:spacing w:before="40"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Okunan şiirin cümlelerindeki anlamına göre ses tonunu ayarlama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Okunan ya da dinlenen şiiri yazma</w:t>
            </w:r>
          </w:p>
        </w:tc>
        <w:tc>
          <w:tcPr>
            <w:tcW w:w="1640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    Şiir Okuma</w:t>
            </w:r>
          </w:p>
        </w:tc>
        <w:tc>
          <w:tcPr>
            <w:tcW w:w="3402" w:type="dxa"/>
          </w:tcPr>
          <w:p w:rsidR="00A03373" w:rsidRPr="00A03373" w:rsidRDefault="00A03373" w:rsidP="00A033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A03373" w:rsidRPr="00A03373" w:rsidRDefault="00A03373" w:rsidP="00A033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MUSTAFA KEMAL'İ</w:t>
            </w:r>
            <w:r w:rsidRPr="00A033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br/>
            </w:r>
            <w:proofErr w:type="gramStart"/>
            <w:r w:rsidRPr="00A033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DÜŞÜNÜYORUM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şiirini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kuralına uygun okuma  çalışmaları,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* Atatürk Haftası (10-16 Kasım)  </w:t>
            </w:r>
            <w:r w:rsidRPr="00A033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ile ilgili etkinliklere yer verilebilir.</w:t>
            </w:r>
          </w:p>
        </w:tc>
        <w:tc>
          <w:tcPr>
            <w:tcW w:w="2126" w:type="dxa"/>
            <w:vAlign w:val="center"/>
          </w:tcPr>
          <w:p w:rsidR="00A03373" w:rsidRPr="00A03373" w:rsidRDefault="00A03373" w:rsidP="00A03373">
            <w:pPr>
              <w:tabs>
                <w:tab w:val="left" w:pos="284"/>
                <w:tab w:val="left" w:pos="335"/>
                <w:tab w:val="left" w:pos="868"/>
                <w:tab w:val="left" w:pos="1077"/>
                <w:tab w:val="left" w:pos="2268"/>
                <w:tab w:val="left" w:pos="2608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Sesli 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 xml:space="preserve">okuma , 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Soru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– yanıt , Dinleme ve İzleme ,  Birlikte çalışmalar , Gözlem , Anlatım , Tartışma ,  Bireysel çalışmalar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Ders 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kitapları , Belirli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Günler ve Haftalar kitabı , Şiir kitapları</w:t>
            </w:r>
          </w:p>
        </w:tc>
        <w:tc>
          <w:tcPr>
            <w:tcW w:w="3599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Grup şiiri okuma başarısının değerlendirilmesi</w:t>
            </w:r>
          </w:p>
        </w:tc>
      </w:tr>
      <w:tr w:rsidR="00A03373" w:rsidRPr="00A03373" w:rsidTr="00BB1B93">
        <w:trPr>
          <w:trHeight w:val="1119"/>
        </w:trPr>
        <w:tc>
          <w:tcPr>
            <w:tcW w:w="397" w:type="dxa"/>
            <w:vMerge/>
            <w:textDirection w:val="btLr"/>
            <w:vAlign w:val="center"/>
          </w:tcPr>
          <w:p w:rsidR="00A03373" w:rsidRPr="00A03373" w:rsidRDefault="00A03373" w:rsidP="00A03373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22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22-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Zamanını etkili biçimde kullanır.</w:t>
            </w:r>
          </w:p>
        </w:tc>
        <w:tc>
          <w:tcPr>
            <w:tcW w:w="1640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REHBERLİK</w:t>
            </w:r>
          </w:p>
        </w:tc>
        <w:tc>
          <w:tcPr>
            <w:tcW w:w="3402" w:type="dxa"/>
            <w:vAlign w:val="center"/>
          </w:tcPr>
          <w:p w:rsidR="00A03373" w:rsidRPr="00A03373" w:rsidRDefault="00A03373" w:rsidP="00A03373">
            <w:pPr>
              <w:tabs>
                <w:tab w:val="left" w:pos="227"/>
                <w:tab w:val="left" w:pos="403"/>
                <w:tab w:val="left" w:pos="590"/>
                <w:tab w:val="left" w:pos="1078"/>
                <w:tab w:val="left" w:pos="1218"/>
              </w:tabs>
              <w:spacing w:before="40" w:after="40" w:line="20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“Zaman Pastası” etkinliği yaptırılır.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Form17 -Form 18</w:t>
            </w:r>
          </w:p>
        </w:tc>
        <w:tc>
          <w:tcPr>
            <w:tcW w:w="2126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Form17 -Form 18</w:t>
            </w:r>
          </w:p>
        </w:tc>
        <w:tc>
          <w:tcPr>
            <w:tcW w:w="3599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03373" w:rsidRPr="00A03373" w:rsidTr="00BB1B93">
        <w:trPr>
          <w:trHeight w:val="1513"/>
        </w:trPr>
        <w:tc>
          <w:tcPr>
            <w:tcW w:w="397" w:type="dxa"/>
            <w:vMerge/>
            <w:textDirection w:val="btLr"/>
            <w:vAlign w:val="center"/>
          </w:tcPr>
          <w:p w:rsidR="00A03373" w:rsidRPr="00A03373" w:rsidRDefault="00A03373" w:rsidP="00A03373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322" w:type="dxa"/>
          </w:tcPr>
          <w:p w:rsidR="00A03373" w:rsidRPr="00A03373" w:rsidRDefault="00A03373" w:rsidP="00A03373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8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ab/>
              <w:t>Masal anlatmaya istekli olma</w:t>
            </w:r>
          </w:p>
          <w:p w:rsidR="00A03373" w:rsidRPr="00A03373" w:rsidRDefault="00A03373" w:rsidP="00A03373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8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ab/>
              <w:t>Masalı anlatırken olayların sırasını bozmadan anlatma</w:t>
            </w:r>
          </w:p>
          <w:p w:rsidR="00A03373" w:rsidRPr="00A03373" w:rsidRDefault="00A03373" w:rsidP="00A03373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8" w:lineRule="exact"/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3.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ab/>
              <w:t>Masalı doğal bir sesle anlatma</w:t>
            </w:r>
          </w:p>
        </w:tc>
        <w:tc>
          <w:tcPr>
            <w:tcW w:w="1640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  Güzel Konuşma ve Yazma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</w:p>
        </w:tc>
        <w:tc>
          <w:tcPr>
            <w:tcW w:w="3402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pacing w:val="-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Öğretmen tarafından okunan öykünün; öğrenciler tarafından düzgün ve doğru cümlelerle olayların oluş sırasını bozmadan anlatılması.</w:t>
            </w:r>
          </w:p>
        </w:tc>
        <w:tc>
          <w:tcPr>
            <w:tcW w:w="2126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Bireysel birlikte çalışmalar, birlikte çalışmalar, uygulama, yaparak-yaşarak öğrenme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Defter, resim 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kağıdı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, boya kalemleri, pastel boya</w:t>
            </w:r>
          </w:p>
        </w:tc>
        <w:tc>
          <w:tcPr>
            <w:tcW w:w="3599" w:type="dxa"/>
          </w:tcPr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Oyun kurallarına uyuyor mu?</w:t>
            </w:r>
          </w:p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2.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Grup  içindeki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davranışları arkadaşlarıyla uyumlumu.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03373" w:rsidRPr="00A03373" w:rsidTr="00BB1B93">
        <w:tblPrEx>
          <w:tblLook w:val="04A0"/>
        </w:tblPrEx>
        <w:trPr>
          <w:cantSplit/>
          <w:trHeight w:val="1755"/>
        </w:trPr>
        <w:tc>
          <w:tcPr>
            <w:tcW w:w="397" w:type="dxa"/>
          </w:tcPr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gridSpan w:val="2"/>
            <w:textDirection w:val="btLr"/>
          </w:tcPr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322" w:type="dxa"/>
          </w:tcPr>
          <w:p w:rsidR="00A03373" w:rsidRPr="00A03373" w:rsidRDefault="00A03373" w:rsidP="00A03373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1.  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Düzeylerine uygun konuşmaları dinleme, olay, film vb. izleyebilme  </w:t>
            </w:r>
          </w:p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2.  </w:t>
            </w: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Düzeylerine uygun zengin bir kelime dağarcığı kazanabilme</w:t>
            </w:r>
          </w:p>
        </w:tc>
        <w:tc>
          <w:tcPr>
            <w:tcW w:w="1640" w:type="dxa"/>
          </w:tcPr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Film izleme</w:t>
            </w:r>
          </w:p>
        </w:tc>
        <w:tc>
          <w:tcPr>
            <w:tcW w:w="3402" w:type="dxa"/>
          </w:tcPr>
          <w:p w:rsidR="00A03373" w:rsidRPr="00A03373" w:rsidRDefault="00A03373" w:rsidP="00A03373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03373" w:rsidRPr="00A03373" w:rsidRDefault="00A03373" w:rsidP="00A03373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Atatürk’ün hayatını anlatan film izleme.</w:t>
            </w:r>
          </w:p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</w:tcPr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Atatürk’ü anlatan CD’ler</w:t>
            </w:r>
          </w:p>
        </w:tc>
        <w:tc>
          <w:tcPr>
            <w:tcW w:w="3599" w:type="dxa"/>
          </w:tcPr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0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Cs/>
                <w:lang w:eastAsia="tr-TR"/>
              </w:rPr>
              <w:t>Dinleme – izlemeye ilişkin davranışların değerlendirilmesi</w:t>
            </w:r>
          </w:p>
        </w:tc>
      </w:tr>
    </w:tbl>
    <w:p w:rsidR="00A03373" w:rsidRDefault="00A03373"/>
    <w:tbl>
      <w:tblPr>
        <w:tblpPr w:leftFromText="141" w:rightFromText="141" w:vertAnchor="page" w:horzAnchor="margin" w:tblpXSpec="center" w:tblpY="2095"/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397"/>
        <w:gridCol w:w="3015"/>
        <w:gridCol w:w="1384"/>
        <w:gridCol w:w="309"/>
        <w:gridCol w:w="4092"/>
        <w:gridCol w:w="282"/>
        <w:gridCol w:w="1976"/>
        <w:gridCol w:w="141"/>
        <w:gridCol w:w="2797"/>
      </w:tblGrid>
      <w:tr w:rsidR="00A03373" w:rsidRPr="00A03373" w:rsidTr="0047250D">
        <w:trPr>
          <w:trHeight w:val="141"/>
        </w:trPr>
        <w:tc>
          <w:tcPr>
            <w:tcW w:w="397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93" w:type="dxa"/>
            <w:gridSpan w:val="9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A03373" w:rsidRPr="00A03373" w:rsidTr="0047250D">
        <w:trPr>
          <w:trHeight w:val="141"/>
        </w:trPr>
        <w:tc>
          <w:tcPr>
            <w:tcW w:w="391" w:type="dxa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397" w:type="dxa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016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694" w:type="dxa"/>
            <w:gridSpan w:val="2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4094" w:type="dxa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259" w:type="dxa"/>
            <w:gridSpan w:val="2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2939" w:type="dxa"/>
            <w:gridSpan w:val="2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A03373" w:rsidRPr="00A03373" w:rsidTr="0047250D">
        <w:trPr>
          <w:trHeight w:val="1478"/>
        </w:trPr>
        <w:tc>
          <w:tcPr>
            <w:tcW w:w="391" w:type="dxa"/>
            <w:vMerge w:val="restart"/>
            <w:textDirection w:val="btLr"/>
            <w:vAlign w:val="center"/>
          </w:tcPr>
          <w:p w:rsidR="00A03373" w:rsidRPr="00A03373" w:rsidRDefault="0047250D" w:rsidP="0047250D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10.HAFTA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KASIM : 17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.11.2014—21.11.2014</w:t>
            </w:r>
          </w:p>
        </w:tc>
        <w:tc>
          <w:tcPr>
            <w:tcW w:w="397" w:type="dxa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016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Birlikte şarkı söyleme isteğini belli etme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Birlikte şarkı söylemekten sevinç duyma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3.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Sevilen bir şarkıyı sınıfça söyleme</w:t>
            </w:r>
          </w:p>
        </w:tc>
        <w:tc>
          <w:tcPr>
            <w:tcW w:w="1694" w:type="dxa"/>
            <w:gridSpan w:val="2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Şarkı Söyleme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094" w:type="dxa"/>
            <w:vAlign w:val="center"/>
          </w:tcPr>
          <w:p w:rsidR="00A03373" w:rsidRPr="00A03373" w:rsidRDefault="00A03373" w:rsidP="00A03373">
            <w:pPr>
              <w:keepNext/>
              <w:tabs>
                <w:tab w:val="left" w:pos="335"/>
                <w:tab w:val="left" w:pos="868"/>
                <w:tab w:val="left" w:pos="1077"/>
              </w:tabs>
              <w:spacing w:before="240" w:after="6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bookmarkStart w:id="1" w:name="_Toc24297455"/>
            <w:r w:rsidRPr="00A0337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ÖĞRETMEN MARŞI</w:t>
            </w:r>
            <w:bookmarkEnd w:id="1"/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Alnımızda bilgilerden bir çelenk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Nura doğru can atan Türk genciyiz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Yeryüzünde yoktur olmaz Türk’e denk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Korku bilmez soyumuz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Şanlı yurdum her bucağın şenle dolsun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Yurdum seni yüceltmeye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andlar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olsun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Candan açtık cehle karşı bir savaş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Ey bu yolda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and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içen genç arkadaş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Öğren öğret hakkı hakka gürle coş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Durma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durma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koş.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Şanlı yurdum her bucağın şenle dolsun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Yurdum seni yüceltmeye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andlar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olsun</w:t>
            </w:r>
          </w:p>
          <w:p w:rsidR="00A03373" w:rsidRPr="00A03373" w:rsidRDefault="00A03373" w:rsidP="00A033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* Öğretmenler Günü (24 Kasım</w:t>
            </w:r>
            <w:r w:rsidRPr="00A0337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)</w:t>
            </w:r>
            <w:r w:rsidRPr="00A0337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ile ilgili şarkılara da yer verilebilir.</w:t>
            </w:r>
          </w:p>
        </w:tc>
        <w:tc>
          <w:tcPr>
            <w:tcW w:w="2259" w:type="dxa"/>
            <w:gridSpan w:val="2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3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İyi seslendirilmiş şarkı, türkü vb. örnekleri dinleme 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  söyleme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birlikte çalışmalar, tekrar.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Müzik ders kitabı,  müzik defteri, kasetçalar, kaset</w:t>
            </w:r>
          </w:p>
        </w:tc>
        <w:tc>
          <w:tcPr>
            <w:tcW w:w="2939" w:type="dxa"/>
            <w:gridSpan w:val="2"/>
          </w:tcPr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Şarkı söyleme kurallarına dikkat ediyor mu?</w:t>
            </w:r>
          </w:p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Grup çalışmaları dinlenir, en güzel şarkı söyleyen grup seçilir, alkışlanır.</w:t>
            </w:r>
          </w:p>
        </w:tc>
      </w:tr>
      <w:tr w:rsidR="00A03373" w:rsidRPr="00A03373" w:rsidTr="0047250D">
        <w:trPr>
          <w:trHeight w:val="1165"/>
        </w:trPr>
        <w:tc>
          <w:tcPr>
            <w:tcW w:w="391" w:type="dxa"/>
            <w:vMerge/>
            <w:textDirection w:val="btLr"/>
            <w:vAlign w:val="center"/>
          </w:tcPr>
          <w:p w:rsidR="00A03373" w:rsidRPr="00A03373" w:rsidRDefault="00A03373" w:rsidP="00A03373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7" w:type="dxa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016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1.Kulüp çalışmalarına katılmaya istekli olur.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2. Kulüp çalışmalarında görev alır.</w:t>
            </w:r>
          </w:p>
        </w:tc>
        <w:tc>
          <w:tcPr>
            <w:tcW w:w="10986" w:type="dxa"/>
            <w:gridSpan w:val="7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SOSYAL ETKİNLİK VE KULÜP ÇALIŞMALARI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03373" w:rsidRPr="00A03373" w:rsidTr="0047250D">
        <w:trPr>
          <w:trHeight w:val="1478"/>
        </w:trPr>
        <w:tc>
          <w:tcPr>
            <w:tcW w:w="391" w:type="dxa"/>
            <w:vMerge/>
            <w:textDirection w:val="btLr"/>
            <w:vAlign w:val="center"/>
          </w:tcPr>
          <w:p w:rsidR="00A03373" w:rsidRPr="00A03373" w:rsidRDefault="00A03373" w:rsidP="00A03373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7" w:type="dxa"/>
            <w:textDirection w:val="btLr"/>
            <w:vAlign w:val="center"/>
          </w:tcPr>
          <w:p w:rsidR="00A03373" w:rsidRPr="00A03373" w:rsidRDefault="00A03373" w:rsidP="00A03373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016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Boş zamanlarını eğitici oyunlar oynayarak değerlendirebilme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85" w:type="dxa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Eğitici Oyunlar Oynama</w:t>
            </w:r>
          </w:p>
        </w:tc>
        <w:tc>
          <w:tcPr>
            <w:tcW w:w="4685" w:type="dxa"/>
            <w:gridSpan w:val="3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Şimdi  sınıf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içinde bir oyun oynayalım mı?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İçinizden birinizi ebe seçelim. 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Kim olsun?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Oyun sırasında oyun kurallarına uymanın önemi açıklanacak.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Grup oyunlarında kazanan grubun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tebrikedilmesinin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gerektiği anlatılacak.</w:t>
            </w:r>
          </w:p>
        </w:tc>
        <w:tc>
          <w:tcPr>
            <w:tcW w:w="2118" w:type="dxa"/>
            <w:gridSpan w:val="2"/>
          </w:tcPr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Anlatım, bireysel birlikte çalışmalar, birlikte çalışmalar, soru-cevap, inceleme, uygulama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“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vızz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” oyunu.</w:t>
            </w:r>
          </w:p>
        </w:tc>
        <w:tc>
          <w:tcPr>
            <w:tcW w:w="2798" w:type="dxa"/>
          </w:tcPr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Oyun kurallarına uyuyor mu?</w:t>
            </w:r>
          </w:p>
          <w:p w:rsidR="00A03373" w:rsidRPr="00A03373" w:rsidRDefault="00A03373" w:rsidP="00A03373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Grup  içindeki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davranışları arkadaşlarıyla uyumlumu.</w:t>
            </w:r>
          </w:p>
          <w:p w:rsidR="00A03373" w:rsidRPr="00A03373" w:rsidRDefault="00A03373" w:rsidP="00A03373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7250D" w:rsidRPr="00A03373" w:rsidTr="0047250D">
        <w:trPr>
          <w:trHeight w:val="322"/>
        </w:trPr>
        <w:tc>
          <w:tcPr>
            <w:tcW w:w="392" w:type="dxa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398" w:type="dxa"/>
            <w:gridSpan w:val="9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SERBEST ETKİNLİKLER</w:t>
            </w:r>
          </w:p>
        </w:tc>
      </w:tr>
      <w:tr w:rsidR="0047250D" w:rsidRPr="00A03373" w:rsidTr="0047250D">
        <w:trPr>
          <w:trHeight w:val="982"/>
        </w:trPr>
        <w:tc>
          <w:tcPr>
            <w:tcW w:w="391" w:type="dxa"/>
            <w:textDirection w:val="btLr"/>
            <w:vAlign w:val="center"/>
          </w:tcPr>
          <w:p w:rsidR="0047250D" w:rsidRPr="00A03373" w:rsidRDefault="0047250D" w:rsidP="0079649B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lang w:eastAsia="tr-TR"/>
              </w:rPr>
              <w:t>AY</w:t>
            </w:r>
          </w:p>
        </w:tc>
        <w:tc>
          <w:tcPr>
            <w:tcW w:w="397" w:type="dxa"/>
            <w:textDirection w:val="btLr"/>
            <w:vAlign w:val="center"/>
          </w:tcPr>
          <w:p w:rsidR="0047250D" w:rsidRPr="00A03373" w:rsidRDefault="0047250D" w:rsidP="0079649B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SAAT</w:t>
            </w:r>
          </w:p>
        </w:tc>
        <w:tc>
          <w:tcPr>
            <w:tcW w:w="3016" w:type="dxa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KAZANIMLAR</w:t>
            </w:r>
          </w:p>
        </w:tc>
        <w:tc>
          <w:tcPr>
            <w:tcW w:w="1694" w:type="dxa"/>
            <w:gridSpan w:val="2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KONULAR</w:t>
            </w:r>
          </w:p>
        </w:tc>
        <w:tc>
          <w:tcPr>
            <w:tcW w:w="4094" w:type="dxa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ETKİNLİK 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VE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 xml:space="preserve"> AÇIKLAMALAR</w:t>
            </w:r>
          </w:p>
        </w:tc>
        <w:tc>
          <w:tcPr>
            <w:tcW w:w="2259" w:type="dxa"/>
            <w:gridSpan w:val="2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ARAÇ VE GEREÇLER / YÖNTEM TEKNİKLER</w:t>
            </w:r>
          </w:p>
        </w:tc>
        <w:tc>
          <w:tcPr>
            <w:tcW w:w="2939" w:type="dxa"/>
            <w:gridSpan w:val="2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DİĞER KAZANIMLARLA İLİŞKİLENDİRME /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DEĞERLENDİRME</w:t>
            </w:r>
          </w:p>
        </w:tc>
      </w:tr>
      <w:tr w:rsidR="0047250D" w:rsidRPr="00A03373" w:rsidTr="0047250D">
        <w:trPr>
          <w:trHeight w:val="1478"/>
        </w:trPr>
        <w:tc>
          <w:tcPr>
            <w:tcW w:w="391" w:type="dxa"/>
            <w:vMerge w:val="restart"/>
            <w:textDirection w:val="btLr"/>
            <w:vAlign w:val="center"/>
          </w:tcPr>
          <w:p w:rsidR="0047250D" w:rsidRPr="00A03373" w:rsidRDefault="0047250D" w:rsidP="0047250D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11.HAFTA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KASIM : 24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.11.2014 – 28.11.2014</w:t>
            </w:r>
          </w:p>
        </w:tc>
        <w:tc>
          <w:tcPr>
            <w:tcW w:w="397" w:type="dxa"/>
            <w:textDirection w:val="btLr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016" w:type="dxa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Birlikte şarkı söyleme isteğini belli etme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Birlikte şarkı söylemekten sevinç duyma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3.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Sevilen bir şarkıyı sınıfça söyleme</w:t>
            </w:r>
          </w:p>
        </w:tc>
        <w:tc>
          <w:tcPr>
            <w:tcW w:w="1694" w:type="dxa"/>
            <w:gridSpan w:val="2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Şarkı Söyleme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094" w:type="dxa"/>
            <w:vAlign w:val="center"/>
          </w:tcPr>
          <w:p w:rsidR="0047250D" w:rsidRPr="00A03373" w:rsidRDefault="0047250D" w:rsidP="0079649B">
            <w:pPr>
              <w:keepNext/>
              <w:tabs>
                <w:tab w:val="left" w:pos="335"/>
                <w:tab w:val="left" w:pos="868"/>
                <w:tab w:val="left" w:pos="1077"/>
              </w:tabs>
              <w:spacing w:before="240" w:after="60" w:line="24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tr-TR"/>
              </w:rPr>
              <w:t>ÖĞRETMEN MARŞI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Alnımızda bilgilerden bir çelenk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Nura doğru can atan Türk genciyiz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Yeryüzünde yoktur olmaz Türk’e denk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Korku bilmez soyumuz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ab/>
              <w:t>Şanlı yurdum her bucağın şenle dolsun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Yurdum seni yüceltmeye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andlar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olsun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Candan açtık cehle karşı bir savaş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Ey bu yolda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and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içen genç arkadaş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Öğren öğret hakkı hakka gürle coş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Durma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durma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koş.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Şanlı yurdum her bucağın şenle dolsun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Yurdum seni yüceltmeye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andlar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olsun</w:t>
            </w:r>
          </w:p>
          <w:p w:rsidR="0047250D" w:rsidRPr="00A03373" w:rsidRDefault="0047250D" w:rsidP="0079649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* Öğretmenler Günü (24 Kasım</w:t>
            </w:r>
            <w:r w:rsidRPr="00A0337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)</w:t>
            </w:r>
            <w:r w:rsidRPr="00A0337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ile ilgili şarkılara da yer verilebilir.</w:t>
            </w:r>
          </w:p>
        </w:tc>
        <w:tc>
          <w:tcPr>
            <w:tcW w:w="2259" w:type="dxa"/>
            <w:gridSpan w:val="2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34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İyi seslendirilmiş şarkı, türkü vb. örnekleri dinleme 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ve  söyleme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 birlikte çalışmalar, tekrar.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Müzik ders kitabı,  müzik defteri, kasetçalar, kaset</w:t>
            </w:r>
          </w:p>
        </w:tc>
        <w:tc>
          <w:tcPr>
            <w:tcW w:w="2939" w:type="dxa"/>
            <w:gridSpan w:val="2"/>
          </w:tcPr>
          <w:p w:rsidR="0047250D" w:rsidRPr="00A03373" w:rsidRDefault="0047250D" w:rsidP="0079649B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47250D" w:rsidRPr="00A03373" w:rsidRDefault="0047250D" w:rsidP="0079649B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Şarkı söyleme kurallarına dikkat ediyor mu?</w:t>
            </w:r>
          </w:p>
          <w:p w:rsidR="0047250D" w:rsidRPr="00A03373" w:rsidRDefault="0047250D" w:rsidP="0079649B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Grup çalışmaları dinlenir, en güzel şarkı söyleyen grup seçilir, alkışlanır.</w:t>
            </w:r>
          </w:p>
        </w:tc>
      </w:tr>
      <w:tr w:rsidR="0047250D" w:rsidRPr="00A03373" w:rsidTr="0047250D">
        <w:trPr>
          <w:trHeight w:val="1165"/>
        </w:trPr>
        <w:tc>
          <w:tcPr>
            <w:tcW w:w="391" w:type="dxa"/>
            <w:vMerge/>
            <w:textDirection w:val="btLr"/>
            <w:vAlign w:val="center"/>
          </w:tcPr>
          <w:p w:rsidR="0047250D" w:rsidRPr="00A03373" w:rsidRDefault="0047250D" w:rsidP="0079649B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7" w:type="dxa"/>
            <w:textDirection w:val="btLr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016" w:type="dxa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1.Kulüp çalışmalarına katılmaya istekli olur.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2. Kulüp çalışmalarında görev alır.</w:t>
            </w:r>
          </w:p>
        </w:tc>
        <w:tc>
          <w:tcPr>
            <w:tcW w:w="10986" w:type="dxa"/>
            <w:gridSpan w:val="7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SOSYAL ETKİNLİK VE KULÜP ÇALIŞMALARI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47250D" w:rsidRPr="00A03373" w:rsidTr="0047250D">
        <w:trPr>
          <w:trHeight w:val="1478"/>
        </w:trPr>
        <w:tc>
          <w:tcPr>
            <w:tcW w:w="391" w:type="dxa"/>
            <w:vMerge/>
            <w:textDirection w:val="btLr"/>
            <w:vAlign w:val="center"/>
          </w:tcPr>
          <w:p w:rsidR="0047250D" w:rsidRPr="00A03373" w:rsidRDefault="0047250D" w:rsidP="0079649B">
            <w:pPr>
              <w:spacing w:before="40" w:after="40" w:line="240" w:lineRule="atLeast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397" w:type="dxa"/>
            <w:textDirection w:val="btLr"/>
            <w:vAlign w:val="center"/>
          </w:tcPr>
          <w:p w:rsidR="0047250D" w:rsidRPr="00A03373" w:rsidRDefault="0047250D" w:rsidP="0079649B">
            <w:pPr>
              <w:tabs>
                <w:tab w:val="left" w:pos="335"/>
                <w:tab w:val="left" w:pos="708"/>
                <w:tab w:val="left" w:pos="868"/>
                <w:tab w:val="left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3016" w:type="dxa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lang w:eastAsia="tr-TR"/>
              </w:rPr>
              <w:t>Boş zamanlarını eğitici oyunlar oynayarak değerlendirebilme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385" w:type="dxa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Eğitici Oyunlar Oynama</w:t>
            </w:r>
          </w:p>
        </w:tc>
        <w:tc>
          <w:tcPr>
            <w:tcW w:w="4685" w:type="dxa"/>
            <w:gridSpan w:val="3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Şimdi  sınıf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içinde bir oyun oynayalım mı?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İçinizden birinizi ebe seçelim. 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Kim olsun?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Oyun sırasında oyun kurallarına uymanın önemi açıklanacak.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Grup oyunlarında kazanan grubun 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tebrikedilmesinin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gerektiği anlatılacak.</w:t>
            </w:r>
          </w:p>
        </w:tc>
        <w:tc>
          <w:tcPr>
            <w:tcW w:w="2118" w:type="dxa"/>
            <w:gridSpan w:val="2"/>
          </w:tcPr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Anlatım, bireysel birlikte çalışmalar, birlikte çalışmalar, soru-cevap, inceleme, uygulama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“</w:t>
            </w:r>
            <w:proofErr w:type="spell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vızz</w:t>
            </w:r>
            <w:proofErr w:type="spell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” oyunu.</w:t>
            </w:r>
          </w:p>
        </w:tc>
        <w:tc>
          <w:tcPr>
            <w:tcW w:w="2798" w:type="dxa"/>
          </w:tcPr>
          <w:p w:rsidR="0047250D" w:rsidRPr="00A03373" w:rsidRDefault="0047250D" w:rsidP="0079649B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Oyun kurallarına uyuyor mu?</w:t>
            </w:r>
          </w:p>
          <w:p w:rsidR="0047250D" w:rsidRPr="00A03373" w:rsidRDefault="0047250D" w:rsidP="0079649B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033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2.</w:t>
            </w:r>
            <w:proofErr w:type="gramStart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Grup  içindeki</w:t>
            </w:r>
            <w:proofErr w:type="gramEnd"/>
            <w:r w:rsidRPr="00A0337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davranışları arkadaşlarıyla uyumlumu.</w:t>
            </w:r>
          </w:p>
          <w:p w:rsidR="0047250D" w:rsidRPr="00A03373" w:rsidRDefault="0047250D" w:rsidP="0079649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A03373" w:rsidRPr="00491E49" w:rsidRDefault="00491E49" w:rsidP="0047250D">
      <w:pPr>
        <w:rPr>
          <w:b/>
          <w:color w:val="7030A0"/>
        </w:rPr>
      </w:pPr>
      <w:proofErr w:type="gramStart"/>
      <w:r w:rsidRPr="00491E49">
        <w:rPr>
          <w:b/>
          <w:color w:val="7030A0"/>
        </w:rPr>
        <w:lastRenderedPageBreak/>
        <w:t>ZİYA  FIRINCIOĞULLARI</w:t>
      </w:r>
      <w:proofErr w:type="gramEnd"/>
      <w:r w:rsidRPr="00491E49">
        <w:rPr>
          <w:b/>
          <w:color w:val="7030A0"/>
        </w:rPr>
        <w:t xml:space="preserve">  /  4- A SINIF ÖĞRERTMENİ</w:t>
      </w:r>
      <w:r w:rsidRPr="00491E49">
        <w:rPr>
          <w:b/>
          <w:color w:val="7030A0"/>
        </w:rPr>
        <w:tab/>
      </w:r>
      <w:r w:rsidRPr="00491E49">
        <w:rPr>
          <w:b/>
          <w:color w:val="7030A0"/>
        </w:rPr>
        <w:tab/>
      </w:r>
      <w:r w:rsidRPr="00491E49">
        <w:rPr>
          <w:b/>
          <w:color w:val="7030A0"/>
        </w:rPr>
        <w:tab/>
      </w:r>
      <w:r w:rsidRPr="00491E49">
        <w:rPr>
          <w:b/>
          <w:color w:val="7030A0"/>
        </w:rPr>
        <w:tab/>
      </w:r>
      <w:r w:rsidRPr="00491E49">
        <w:rPr>
          <w:b/>
          <w:color w:val="7030A0"/>
        </w:rPr>
        <w:tab/>
      </w:r>
      <w:r w:rsidRPr="00491E49">
        <w:rPr>
          <w:b/>
          <w:color w:val="7030A0"/>
        </w:rPr>
        <w:tab/>
      </w:r>
      <w:r w:rsidRPr="00491E49">
        <w:rPr>
          <w:b/>
          <w:color w:val="7030A0"/>
        </w:rPr>
        <w:tab/>
        <w:t>SEDAT  DOĞAN / OKUL MÜDÜRÜ</w:t>
      </w:r>
    </w:p>
    <w:sectPr w:rsidR="00A03373" w:rsidRPr="00491E49" w:rsidSect="00DF2E62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6F2" w:rsidRDefault="003926F2" w:rsidP="00A03373">
      <w:pPr>
        <w:spacing w:after="0" w:line="240" w:lineRule="auto"/>
      </w:pPr>
      <w:r>
        <w:separator/>
      </w:r>
    </w:p>
  </w:endnote>
  <w:endnote w:type="continuationSeparator" w:id="0">
    <w:p w:rsidR="003926F2" w:rsidRDefault="003926F2" w:rsidP="00A03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6F2" w:rsidRDefault="003926F2" w:rsidP="00A03373">
      <w:pPr>
        <w:spacing w:after="0" w:line="240" w:lineRule="auto"/>
      </w:pPr>
      <w:r>
        <w:separator/>
      </w:r>
    </w:p>
  </w:footnote>
  <w:footnote w:type="continuationSeparator" w:id="0">
    <w:p w:rsidR="003926F2" w:rsidRDefault="003926F2" w:rsidP="00A03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373"/>
    <w:rsid w:val="00091B9A"/>
    <w:rsid w:val="001B730C"/>
    <w:rsid w:val="00327258"/>
    <w:rsid w:val="003926F2"/>
    <w:rsid w:val="003C2B68"/>
    <w:rsid w:val="00442155"/>
    <w:rsid w:val="0047250D"/>
    <w:rsid w:val="00491E49"/>
    <w:rsid w:val="004E2A3E"/>
    <w:rsid w:val="00526CCC"/>
    <w:rsid w:val="00A03373"/>
    <w:rsid w:val="00C70B98"/>
    <w:rsid w:val="00C87258"/>
    <w:rsid w:val="00DF2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3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3373"/>
  </w:style>
  <w:style w:type="paragraph" w:styleId="Altbilgi">
    <w:name w:val="footer"/>
    <w:basedOn w:val="Normal"/>
    <w:link w:val="AltbilgiChar"/>
    <w:uiPriority w:val="99"/>
    <w:unhideWhenUsed/>
    <w:rsid w:val="00A03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33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3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3373"/>
  </w:style>
  <w:style w:type="paragraph" w:styleId="Altbilgi">
    <w:name w:val="footer"/>
    <w:basedOn w:val="Normal"/>
    <w:link w:val="AltbilgiChar"/>
    <w:uiPriority w:val="99"/>
    <w:unhideWhenUsed/>
    <w:rsid w:val="00A03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33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2014-07-12T20:10:00Z</dcterms:created>
  <dcterms:modified xsi:type="dcterms:W3CDTF">2014-11-08T16:14:00Z</dcterms:modified>
  <cp:category>www.sorubak.com</cp:category>
</cp:coreProperties>
</file>