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E35" w:rsidRDefault="005F4D81" w:rsidP="00E73CF5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5F4D8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35pt;margin-top:-62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A7AC7" w:rsidRPr="00F859F8" w:rsidRDefault="00F859F8" w:rsidP="00F859F8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42B03" w:rsidRPr="00542B03">
        <w:rPr>
          <w:rFonts w:ascii="Times New Roman" w:hAnsi="Times New Roman" w:cs="Times New Roman"/>
          <w:color w:val="C00000"/>
          <w:sz w:val="28"/>
          <w:szCs w:val="28"/>
        </w:rPr>
        <w:t xml:space="preserve">MADDENİN  </w:t>
      </w:r>
      <w:r w:rsidR="00542B03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542B03" w:rsidRPr="00542B03">
        <w:rPr>
          <w:rFonts w:ascii="Times New Roman" w:hAnsi="Times New Roman" w:cs="Times New Roman"/>
          <w:color w:val="C00000"/>
          <w:sz w:val="28"/>
          <w:szCs w:val="28"/>
        </w:rPr>
        <w:t>HALLERİ</w:t>
      </w:r>
    </w:p>
    <w:p w:rsidR="005A0261" w:rsidRPr="005A0261" w:rsidRDefault="005A0261" w:rsidP="005A0261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       </w:t>
      </w:r>
      <w:r w:rsidRPr="005A0261">
        <w:rPr>
          <w:rFonts w:ascii="Times New Roman" w:hAnsi="Times New Roman" w:cs="Times New Roman"/>
          <w:sz w:val="24"/>
          <w:szCs w:val="24"/>
        </w:rPr>
        <w:t>Maddelerin doğada bulunma durum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5A0261">
        <w:rPr>
          <w:rFonts w:ascii="Times New Roman" w:hAnsi="Times New Roman" w:cs="Times New Roman"/>
          <w:sz w:val="24"/>
          <w:szCs w:val="24"/>
        </w:rPr>
        <w:t>arına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A0261">
        <w:rPr>
          <w:rFonts w:ascii="Times New Roman" w:hAnsi="Times New Roman" w:cs="Times New Roman"/>
          <w:color w:val="C00000"/>
          <w:sz w:val="24"/>
          <w:szCs w:val="24"/>
        </w:rPr>
        <w:t xml:space="preserve">maddenin  halleri 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4629A1" w:rsidRPr="004629A1" w:rsidRDefault="004629A1" w:rsidP="004629A1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73CF5" w:rsidRPr="00E73CF5">
        <w:rPr>
          <w:rFonts w:ascii="Times New Roman" w:hAnsi="Times New Roman" w:cs="Times New Roman"/>
          <w:bCs/>
          <w:sz w:val="24"/>
          <w:szCs w:val="24"/>
        </w:rPr>
        <w:t xml:space="preserve">Madde </w:t>
      </w:r>
      <w:r w:rsidR="00E73CF5" w:rsidRPr="00E73CF5">
        <w:rPr>
          <w:rFonts w:ascii="Times New Roman" w:hAnsi="Times New Roman" w:cs="Times New Roman"/>
          <w:sz w:val="24"/>
          <w:szCs w:val="24"/>
        </w:rPr>
        <w:t xml:space="preserve">doğada </w:t>
      </w:r>
      <w:r w:rsidR="00E73CF5">
        <w:rPr>
          <w:rFonts w:ascii="Times New Roman" w:hAnsi="Times New Roman" w:cs="Times New Roman"/>
          <w:sz w:val="24"/>
          <w:szCs w:val="24"/>
        </w:rPr>
        <w:t xml:space="preserve"> </w:t>
      </w:r>
      <w:r w:rsidR="00E73CF5" w:rsidRPr="005B3189">
        <w:rPr>
          <w:rFonts w:ascii="Times New Roman" w:hAnsi="Times New Roman" w:cs="Times New Roman"/>
          <w:bCs/>
          <w:color w:val="C00000"/>
          <w:sz w:val="24"/>
          <w:szCs w:val="24"/>
        </w:rPr>
        <w:t>katı</w:t>
      </w:r>
      <w:r w:rsidR="00E73CF5" w:rsidRPr="00E73CF5">
        <w:rPr>
          <w:rFonts w:ascii="Times New Roman" w:hAnsi="Times New Roman" w:cs="Times New Roman"/>
          <w:sz w:val="24"/>
          <w:szCs w:val="24"/>
        </w:rPr>
        <w:t xml:space="preserve">, </w:t>
      </w:r>
      <w:r w:rsidR="00E73CF5" w:rsidRPr="005B3189">
        <w:rPr>
          <w:rFonts w:ascii="Times New Roman" w:hAnsi="Times New Roman" w:cs="Times New Roman"/>
          <w:bCs/>
          <w:color w:val="C00000"/>
          <w:sz w:val="24"/>
          <w:szCs w:val="24"/>
        </w:rPr>
        <w:t>sıvı</w:t>
      </w:r>
      <w:r w:rsidR="00E73CF5" w:rsidRPr="00E73C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3CF5" w:rsidRPr="00E73CF5">
        <w:rPr>
          <w:rFonts w:ascii="Times New Roman" w:hAnsi="Times New Roman" w:cs="Times New Roman"/>
          <w:sz w:val="24"/>
          <w:szCs w:val="24"/>
        </w:rPr>
        <w:t xml:space="preserve">ve </w:t>
      </w:r>
      <w:r w:rsidR="00E73CF5" w:rsidRPr="005B3189">
        <w:rPr>
          <w:rFonts w:ascii="Times New Roman" w:hAnsi="Times New Roman" w:cs="Times New Roman"/>
          <w:bCs/>
          <w:color w:val="C00000"/>
          <w:sz w:val="24"/>
          <w:szCs w:val="24"/>
        </w:rPr>
        <w:t>gaz</w:t>
      </w:r>
      <w:r w:rsidR="00E73CF5" w:rsidRPr="00E73CF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3CF5" w:rsidRPr="00E73CF5">
        <w:rPr>
          <w:rFonts w:ascii="Times New Roman" w:hAnsi="Times New Roman" w:cs="Times New Roman"/>
          <w:sz w:val="24"/>
          <w:szCs w:val="24"/>
        </w:rPr>
        <w:t xml:space="preserve">olmak üzere </w:t>
      </w:r>
      <w:r w:rsidR="00E73CF5" w:rsidRPr="00E73CF5">
        <w:rPr>
          <w:rFonts w:ascii="Times New Roman" w:hAnsi="Times New Roman" w:cs="Times New Roman"/>
          <w:bCs/>
          <w:sz w:val="24"/>
          <w:szCs w:val="24"/>
        </w:rPr>
        <w:t xml:space="preserve">üç halde </w:t>
      </w:r>
      <w:r w:rsidR="00E73CF5" w:rsidRPr="00E73CF5">
        <w:rPr>
          <w:rFonts w:ascii="Times New Roman" w:hAnsi="Times New Roman" w:cs="Times New Roman"/>
          <w:sz w:val="24"/>
          <w:szCs w:val="24"/>
        </w:rPr>
        <w:t>bulunur.</w:t>
      </w:r>
    </w:p>
    <w:p w:rsidR="004629A1" w:rsidRDefault="004629A1" w:rsidP="00542B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629A1" w:rsidRPr="004629A1" w:rsidRDefault="004629A1" w:rsidP="00542B03">
      <w:pPr>
        <w:pStyle w:val="AralkYok"/>
        <w:rPr>
          <w:rFonts w:ascii="Times New Roman" w:hAnsi="Times New Roman" w:cs="Times New Roman"/>
          <w:color w:val="C00000"/>
          <w:sz w:val="28"/>
          <w:szCs w:val="28"/>
        </w:rPr>
      </w:pPr>
      <w:r w:rsidRPr="004629A1">
        <w:rPr>
          <w:rFonts w:ascii="Times New Roman" w:hAnsi="Times New Roman" w:cs="Times New Roman"/>
          <w:color w:val="C00000"/>
          <w:sz w:val="28"/>
          <w:szCs w:val="28"/>
        </w:rPr>
        <w:t>1 –  KATI  MADDELER</w:t>
      </w:r>
    </w:p>
    <w:p w:rsidR="004629A1" w:rsidRPr="00542B03" w:rsidRDefault="004629A1" w:rsidP="00542B0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42B03" w:rsidRPr="00542B03" w:rsidRDefault="00542B03" w:rsidP="00542B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 – </w:t>
      </w:r>
      <w:r w:rsidR="004629A1">
        <w:rPr>
          <w:rFonts w:ascii="Times New Roman" w:hAnsi="Times New Roman" w:cs="Times New Roman"/>
          <w:bCs/>
          <w:sz w:val="24"/>
          <w:szCs w:val="24"/>
        </w:rPr>
        <w:t>B</w:t>
      </w:r>
      <w:r>
        <w:rPr>
          <w:rFonts w:ascii="Times New Roman" w:hAnsi="Times New Roman" w:cs="Times New Roman"/>
          <w:bCs/>
          <w:sz w:val="24"/>
          <w:szCs w:val="24"/>
        </w:rPr>
        <w:t>elirli</w:t>
      </w:r>
      <w:r w:rsidR="004629A1">
        <w:rPr>
          <w:rFonts w:ascii="Times New Roman" w:hAnsi="Times New Roman" w:cs="Times New Roman"/>
          <w:bCs/>
          <w:sz w:val="24"/>
          <w:szCs w:val="24"/>
        </w:rPr>
        <w:t xml:space="preserve"> bir şekilleri</w:t>
      </w:r>
      <w:r w:rsidRPr="00542B03">
        <w:rPr>
          <w:rFonts w:ascii="Times New Roman" w:hAnsi="Times New Roman" w:cs="Times New Roman"/>
          <w:bCs/>
          <w:sz w:val="24"/>
          <w:szCs w:val="24"/>
        </w:rPr>
        <w:t xml:space="preserve"> vardır.</w:t>
      </w:r>
    </w:p>
    <w:p w:rsidR="004629A1" w:rsidRPr="004629A1" w:rsidRDefault="00542B03" w:rsidP="004629A1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 – </w:t>
      </w:r>
      <w:r w:rsidR="004629A1" w:rsidRPr="004629A1">
        <w:rPr>
          <w:rFonts w:ascii="Times New Roman" w:eastAsia="Calibri" w:hAnsi="Times New Roman" w:cs="Times New Roman"/>
          <w:sz w:val="24"/>
          <w:szCs w:val="24"/>
        </w:rPr>
        <w:t>Belirli bir hacimleri vardır.</w:t>
      </w:r>
    </w:p>
    <w:p w:rsidR="00542B03" w:rsidRPr="004629A1" w:rsidRDefault="00542B03" w:rsidP="004629A1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 – </w:t>
      </w:r>
      <w:r w:rsidR="004629A1" w:rsidRPr="004629A1">
        <w:rPr>
          <w:rFonts w:ascii="Times New Roman" w:eastAsia="Calibri" w:hAnsi="Times New Roman" w:cs="Times New Roman"/>
          <w:sz w:val="24"/>
          <w:szCs w:val="24"/>
        </w:rPr>
        <w:t xml:space="preserve">Dışarıdan bir etki olmadığı sürece </w:t>
      </w:r>
      <w:r w:rsidR="004629A1">
        <w:rPr>
          <w:rFonts w:ascii="Times New Roman" w:eastAsia="Calibri" w:hAnsi="Times New Roman" w:cs="Times New Roman"/>
          <w:sz w:val="24"/>
          <w:szCs w:val="24"/>
        </w:rPr>
        <w:t xml:space="preserve"> şekli </w:t>
      </w:r>
      <w:r w:rsidR="004629A1">
        <w:rPr>
          <w:rFonts w:ascii="Times New Roman" w:hAnsi="Times New Roman" w:cs="Times New Roman"/>
          <w:bCs/>
          <w:sz w:val="24"/>
          <w:szCs w:val="24"/>
        </w:rPr>
        <w:t>değişmez.</w:t>
      </w:r>
    </w:p>
    <w:p w:rsidR="00542B03" w:rsidRPr="00542B03" w:rsidRDefault="00542B03" w:rsidP="00542B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 – </w:t>
      </w:r>
      <w:r w:rsidRPr="00542B03">
        <w:rPr>
          <w:rFonts w:ascii="Times New Roman" w:hAnsi="Times New Roman" w:cs="Times New Roman"/>
          <w:bCs/>
          <w:sz w:val="24"/>
          <w:szCs w:val="24"/>
        </w:rPr>
        <w:t>Tanecikleri arasında boşluk az olduğ</w:t>
      </w:r>
      <w:r>
        <w:rPr>
          <w:rFonts w:ascii="Times New Roman" w:hAnsi="Times New Roman" w:cs="Times New Roman"/>
          <w:bCs/>
          <w:sz w:val="24"/>
          <w:szCs w:val="24"/>
        </w:rPr>
        <w:t xml:space="preserve">undan, sıkıştırılarak hacimleri  </w:t>
      </w:r>
      <w:r w:rsidRPr="00542B03">
        <w:rPr>
          <w:rFonts w:ascii="Times New Roman" w:hAnsi="Times New Roman" w:cs="Times New Roman"/>
          <w:bCs/>
          <w:sz w:val="24"/>
          <w:szCs w:val="24"/>
        </w:rPr>
        <w:t>küçül</w:t>
      </w:r>
      <w:r w:rsidR="00612028">
        <w:rPr>
          <w:rFonts w:ascii="Times New Roman" w:hAnsi="Times New Roman" w:cs="Times New Roman"/>
          <w:bCs/>
          <w:sz w:val="24"/>
          <w:szCs w:val="24"/>
        </w:rPr>
        <w:t>tüle</w:t>
      </w:r>
      <w:r w:rsidRPr="00542B03">
        <w:rPr>
          <w:rFonts w:ascii="Times New Roman" w:hAnsi="Times New Roman" w:cs="Times New Roman"/>
          <w:bCs/>
          <w:sz w:val="24"/>
          <w:szCs w:val="24"/>
        </w:rPr>
        <w:t>mez.</w:t>
      </w:r>
    </w:p>
    <w:p w:rsidR="00542B03" w:rsidRDefault="00542B03" w:rsidP="00542B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 – </w:t>
      </w:r>
      <w:r w:rsidRPr="00542B03">
        <w:rPr>
          <w:rFonts w:ascii="Times New Roman" w:hAnsi="Times New Roman" w:cs="Times New Roman"/>
          <w:bCs/>
          <w:sz w:val="24"/>
          <w:szCs w:val="24"/>
        </w:rPr>
        <w:t>Katı maddeleri elimizle tutabiliriz.</w:t>
      </w:r>
    </w:p>
    <w:p w:rsidR="004629A1" w:rsidRDefault="004629A1" w:rsidP="00542B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4629A1" w:rsidRPr="004629A1" w:rsidRDefault="004629A1" w:rsidP="004629A1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4629A1">
        <w:rPr>
          <w:rFonts w:ascii="Times New Roman" w:hAnsi="Times New Roman" w:cs="Times New Roman"/>
          <w:bCs/>
          <w:color w:val="C00000"/>
          <w:sz w:val="24"/>
          <w:szCs w:val="24"/>
        </w:rPr>
        <w:t xml:space="preserve">NOT : </w:t>
      </w:r>
      <w:r>
        <w:rPr>
          <w:rFonts w:ascii="Times New Roman" w:hAnsi="Times New Roman" w:cs="Times New Roman"/>
          <w:bCs/>
          <w:color w:val="C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Kum ,tuz ,</w:t>
      </w:r>
      <w:r w:rsidRPr="004629A1">
        <w:rPr>
          <w:rFonts w:ascii="Times New Roman" w:eastAsia="Calibri" w:hAnsi="Times New Roman" w:cs="Times New Roman"/>
          <w:sz w:val="24"/>
          <w:szCs w:val="24"/>
        </w:rPr>
        <w:t>şeker gibi küçük taneli katılar sıvı maddeler gibi bulundukları kabın şeklini alırlar.</w:t>
      </w:r>
    </w:p>
    <w:p w:rsidR="004629A1" w:rsidRDefault="00424E5C" w:rsidP="00542B03">
      <w:pPr>
        <w:pStyle w:val="AralkYok"/>
        <w:rPr>
          <w:noProof/>
          <w:lang w:eastAsia="tr-TR"/>
        </w:rPr>
      </w:pPr>
      <w:r w:rsidRPr="00424E5C">
        <w:rPr>
          <w:noProof/>
          <w:lang w:eastAsia="tr-TR"/>
        </w:rPr>
        <w:t xml:space="preserve">  </w:t>
      </w:r>
    </w:p>
    <w:p w:rsidR="001F1C7F" w:rsidRDefault="001F1C7F" w:rsidP="00542B03">
      <w:pPr>
        <w:pStyle w:val="AralkYok"/>
        <w:rPr>
          <w:noProof/>
          <w:lang w:eastAsia="tr-TR"/>
        </w:rPr>
      </w:pPr>
    </w:p>
    <w:p w:rsidR="001F1C7F" w:rsidRDefault="001F1C7F" w:rsidP="00542B03">
      <w:pPr>
        <w:pStyle w:val="AralkYok"/>
        <w:rPr>
          <w:rFonts w:ascii="Times New Roman" w:hAnsi="Times New Roman" w:cs="Times New Roman"/>
          <w:bCs/>
          <w:color w:val="C00000"/>
          <w:sz w:val="24"/>
          <w:szCs w:val="24"/>
        </w:rPr>
      </w:pPr>
    </w:p>
    <w:p w:rsidR="00D540C4" w:rsidRDefault="001F1C7F" w:rsidP="00542B03">
      <w:pPr>
        <w:pStyle w:val="AralkYok"/>
        <w:rPr>
          <w:noProof/>
          <w:lang w:eastAsia="tr-TR"/>
        </w:rPr>
      </w:pPr>
      <w:r>
        <w:rPr>
          <w:rFonts w:ascii="Times New Roman" w:hAnsi="Times New Roman" w:cs="Times New Roman"/>
          <w:bCs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651053" cy="1146514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27" cy="114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7707">
        <w:rPr>
          <w:rFonts w:ascii="Times New Roman" w:hAnsi="Times New Roman" w:cs="Times New Roman"/>
          <w:bCs/>
          <w:noProof/>
          <w:color w:val="C00000"/>
          <w:sz w:val="24"/>
          <w:szCs w:val="24"/>
          <w:lang w:eastAsia="tr-TR"/>
        </w:rPr>
        <w:t xml:space="preserve">   </w:t>
      </w:r>
      <w:r>
        <w:rPr>
          <w:rFonts w:ascii="Times New Roman" w:hAnsi="Times New Roman" w:cs="Times New Roman"/>
          <w:bCs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02336" cy="658250"/>
            <wp:effectExtent l="0" t="0" r="0" b="889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44" cy="658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noProof/>
          <w:color w:val="C00000"/>
          <w:sz w:val="24"/>
          <w:szCs w:val="24"/>
          <w:lang w:eastAsia="tr-TR"/>
        </w:rPr>
        <w:t xml:space="preserve">  </w:t>
      </w:r>
      <w:r>
        <w:rPr>
          <w:rFonts w:ascii="Times New Roman" w:hAnsi="Times New Roman" w:cs="Times New Roman"/>
          <w:bCs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601458" cy="1089965"/>
            <wp:effectExtent l="0" t="0" r="825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38" cy="1090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780712" cy="1185062"/>
            <wp:effectExtent l="0" t="0" r="63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458" cy="1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707" w:rsidRDefault="00E47707" w:rsidP="00542B03">
      <w:pPr>
        <w:pStyle w:val="AralkYok"/>
        <w:rPr>
          <w:noProof/>
          <w:lang w:eastAsia="tr-TR"/>
        </w:rPr>
      </w:pPr>
    </w:p>
    <w:p w:rsidR="00E47707" w:rsidRPr="00E47707" w:rsidRDefault="00E47707" w:rsidP="00542B03">
      <w:pPr>
        <w:pStyle w:val="AralkYok"/>
        <w:rPr>
          <w:rFonts w:ascii="Times New Roman" w:hAnsi="Times New Roman" w:cs="Times New Roman"/>
          <w:bCs/>
          <w:color w:val="C00000"/>
          <w:sz w:val="24"/>
          <w:szCs w:val="24"/>
        </w:rPr>
      </w:pPr>
      <w:r w:rsidRPr="00E4770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Mercimek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Pr="00E4770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Tuz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</w:t>
      </w:r>
      <w:r w:rsidRPr="00E4770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Pirinç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Pr="00E47707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Toz şeker</w:t>
      </w:r>
    </w:p>
    <w:p w:rsidR="005A0261" w:rsidRPr="004629A1" w:rsidRDefault="005A0261" w:rsidP="00542B03">
      <w:pPr>
        <w:pStyle w:val="AralkYok"/>
        <w:rPr>
          <w:rFonts w:ascii="Times New Roman" w:hAnsi="Times New Roman" w:cs="Times New Roman"/>
          <w:bCs/>
          <w:color w:val="C00000"/>
          <w:sz w:val="24"/>
          <w:szCs w:val="24"/>
        </w:rPr>
      </w:pPr>
    </w:p>
    <w:p w:rsidR="004B39A7" w:rsidRDefault="004B39A7" w:rsidP="00596BB5">
      <w:pPr>
        <w:pStyle w:val="AralkYok"/>
        <w:rPr>
          <w:rFonts w:ascii="Times New Roman" w:hAnsi="Times New Roman" w:cs="Times New Roman"/>
          <w:color w:val="C00000"/>
          <w:sz w:val="28"/>
          <w:szCs w:val="28"/>
        </w:rPr>
      </w:pPr>
    </w:p>
    <w:p w:rsidR="004B39A7" w:rsidRDefault="004B39A7" w:rsidP="00596BB5">
      <w:pPr>
        <w:pStyle w:val="AralkYok"/>
        <w:rPr>
          <w:rFonts w:ascii="Times New Roman" w:hAnsi="Times New Roman" w:cs="Times New Roman"/>
          <w:color w:val="C00000"/>
          <w:sz w:val="28"/>
          <w:szCs w:val="28"/>
        </w:rPr>
      </w:pPr>
    </w:p>
    <w:p w:rsidR="00596BB5" w:rsidRPr="004629A1" w:rsidRDefault="00596BB5" w:rsidP="00596BB5">
      <w:pPr>
        <w:pStyle w:val="AralkYok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>2</w:t>
      </w:r>
      <w:r w:rsidRPr="004629A1">
        <w:rPr>
          <w:rFonts w:ascii="Times New Roman" w:hAnsi="Times New Roman" w:cs="Times New Roman"/>
          <w:color w:val="C00000"/>
          <w:sz w:val="28"/>
          <w:szCs w:val="28"/>
        </w:rPr>
        <w:t xml:space="preserve"> –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 SIV</w:t>
      </w:r>
      <w:r w:rsidRPr="004629A1">
        <w:rPr>
          <w:rFonts w:ascii="Times New Roman" w:hAnsi="Times New Roman" w:cs="Times New Roman"/>
          <w:color w:val="C00000"/>
          <w:sz w:val="28"/>
          <w:szCs w:val="28"/>
        </w:rPr>
        <w:t>I  MADDELER</w:t>
      </w:r>
    </w:p>
    <w:p w:rsidR="004629A1" w:rsidRDefault="004629A1" w:rsidP="00542B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596BB5" w:rsidRPr="00596BB5" w:rsidRDefault="00596BB5" w:rsidP="00596BB5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 – </w:t>
      </w:r>
      <w:r w:rsidRPr="00596BB5">
        <w:rPr>
          <w:rFonts w:ascii="Times New Roman" w:eastAsia="Calibri" w:hAnsi="Times New Roman" w:cs="Times New Roman"/>
          <w:sz w:val="24"/>
          <w:szCs w:val="24"/>
        </w:rPr>
        <w:t>Belli bir hacimleri vardır.</w:t>
      </w:r>
    </w:p>
    <w:p w:rsidR="00596BB5" w:rsidRDefault="00596BB5" w:rsidP="00596BB5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 – </w:t>
      </w:r>
      <w:r w:rsidRPr="00596BB5">
        <w:rPr>
          <w:rFonts w:ascii="Times New Roman" w:eastAsia="Calibri" w:hAnsi="Times New Roman" w:cs="Times New Roman"/>
          <w:sz w:val="24"/>
          <w:szCs w:val="24"/>
        </w:rPr>
        <w:t>Belli bir şekilleri yoktur, bulundukları kabın şeklini alırlar</w:t>
      </w:r>
      <w:r w:rsidR="00144E5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44E57" w:rsidRPr="00542B03" w:rsidRDefault="00144E57" w:rsidP="00144E57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 – </w:t>
      </w:r>
      <w:r w:rsidRPr="00542B03">
        <w:rPr>
          <w:rFonts w:ascii="Times New Roman" w:hAnsi="Times New Roman" w:cs="Times New Roman"/>
          <w:bCs/>
          <w:sz w:val="24"/>
          <w:szCs w:val="24"/>
        </w:rPr>
        <w:t>Tanecikleri arasında boşluk az olduğ</w:t>
      </w:r>
      <w:r>
        <w:rPr>
          <w:rFonts w:ascii="Times New Roman" w:hAnsi="Times New Roman" w:cs="Times New Roman"/>
          <w:bCs/>
          <w:sz w:val="24"/>
          <w:szCs w:val="24"/>
        </w:rPr>
        <w:t xml:space="preserve">undan, sıkıştırılarak hacimleri  </w:t>
      </w:r>
      <w:r w:rsidRPr="00542B03">
        <w:rPr>
          <w:rFonts w:ascii="Times New Roman" w:hAnsi="Times New Roman" w:cs="Times New Roman"/>
          <w:bCs/>
          <w:sz w:val="24"/>
          <w:szCs w:val="24"/>
        </w:rPr>
        <w:t>küçül</w:t>
      </w:r>
      <w:r>
        <w:rPr>
          <w:rFonts w:ascii="Times New Roman" w:hAnsi="Times New Roman" w:cs="Times New Roman"/>
          <w:bCs/>
          <w:sz w:val="24"/>
          <w:szCs w:val="24"/>
        </w:rPr>
        <w:t>tüle</w:t>
      </w:r>
      <w:r w:rsidRPr="00542B03">
        <w:rPr>
          <w:rFonts w:ascii="Times New Roman" w:hAnsi="Times New Roman" w:cs="Times New Roman"/>
          <w:bCs/>
          <w:sz w:val="24"/>
          <w:szCs w:val="24"/>
        </w:rPr>
        <w:t>mez.</w:t>
      </w:r>
    </w:p>
    <w:p w:rsidR="003A046A" w:rsidRPr="00542B03" w:rsidRDefault="003A046A" w:rsidP="003A046A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 – Sıvı maddeler akışkandırlar.</w:t>
      </w:r>
    </w:p>
    <w:p w:rsidR="00596BB5" w:rsidRPr="00596BB5" w:rsidRDefault="003A046A" w:rsidP="00596BB5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596BB5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596BB5" w:rsidRPr="00596BB5">
        <w:rPr>
          <w:rFonts w:ascii="Times New Roman" w:eastAsia="Calibri" w:hAnsi="Times New Roman" w:cs="Times New Roman"/>
          <w:sz w:val="24"/>
          <w:szCs w:val="24"/>
        </w:rPr>
        <w:t>Su, süt, benzin</w:t>
      </w:r>
      <w:r w:rsidR="00596B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96BB5" w:rsidRPr="00596BB5">
        <w:rPr>
          <w:rFonts w:ascii="Times New Roman" w:eastAsia="Calibri" w:hAnsi="Times New Roman" w:cs="Times New Roman"/>
          <w:sz w:val="24"/>
          <w:szCs w:val="24"/>
        </w:rPr>
        <w:t>,zeytinyağı</w:t>
      </w:r>
      <w:r w:rsidR="00596BB5">
        <w:rPr>
          <w:rFonts w:ascii="Times New Roman" w:eastAsia="Calibri" w:hAnsi="Times New Roman" w:cs="Times New Roman"/>
          <w:sz w:val="24"/>
          <w:szCs w:val="24"/>
        </w:rPr>
        <w:t xml:space="preserve"> ,kolonyağ</w:t>
      </w:r>
      <w:r w:rsidR="004E6B40">
        <w:rPr>
          <w:rFonts w:ascii="Times New Roman" w:eastAsia="Calibri" w:hAnsi="Times New Roman" w:cs="Times New Roman"/>
          <w:sz w:val="24"/>
          <w:szCs w:val="24"/>
        </w:rPr>
        <w:t xml:space="preserve"> ,</w:t>
      </w:r>
      <w:r w:rsidR="005A0261">
        <w:rPr>
          <w:rFonts w:ascii="Times New Roman" w:eastAsia="Calibri" w:hAnsi="Times New Roman" w:cs="Times New Roman"/>
          <w:sz w:val="24"/>
          <w:szCs w:val="24"/>
        </w:rPr>
        <w:t>alkol gibi maddeler sıvı maddelerdir.</w:t>
      </w:r>
    </w:p>
    <w:p w:rsidR="00596BB5" w:rsidRDefault="00596BB5" w:rsidP="00596BB5">
      <w:pPr>
        <w:spacing w:after="0"/>
        <w:outlineLvl w:val="0"/>
        <w:rPr>
          <w:rFonts w:ascii="Times New Roman" w:hAnsi="Times New Roman" w:cs="Times New Roman"/>
          <w:bCs/>
          <w:color w:val="C00000"/>
          <w:sz w:val="24"/>
          <w:szCs w:val="24"/>
        </w:rPr>
      </w:pPr>
    </w:p>
    <w:p w:rsidR="00A12915" w:rsidRDefault="00A12915" w:rsidP="0075075B">
      <w:pPr>
        <w:pStyle w:val="AralkYok"/>
        <w:rPr>
          <w:rFonts w:ascii="Times New Roman" w:hAnsi="Times New Roman" w:cs="Times New Roman"/>
          <w:color w:val="C00000"/>
          <w:sz w:val="28"/>
          <w:szCs w:val="28"/>
        </w:rPr>
      </w:pPr>
    </w:p>
    <w:p w:rsidR="0075075B" w:rsidRPr="004629A1" w:rsidRDefault="0075075B" w:rsidP="0075075B">
      <w:pPr>
        <w:pStyle w:val="AralkYok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>3</w:t>
      </w:r>
      <w:r w:rsidRPr="004629A1">
        <w:rPr>
          <w:rFonts w:ascii="Times New Roman" w:hAnsi="Times New Roman" w:cs="Times New Roman"/>
          <w:color w:val="C00000"/>
          <w:sz w:val="28"/>
          <w:szCs w:val="28"/>
        </w:rPr>
        <w:t xml:space="preserve"> –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 GAZ</w:t>
      </w:r>
      <w:r w:rsidRPr="004629A1">
        <w:rPr>
          <w:rFonts w:ascii="Times New Roman" w:hAnsi="Times New Roman" w:cs="Times New Roman"/>
          <w:color w:val="C00000"/>
          <w:sz w:val="28"/>
          <w:szCs w:val="28"/>
        </w:rPr>
        <w:t xml:space="preserve">  MADDELER</w:t>
      </w:r>
    </w:p>
    <w:p w:rsidR="0075075B" w:rsidRDefault="0075075B" w:rsidP="00542B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75075B" w:rsidRPr="0075075B" w:rsidRDefault="00D540C4" w:rsidP="0075075B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– Belli bir şekilleri yoktur ,</w:t>
      </w:r>
      <w:r w:rsidR="0075075B" w:rsidRPr="0075075B">
        <w:rPr>
          <w:rFonts w:ascii="Times New Roman" w:eastAsia="Calibri" w:hAnsi="Times New Roman" w:cs="Times New Roman"/>
          <w:sz w:val="24"/>
          <w:szCs w:val="24"/>
        </w:rPr>
        <w:t>bulundukları kabın şeklini alırlar.</w:t>
      </w:r>
    </w:p>
    <w:p w:rsidR="0075075B" w:rsidRDefault="00D540C4" w:rsidP="0075075B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 – </w:t>
      </w:r>
      <w:r w:rsidR="0075075B" w:rsidRPr="0075075B">
        <w:rPr>
          <w:rFonts w:ascii="Times New Roman" w:eastAsia="Calibri" w:hAnsi="Times New Roman" w:cs="Times New Roman"/>
          <w:sz w:val="24"/>
          <w:szCs w:val="24"/>
        </w:rPr>
        <w:t>Belli bir hacmi yoktur</w:t>
      </w:r>
      <w:r>
        <w:rPr>
          <w:rFonts w:ascii="Times New Roman" w:eastAsia="Calibri" w:hAnsi="Times New Roman" w:cs="Times New Roman"/>
          <w:sz w:val="24"/>
          <w:szCs w:val="24"/>
        </w:rPr>
        <w:t xml:space="preserve"> , bulundukla</w:t>
      </w:r>
      <w:r w:rsidR="0075075B" w:rsidRPr="0075075B">
        <w:rPr>
          <w:rFonts w:ascii="Times New Roman" w:eastAsia="Calibri" w:hAnsi="Times New Roman" w:cs="Times New Roman"/>
          <w:sz w:val="24"/>
          <w:szCs w:val="24"/>
        </w:rPr>
        <w:t>rı kabı tamamen doldururlar.</w:t>
      </w:r>
    </w:p>
    <w:p w:rsidR="00D540C4" w:rsidRDefault="00D540C4" w:rsidP="0075075B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– Elle tutulamaz ,gözle görülemezler. Duyu organlarımızla varlığını hissederiz.</w:t>
      </w:r>
    </w:p>
    <w:p w:rsidR="00D540C4" w:rsidRDefault="00D540C4" w:rsidP="0075075B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 – </w:t>
      </w:r>
      <w:r w:rsidRPr="0075075B">
        <w:rPr>
          <w:rFonts w:ascii="Times New Roman" w:eastAsia="Calibri" w:hAnsi="Times New Roman" w:cs="Times New Roman"/>
          <w:sz w:val="24"/>
          <w:szCs w:val="24"/>
        </w:rPr>
        <w:t>Gaz maddelerin tanecikleri katı ve sıvılara oranlar daha seyrekti</w:t>
      </w:r>
      <w:r>
        <w:rPr>
          <w:rFonts w:ascii="Times New Roman" w:eastAsia="Calibri" w:hAnsi="Times New Roman" w:cs="Times New Roman"/>
          <w:sz w:val="24"/>
          <w:szCs w:val="24"/>
        </w:rPr>
        <w:t xml:space="preserve">r. Bu nedenle </w:t>
      </w:r>
      <w:r w:rsidRPr="0075075B">
        <w:rPr>
          <w:rFonts w:ascii="Times New Roman" w:eastAsia="Calibri" w:hAnsi="Times New Roman" w:cs="Times New Roman"/>
          <w:sz w:val="24"/>
          <w:szCs w:val="24"/>
        </w:rPr>
        <w:t>daha hızlı hareket ederler</w:t>
      </w:r>
    </w:p>
    <w:p w:rsidR="00D540C4" w:rsidRDefault="00D540C4" w:rsidP="0075075B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– Uçucudurlar.</w:t>
      </w:r>
    </w:p>
    <w:p w:rsidR="00D540C4" w:rsidRPr="0075075B" w:rsidRDefault="00D540C4" w:rsidP="0075075B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 – Çok kolay sıkıştırılabilirler.</w:t>
      </w:r>
      <w:r w:rsidR="0011555C">
        <w:rPr>
          <w:rFonts w:ascii="Times New Roman" w:eastAsia="Calibri" w:hAnsi="Times New Roman" w:cs="Times New Roman"/>
          <w:sz w:val="24"/>
          <w:szCs w:val="24"/>
        </w:rPr>
        <w:t xml:space="preserve"> Gaz maddeler sıkıştırılınca hacimleri küçülür.</w:t>
      </w:r>
    </w:p>
    <w:p w:rsidR="0075075B" w:rsidRPr="0075075B" w:rsidRDefault="00D540C4" w:rsidP="0075075B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 – </w:t>
      </w:r>
      <w:r w:rsidR="0075075B" w:rsidRPr="0075075B">
        <w:rPr>
          <w:rFonts w:ascii="Times New Roman" w:eastAsia="Calibri" w:hAnsi="Times New Roman" w:cs="Times New Roman"/>
          <w:sz w:val="24"/>
          <w:szCs w:val="24"/>
        </w:rPr>
        <w:t>Su b</w:t>
      </w:r>
      <w:r>
        <w:rPr>
          <w:rFonts w:ascii="Times New Roman" w:eastAsia="Calibri" w:hAnsi="Times New Roman" w:cs="Times New Roman"/>
          <w:sz w:val="24"/>
          <w:szCs w:val="24"/>
        </w:rPr>
        <w:t>uharı, hava, oksijen, azot gibi maddeler gaz maddelerdir.</w:t>
      </w:r>
    </w:p>
    <w:p w:rsidR="0011555C" w:rsidRDefault="0011555C" w:rsidP="0011555C">
      <w:pPr>
        <w:spacing w:after="0"/>
        <w:outlineLvl w:val="0"/>
        <w:rPr>
          <w:rFonts w:ascii="Times New Roman" w:eastAsia="Calibri" w:hAnsi="Times New Roman" w:cs="Times New Roman"/>
          <w:color w:val="C00000"/>
          <w:sz w:val="24"/>
          <w:szCs w:val="24"/>
        </w:rPr>
      </w:pPr>
    </w:p>
    <w:p w:rsidR="0075075B" w:rsidRDefault="0011555C" w:rsidP="0011555C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1555C">
        <w:rPr>
          <w:rFonts w:ascii="Times New Roman" w:eastAsia="Calibri" w:hAnsi="Times New Roman" w:cs="Times New Roman"/>
          <w:color w:val="C00000"/>
          <w:sz w:val="24"/>
          <w:szCs w:val="24"/>
        </w:rPr>
        <w:t xml:space="preserve">NOT : </w:t>
      </w:r>
      <w:r w:rsidR="0075075B" w:rsidRPr="0075075B">
        <w:rPr>
          <w:rFonts w:ascii="Times New Roman" w:eastAsia="Calibri" w:hAnsi="Times New Roman" w:cs="Times New Roman"/>
          <w:sz w:val="24"/>
          <w:szCs w:val="24"/>
        </w:rPr>
        <w:t>Gaz madd</w:t>
      </w:r>
      <w:r>
        <w:rPr>
          <w:rFonts w:ascii="Times New Roman" w:eastAsia="Calibri" w:hAnsi="Times New Roman" w:cs="Times New Roman"/>
          <w:sz w:val="24"/>
          <w:szCs w:val="24"/>
        </w:rPr>
        <w:t>e</w:t>
      </w:r>
      <w:r w:rsidR="0075075B" w:rsidRPr="0075075B">
        <w:rPr>
          <w:rFonts w:ascii="Times New Roman" w:eastAsia="Calibri" w:hAnsi="Times New Roman" w:cs="Times New Roman"/>
          <w:sz w:val="24"/>
          <w:szCs w:val="24"/>
        </w:rPr>
        <w:t>ler sıkıştırılınca hacimleri küçülür.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075B" w:rsidRPr="0075075B">
        <w:rPr>
          <w:rFonts w:ascii="Times New Roman" w:eastAsia="Calibri" w:hAnsi="Times New Roman" w:cs="Times New Roman"/>
          <w:sz w:val="24"/>
          <w:szCs w:val="24"/>
        </w:rPr>
        <w:t>Yangın tüpleri, mutfak tüpleri ve dalgıçların kullandığı tüplerde gazlar sıkıştırılmış haldedirler.</w:t>
      </w:r>
    </w:p>
    <w:p w:rsidR="005D4997" w:rsidRPr="0075075B" w:rsidRDefault="005D4997" w:rsidP="0011555C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05071" cy="553036"/>
            <wp:effectExtent l="0" t="0" r="508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20" cy="572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20020" cy="567131"/>
            <wp:effectExtent l="0" t="0" r="8890" b="444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66" cy="567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    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42363" cy="1063955"/>
            <wp:effectExtent l="0" t="0" r="5715" b="317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769" cy="1070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     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50170" cy="139666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01" cy="1396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997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</w:t>
      </w:r>
    </w:p>
    <w:p w:rsidR="0011555C" w:rsidRDefault="0011555C" w:rsidP="0075075B">
      <w:pPr>
        <w:spacing w:after="0"/>
        <w:outlineLvl w:val="0"/>
        <w:rPr>
          <w:rFonts w:ascii="Times New Roman" w:eastAsia="Calibri" w:hAnsi="Times New Roman" w:cs="Times New Roman"/>
          <w:color w:val="C00000"/>
          <w:sz w:val="24"/>
          <w:szCs w:val="24"/>
        </w:rPr>
      </w:pPr>
    </w:p>
    <w:p w:rsidR="0075075B" w:rsidRDefault="0011555C" w:rsidP="0075075B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11555C">
        <w:rPr>
          <w:rFonts w:ascii="Times New Roman" w:eastAsia="Calibri" w:hAnsi="Times New Roman" w:cs="Times New Roman"/>
          <w:color w:val="C00000"/>
          <w:sz w:val="24"/>
          <w:szCs w:val="24"/>
        </w:rPr>
        <w:t xml:space="preserve">NOT : </w:t>
      </w:r>
      <w:r w:rsidR="0075075B" w:rsidRPr="0075075B">
        <w:rPr>
          <w:rFonts w:ascii="Times New Roman" w:eastAsia="Calibri" w:hAnsi="Times New Roman" w:cs="Times New Roman"/>
          <w:sz w:val="24"/>
          <w:szCs w:val="24"/>
        </w:rPr>
        <w:t>Kolonya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075B" w:rsidRPr="0075075B">
        <w:rPr>
          <w:rFonts w:ascii="Times New Roman" w:eastAsia="Calibri" w:hAnsi="Times New Roman" w:cs="Times New Roman"/>
          <w:sz w:val="24"/>
          <w:szCs w:val="24"/>
        </w:rPr>
        <w:t>,parfüm gibi sıvı maddeler buharlaşıp gaz</w:t>
      </w:r>
      <w:r w:rsidR="001324D4">
        <w:rPr>
          <w:rFonts w:ascii="Times New Roman" w:eastAsia="Calibri" w:hAnsi="Times New Roman" w:cs="Times New Roman"/>
          <w:sz w:val="24"/>
          <w:szCs w:val="24"/>
        </w:rPr>
        <w:t xml:space="preserve"> haline geçerler.</w:t>
      </w:r>
      <w:r w:rsidR="0075075B" w:rsidRPr="0075075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39A7" w:rsidRDefault="004B39A7" w:rsidP="0075075B">
      <w:pPr>
        <w:spacing w:after="0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932560" w:rsidRDefault="00932560" w:rsidP="00F4162C">
      <w:pPr>
        <w:spacing w:after="0"/>
        <w:outlineLvl w:val="0"/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 w:rsidRPr="00932560">
        <w:rPr>
          <w:rFonts w:ascii="Times New Roman" w:eastAsia="Calibri" w:hAnsi="Times New Roman" w:cs="Times New Roman"/>
          <w:noProof/>
          <w:color w:val="C00000"/>
          <w:sz w:val="24"/>
          <w:szCs w:val="24"/>
          <w:lang w:eastAsia="tr-TR"/>
        </w:rPr>
        <w:t xml:space="preserve">NOT :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Hava ,canlıların yaşayabilmesi için çok önemli bir gazdır. Hava bir karışımdır. Havayı oluşturan maddeler :</w:t>
      </w:r>
    </w:p>
    <w:p w:rsidR="0075075B" w:rsidRPr="00932560" w:rsidRDefault="00932560" w:rsidP="00F4162C">
      <w:pPr>
        <w:spacing w:after="0"/>
        <w:outlineLvl w:val="0"/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Hava =  %</w:t>
      </w:r>
      <w:r w:rsidR="00187F35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78’i azot  +  </w:t>
      </w:r>
      <w:r w:rsidR="00187F35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%  78’i oksijen  +   %  1’i diğer gazlardan  (Karbondioksit ,hidrojen ,su buharı ,karbonmonoksit  vb. )  </w:t>
      </w:r>
    </w:p>
    <w:p w:rsidR="009234A6" w:rsidRDefault="009234A6" w:rsidP="00542B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6A1E23" w:rsidRDefault="006A1E23" w:rsidP="00542B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 w:rsidRPr="00507F48">
        <w:rPr>
          <w:rFonts w:ascii="Times New Roman" w:hAnsi="Times New Roman" w:cs="Times New Roman"/>
          <w:bCs/>
          <w:color w:val="C00000"/>
          <w:sz w:val="24"/>
          <w:szCs w:val="24"/>
        </w:rPr>
        <w:t xml:space="preserve">A – </w:t>
      </w:r>
      <w:r>
        <w:rPr>
          <w:rFonts w:ascii="Times New Roman" w:hAnsi="Times New Roman" w:cs="Times New Roman"/>
          <w:bCs/>
          <w:sz w:val="24"/>
          <w:szCs w:val="24"/>
        </w:rPr>
        <w:t>Bütün maddeler atom adı verilen çok küçük taneciklerden oluşur.</w:t>
      </w:r>
    </w:p>
    <w:p w:rsidR="006A1E23" w:rsidRDefault="006A1E23" w:rsidP="00542B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6A1E23" w:rsidRDefault="00F54BF7" w:rsidP="00542B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inline distT="0" distB="0" distL="0" distR="0">
            <wp:extent cx="3189605" cy="9144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967" w:rsidRDefault="00497967" w:rsidP="00542B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497967" w:rsidRDefault="00497967" w:rsidP="00542B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Maddenin en küçük yapı taşına  </w:t>
      </w:r>
      <w:r w:rsidRPr="00497967">
        <w:rPr>
          <w:rFonts w:ascii="Times New Roman" w:hAnsi="Times New Roman" w:cs="Times New Roman"/>
          <w:bCs/>
          <w:color w:val="C00000"/>
          <w:sz w:val="24"/>
          <w:szCs w:val="24"/>
        </w:rPr>
        <w:t>atom</w:t>
      </w:r>
      <w:r>
        <w:rPr>
          <w:rFonts w:ascii="Times New Roman" w:hAnsi="Times New Roman" w:cs="Times New Roman"/>
          <w:bCs/>
          <w:sz w:val="24"/>
          <w:szCs w:val="24"/>
        </w:rPr>
        <w:t xml:space="preserve">  denir.</w:t>
      </w:r>
    </w:p>
    <w:p w:rsidR="00132144" w:rsidRDefault="00132144" w:rsidP="00542B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132144" w:rsidRDefault="00132144" w:rsidP="00542B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132144" w:rsidRDefault="00132144" w:rsidP="00542B03">
      <w:pPr>
        <w:pStyle w:val="AralkYok"/>
        <w:rPr>
          <w:rFonts w:ascii="Times New Roman" w:hAnsi="Times New Roman" w:cs="Times New Roman"/>
          <w:bCs/>
          <w:sz w:val="24"/>
          <w:szCs w:val="24"/>
        </w:rPr>
      </w:pPr>
    </w:p>
    <w:p w:rsidR="004936CF" w:rsidRPr="00E872DF" w:rsidRDefault="004936CF" w:rsidP="00A14B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8F0EB8">
        <w:rPr>
          <w:rFonts w:ascii="Times New Roman" w:hAnsi="Times New Roman" w:cs="Times New Roman"/>
          <w:color w:val="C00000"/>
          <w:sz w:val="24"/>
          <w:szCs w:val="24"/>
          <w:lang w:eastAsia="tr-TR"/>
        </w:rPr>
        <w:lastRenderedPageBreak/>
        <w:t xml:space="preserve">A –  </w:t>
      </w:r>
      <w:r w:rsidRPr="008F0EB8">
        <w:rPr>
          <w:rFonts w:ascii="Times New Roman" w:hAnsi="Times New Roman" w:cs="Times New Roman"/>
          <w:sz w:val="24"/>
          <w:szCs w:val="24"/>
          <w:lang w:eastAsia="tr-TR"/>
        </w:rPr>
        <w:t xml:space="preserve">Aşağıdaki </w:t>
      </w:r>
      <w:r w:rsidR="005B5B41">
        <w:rPr>
          <w:rFonts w:ascii="Times New Roman" w:hAnsi="Times New Roman" w:cs="Times New Roman"/>
          <w:sz w:val="24"/>
          <w:szCs w:val="24"/>
          <w:lang w:eastAsia="tr-TR"/>
        </w:rPr>
        <w:t xml:space="preserve">cümlelerdeki noktalı yerleri uygun kelimelerle doldurunuz. </w:t>
      </w:r>
    </w:p>
    <w:p w:rsidR="004936CF" w:rsidRDefault="004936CF" w:rsidP="00A14B35">
      <w:pPr>
        <w:pStyle w:val="AralkYok"/>
        <w:spacing w:line="276" w:lineRule="auto"/>
        <w:rPr>
          <w:color w:val="C00000"/>
          <w:sz w:val="26"/>
          <w:szCs w:val="26"/>
        </w:rPr>
      </w:pPr>
    </w:p>
    <w:p w:rsidR="00535B24" w:rsidRDefault="00674F75" w:rsidP="00A14B3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*   </w:t>
      </w:r>
      <w:r>
        <w:rPr>
          <w:rFonts w:ascii="Times New Roman" w:hAnsi="Times New Roman" w:cs="Times New Roman"/>
          <w:sz w:val="24"/>
          <w:szCs w:val="24"/>
        </w:rPr>
        <w:t>erime</w:t>
      </w:r>
      <w:r w:rsidRPr="004936CF">
        <w:rPr>
          <w:rFonts w:ascii="Times New Roman" w:hAnsi="Times New Roman" w:cs="Times New Roman"/>
          <w:sz w:val="24"/>
          <w:szCs w:val="24"/>
        </w:rPr>
        <w:t xml:space="preserve">   </w:t>
      </w:r>
      <w:r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      </w:t>
      </w:r>
      <w:r w:rsidR="004936CF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*   </w:t>
      </w:r>
      <w:r w:rsidR="004936CF">
        <w:rPr>
          <w:rFonts w:ascii="Times New Roman" w:hAnsi="Times New Roman" w:cs="Times New Roman"/>
          <w:sz w:val="24"/>
          <w:szCs w:val="24"/>
        </w:rPr>
        <w:t>cisim</w:t>
      </w:r>
      <w:r w:rsidR="004936CF" w:rsidRPr="004936CF">
        <w:rPr>
          <w:rFonts w:ascii="Times New Roman" w:hAnsi="Times New Roman" w:cs="Times New Roman"/>
          <w:sz w:val="24"/>
          <w:szCs w:val="24"/>
        </w:rPr>
        <w:t xml:space="preserve">   </w:t>
      </w:r>
      <w:r w:rsidR="004936CF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      *   </w:t>
      </w:r>
      <w:r w:rsidR="00777939">
        <w:rPr>
          <w:rFonts w:ascii="Times New Roman" w:hAnsi="Times New Roman" w:cs="Times New Roman"/>
          <w:sz w:val="24"/>
          <w:szCs w:val="24"/>
        </w:rPr>
        <w:t>hava</w:t>
      </w:r>
      <w:r w:rsidR="004936CF" w:rsidRPr="004936CF">
        <w:rPr>
          <w:rFonts w:ascii="Times New Roman" w:hAnsi="Times New Roman" w:cs="Times New Roman"/>
          <w:sz w:val="24"/>
          <w:szCs w:val="24"/>
        </w:rPr>
        <w:t xml:space="preserve">   </w:t>
      </w:r>
      <w:r w:rsidR="004936CF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      </w:t>
      </w:r>
      <w:r w:rsidR="00535B24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*   </w:t>
      </w:r>
      <w:r w:rsidR="00535B24">
        <w:rPr>
          <w:rFonts w:ascii="Times New Roman" w:hAnsi="Times New Roman" w:cs="Times New Roman"/>
          <w:sz w:val="24"/>
          <w:szCs w:val="24"/>
        </w:rPr>
        <w:t>gaz</w:t>
      </w:r>
      <w:r w:rsidR="00535B24" w:rsidRPr="004936CF">
        <w:rPr>
          <w:rFonts w:ascii="Times New Roman" w:hAnsi="Times New Roman" w:cs="Times New Roman"/>
          <w:sz w:val="24"/>
          <w:szCs w:val="24"/>
        </w:rPr>
        <w:t xml:space="preserve">  </w:t>
      </w:r>
      <w:r w:rsidR="00535B24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      </w:t>
      </w:r>
    </w:p>
    <w:p w:rsidR="00535B24" w:rsidRDefault="00535B24" w:rsidP="00A14B3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230A3F" w:rsidRDefault="004936CF" w:rsidP="00A14B3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*   </w:t>
      </w:r>
      <w:r w:rsidRPr="004936CF">
        <w:rPr>
          <w:rFonts w:ascii="Times New Roman" w:hAnsi="Times New Roman" w:cs="Times New Roman"/>
          <w:sz w:val="24"/>
          <w:szCs w:val="24"/>
        </w:rPr>
        <w:t xml:space="preserve">azot   </w:t>
      </w:r>
      <w:r w:rsidR="00535B24">
        <w:rPr>
          <w:rFonts w:ascii="Times New Roman" w:hAnsi="Times New Roman" w:cs="Times New Roman"/>
          <w:color w:val="C00000"/>
          <w:sz w:val="24"/>
          <w:szCs w:val="24"/>
        </w:rPr>
        <w:t xml:space="preserve">   </w:t>
      </w:r>
      <w:r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="00B568F1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*   </w:t>
      </w:r>
      <w:r w:rsidR="00B568F1">
        <w:rPr>
          <w:rFonts w:ascii="Times New Roman" w:hAnsi="Times New Roman" w:cs="Times New Roman"/>
          <w:sz w:val="24"/>
          <w:szCs w:val="24"/>
        </w:rPr>
        <w:t>katı</w:t>
      </w:r>
      <w:r w:rsidR="00B568F1" w:rsidRPr="004936CF">
        <w:rPr>
          <w:rFonts w:ascii="Times New Roman" w:hAnsi="Times New Roman" w:cs="Times New Roman"/>
          <w:sz w:val="24"/>
          <w:szCs w:val="24"/>
        </w:rPr>
        <w:t xml:space="preserve">   </w:t>
      </w:r>
      <w:r w:rsidR="00535B24">
        <w:rPr>
          <w:rFonts w:ascii="Times New Roman" w:hAnsi="Times New Roman" w:cs="Times New Roman"/>
          <w:color w:val="C00000"/>
          <w:sz w:val="24"/>
          <w:szCs w:val="24"/>
        </w:rPr>
        <w:t xml:space="preserve">    </w:t>
      </w:r>
      <w:r w:rsidR="00B568F1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8C2B2D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="008C2B2D">
        <w:rPr>
          <w:rFonts w:ascii="Times New Roman" w:hAnsi="Times New Roman" w:cs="Times New Roman"/>
          <w:sz w:val="24"/>
          <w:szCs w:val="24"/>
        </w:rPr>
        <w:t>şekilleri</w:t>
      </w:r>
      <w:r w:rsidR="008C2B2D" w:rsidRPr="00674F75">
        <w:rPr>
          <w:rFonts w:ascii="Times New Roman" w:hAnsi="Times New Roman" w:cs="Times New Roman"/>
          <w:sz w:val="24"/>
          <w:szCs w:val="24"/>
        </w:rPr>
        <w:t xml:space="preserve">   </w:t>
      </w:r>
      <w:r w:rsidR="008C2B2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8C2B2D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="00230A3F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*   </w:t>
      </w:r>
      <w:r w:rsidR="00230A3F">
        <w:rPr>
          <w:rFonts w:ascii="Times New Roman" w:hAnsi="Times New Roman" w:cs="Times New Roman"/>
          <w:sz w:val="24"/>
          <w:szCs w:val="24"/>
        </w:rPr>
        <w:t>renksiz</w:t>
      </w:r>
      <w:r w:rsidR="00230A3F" w:rsidRPr="004936CF">
        <w:rPr>
          <w:rFonts w:ascii="Times New Roman" w:hAnsi="Times New Roman" w:cs="Times New Roman"/>
          <w:sz w:val="24"/>
          <w:szCs w:val="24"/>
        </w:rPr>
        <w:t xml:space="preserve">   </w:t>
      </w:r>
      <w:r w:rsidR="00230A3F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      </w:t>
      </w:r>
    </w:p>
    <w:p w:rsidR="00230A3F" w:rsidRDefault="00230A3F" w:rsidP="00A14B3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230A3F" w:rsidRDefault="00511B5A" w:rsidP="00A14B3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511B5A">
        <w:rPr>
          <w:rFonts w:ascii="Times New Roman" w:hAnsi="Times New Roman" w:cs="Times New Roman"/>
          <w:bCs/>
          <w:color w:val="C00000"/>
          <w:sz w:val="24"/>
          <w:szCs w:val="24"/>
          <w:shd w:val="clear" w:color="auto" w:fill="FFFFFF"/>
        </w:rPr>
        <w:t xml:space="preserve">*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küçük taneli     </w:t>
      </w:r>
      <w:r w:rsidR="00674F75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="00230A3F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674F75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*   </w:t>
      </w:r>
      <w:r w:rsidR="00674F75">
        <w:rPr>
          <w:rFonts w:ascii="Times New Roman" w:hAnsi="Times New Roman" w:cs="Times New Roman"/>
          <w:sz w:val="24"/>
          <w:szCs w:val="24"/>
        </w:rPr>
        <w:t>buharlaşma</w:t>
      </w:r>
      <w:r w:rsidR="00535B24">
        <w:rPr>
          <w:rFonts w:ascii="Times New Roman" w:hAnsi="Times New Roman" w:cs="Times New Roman"/>
          <w:sz w:val="24"/>
          <w:szCs w:val="24"/>
        </w:rPr>
        <w:t xml:space="preserve">      </w:t>
      </w:r>
      <w:r w:rsidR="00535B24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*   </w:t>
      </w:r>
      <w:r w:rsidR="00535B24">
        <w:rPr>
          <w:rFonts w:ascii="Times New Roman" w:hAnsi="Times New Roman" w:cs="Times New Roman"/>
          <w:sz w:val="24"/>
          <w:szCs w:val="24"/>
        </w:rPr>
        <w:t>sıvı</w:t>
      </w:r>
      <w:r w:rsidR="00535B24" w:rsidRPr="004936CF">
        <w:rPr>
          <w:rFonts w:ascii="Times New Roman" w:hAnsi="Times New Roman" w:cs="Times New Roman"/>
          <w:sz w:val="24"/>
          <w:szCs w:val="24"/>
        </w:rPr>
        <w:t xml:space="preserve">   </w:t>
      </w:r>
      <w:r w:rsidR="00535B24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     </w:t>
      </w:r>
    </w:p>
    <w:p w:rsidR="00230A3F" w:rsidRDefault="00230A3F" w:rsidP="00A14B3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4936CF" w:rsidRPr="004936CF" w:rsidRDefault="00230A3F" w:rsidP="00A14B35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*   </w:t>
      </w:r>
      <w:r>
        <w:rPr>
          <w:rFonts w:ascii="Times New Roman" w:hAnsi="Times New Roman" w:cs="Times New Roman"/>
          <w:sz w:val="24"/>
          <w:szCs w:val="24"/>
        </w:rPr>
        <w:t>kokusuz</w:t>
      </w:r>
      <w:r w:rsidR="008C2B2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C2B2D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*   </w:t>
      </w:r>
      <w:r w:rsidR="008C2B2D">
        <w:rPr>
          <w:rFonts w:ascii="Times New Roman" w:hAnsi="Times New Roman" w:cs="Times New Roman"/>
          <w:sz w:val="24"/>
          <w:szCs w:val="24"/>
        </w:rPr>
        <w:t>yapıları</w:t>
      </w:r>
      <w:r w:rsidR="008C2B2D" w:rsidRPr="004936CF">
        <w:rPr>
          <w:rFonts w:ascii="Times New Roman" w:hAnsi="Times New Roman" w:cs="Times New Roman"/>
          <w:sz w:val="24"/>
          <w:szCs w:val="24"/>
        </w:rPr>
        <w:t xml:space="preserve">  </w:t>
      </w:r>
      <w:r w:rsidR="008C2B2D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="008C2B2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8C2B2D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8C2B2D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="008C2B2D" w:rsidRPr="00674F75">
        <w:rPr>
          <w:rFonts w:ascii="Times New Roman" w:hAnsi="Times New Roman" w:cs="Times New Roman"/>
          <w:sz w:val="24"/>
          <w:szCs w:val="24"/>
        </w:rPr>
        <w:t xml:space="preserve">donma   </w:t>
      </w:r>
      <w:r w:rsidR="008C2B2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8C2B2D" w:rsidRPr="004936CF">
        <w:rPr>
          <w:rFonts w:ascii="Times New Roman" w:hAnsi="Times New Roman" w:cs="Times New Roman"/>
          <w:color w:val="C00000"/>
          <w:sz w:val="24"/>
          <w:szCs w:val="24"/>
        </w:rPr>
        <w:t xml:space="preserve">    </w:t>
      </w:r>
    </w:p>
    <w:p w:rsidR="004936CF" w:rsidRDefault="004936CF" w:rsidP="00A14B35">
      <w:pPr>
        <w:pStyle w:val="AralkYok"/>
        <w:spacing w:line="276" w:lineRule="auto"/>
        <w:rPr>
          <w:color w:val="C00000"/>
          <w:sz w:val="26"/>
          <w:szCs w:val="26"/>
        </w:rPr>
      </w:pPr>
    </w:p>
    <w:p w:rsidR="004936CF" w:rsidRPr="004936CF" w:rsidRDefault="004936CF" w:rsidP="00A14B35">
      <w:pPr>
        <w:pStyle w:val="AralkYok"/>
        <w:spacing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 –  .   .   .   .   .   .  havada en </w:t>
      </w:r>
      <w:r w:rsidR="008C2B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çok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C2B2D" w:rsidRPr="00370AD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bulunan</w:t>
      </w:r>
      <w:r w:rsidR="008C2B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gazdır.</w:t>
      </w:r>
    </w:p>
    <w:p w:rsidR="006E1A17" w:rsidRDefault="006E1A17" w:rsidP="00A14B35">
      <w:pPr>
        <w:pStyle w:val="AralkYok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4936CF" w:rsidRDefault="004936CF" w:rsidP="00A14B35">
      <w:pPr>
        <w:pStyle w:val="AralkYok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2 –  .   .   .   .   .   .   .  yapılabildiğine göre cam katı bir maddedir.</w:t>
      </w:r>
    </w:p>
    <w:p w:rsidR="004936CF" w:rsidRDefault="004936CF" w:rsidP="00A14B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11B5A" w:rsidRDefault="00511B5A" w:rsidP="00A14B35">
      <w:pPr>
        <w:pStyle w:val="AralkYok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 –  Pirinç  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   .   .   .   .   .   .   .   .  katı madde olduğu için akışkandır.</w:t>
      </w:r>
    </w:p>
    <w:p w:rsidR="00511B5A" w:rsidRDefault="00511B5A" w:rsidP="00A14B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77939" w:rsidRPr="0094538B" w:rsidRDefault="00777939" w:rsidP="00A14B35">
      <w:pPr>
        <w:pStyle w:val="AralkYok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4</w:t>
      </w:r>
      <w:r w:rsidRPr="009453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– </w:t>
      </w:r>
      <w:r w:rsidRPr="00945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Yanan bir mumun</w:t>
      </w:r>
      <w:r w:rsidRPr="0094538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   .   .   .   .   .   .   .</w:t>
      </w:r>
      <w:r w:rsidRPr="0094538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453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ile teması önlenirse mum söner.</w:t>
      </w:r>
    </w:p>
    <w:p w:rsidR="004936CF" w:rsidRDefault="004936CF" w:rsidP="00A14B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74F75" w:rsidRDefault="00674F75" w:rsidP="00A14B35">
      <w:pPr>
        <w:pStyle w:val="AralkYok"/>
        <w:spacing w:line="276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5</w:t>
      </w:r>
      <w:r w:rsidRPr="0094538B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– </w:t>
      </w:r>
      <w:r w:rsidR="002E06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Katı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maddelerin ısı alarak </w:t>
      </w:r>
      <w:r w:rsidR="002E06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sıvı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hale geçmesine             </w:t>
      </w:r>
    </w:p>
    <w:p w:rsidR="00674F75" w:rsidRPr="0094538B" w:rsidRDefault="00674F75" w:rsidP="00A14B35">
      <w:pPr>
        <w:pStyle w:val="AralkYok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94538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   .   .   .   .   .   .   .</w:t>
      </w:r>
      <w:r w:rsidRPr="0094538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denir.</w:t>
      </w:r>
    </w:p>
    <w:p w:rsidR="00777939" w:rsidRDefault="00777939" w:rsidP="00A14B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632234" w:rsidRDefault="00632234" w:rsidP="00A14B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6 –  .   .   .   .   .   .   .  </w:t>
      </w:r>
      <w:r>
        <w:rPr>
          <w:rFonts w:ascii="Times New Roman" w:hAnsi="Times New Roman" w:cs="Times New Roman"/>
          <w:sz w:val="24"/>
          <w:szCs w:val="24"/>
          <w:lang w:eastAsia="tr-TR"/>
        </w:rPr>
        <w:t>maddelerin tanecikleri</w:t>
      </w:r>
      <w:r w:rsidRPr="00632234">
        <w:rPr>
          <w:rFonts w:ascii="Times New Roman" w:hAnsi="Times New Roman" w:cs="Times New Roman"/>
          <w:sz w:val="24"/>
          <w:szCs w:val="24"/>
          <w:lang w:eastAsia="tr-TR"/>
        </w:rPr>
        <w:t xml:space="preserve"> arasındaki boşluk yok denecek kadar azdır.</w:t>
      </w:r>
    </w:p>
    <w:p w:rsidR="00C33A7B" w:rsidRDefault="00C33A7B" w:rsidP="00A14B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C33A7B" w:rsidRPr="0094538B" w:rsidRDefault="00C33A7B" w:rsidP="00A14B35">
      <w:pPr>
        <w:pStyle w:val="AralkYok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7 –  Sıvı maddelerin ısı vererek katı hale geçmesine </w:t>
      </w:r>
      <w:r w:rsidRPr="0094538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   .   .   .   .   .   .   .</w:t>
      </w:r>
      <w:r w:rsidRPr="0094538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denir.</w:t>
      </w:r>
    </w:p>
    <w:p w:rsidR="00C33A7B" w:rsidRPr="00632234" w:rsidRDefault="00C33A7B" w:rsidP="00A14B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77939" w:rsidRDefault="00535B24" w:rsidP="00A14B35">
      <w:pPr>
        <w:pStyle w:val="AralkYok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8 –  .   .   .   .   .   .   .  maddeler sıkıştırılabilirler.</w:t>
      </w:r>
    </w:p>
    <w:p w:rsidR="00230A3F" w:rsidRDefault="00230A3F" w:rsidP="00A14B35">
      <w:pPr>
        <w:pStyle w:val="AralkYok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230A3F" w:rsidRDefault="00230A3F" w:rsidP="00A14B35">
      <w:pPr>
        <w:pStyle w:val="AralkYok"/>
        <w:spacing w:line="276" w:lineRule="auto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230A3F" w:rsidRPr="00230A3F" w:rsidRDefault="00230A3F" w:rsidP="00A14B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–  </w:t>
      </w:r>
      <w:r w:rsidRPr="00230A3F">
        <w:rPr>
          <w:rFonts w:ascii="Times New Roman" w:hAnsi="Times New Roman" w:cs="Times New Roman"/>
          <w:sz w:val="24"/>
          <w:szCs w:val="24"/>
        </w:rPr>
        <w:t>Tüp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0A3F">
        <w:rPr>
          <w:rFonts w:ascii="Times New Roman" w:hAnsi="Times New Roman" w:cs="Times New Roman"/>
          <w:sz w:val="24"/>
          <w:szCs w:val="24"/>
        </w:rPr>
        <w:t>gaz olarak bilinen likit petrol gazı (LPG</w:t>
      </w:r>
      <w:r>
        <w:rPr>
          <w:rFonts w:ascii="Times New Roman" w:hAnsi="Times New Roman" w:cs="Times New Roman"/>
          <w:sz w:val="24"/>
          <w:szCs w:val="24"/>
        </w:rPr>
        <w:t xml:space="preserve">) aslında  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  .   .   .   .   .   </w:t>
      </w:r>
      <w:r>
        <w:rPr>
          <w:rFonts w:ascii="Times New Roman" w:hAnsi="Times New Roman" w:cs="Times New Roman"/>
          <w:sz w:val="24"/>
          <w:szCs w:val="24"/>
        </w:rPr>
        <w:t xml:space="preserve">ve  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  .   .   .   .   .  </w:t>
      </w:r>
      <w:r>
        <w:rPr>
          <w:rFonts w:ascii="Times New Roman" w:hAnsi="Times New Roman" w:cs="Times New Roman"/>
          <w:sz w:val="24"/>
          <w:szCs w:val="24"/>
        </w:rPr>
        <w:t xml:space="preserve"> bir gazdır.</w:t>
      </w:r>
    </w:p>
    <w:p w:rsidR="00230A3F" w:rsidRDefault="00230A3F" w:rsidP="00A14B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C2B2D" w:rsidRDefault="008C2B2D" w:rsidP="00A14B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–  Katı maddelere ,dışarıdan bir etki olmadıkça       </w:t>
      </w:r>
      <w:r w:rsidRPr="008C2B2D">
        <w:rPr>
          <w:rFonts w:ascii="Times New Roman" w:hAnsi="Times New Roman" w:cs="Times New Roman"/>
          <w:bCs/>
          <w:sz w:val="24"/>
          <w:szCs w:val="24"/>
        </w:rPr>
        <w:t xml:space="preserve">  .   .   .   .   .   .   .  </w:t>
      </w:r>
      <w:r>
        <w:rPr>
          <w:rFonts w:ascii="Times New Roman" w:hAnsi="Times New Roman" w:cs="Times New Roman"/>
          <w:sz w:val="24"/>
          <w:szCs w:val="24"/>
        </w:rPr>
        <w:t xml:space="preserve">  değişmez.</w:t>
      </w:r>
    </w:p>
    <w:p w:rsidR="005B5B41" w:rsidRDefault="005B5B41" w:rsidP="00A14B3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14B35" w:rsidRDefault="00A14B35" w:rsidP="005B5B41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B35" w:rsidRPr="002B178D" w:rsidRDefault="00A14B35" w:rsidP="00A14B35">
      <w:pPr>
        <w:jc w:val="center"/>
        <w:rPr>
          <w:rFonts w:ascii="Times New Roman" w:hAnsi="Times New Roman" w:cs="Times New Roman"/>
          <w:sz w:val="24"/>
          <w:szCs w:val="24"/>
        </w:rPr>
      </w:pPr>
      <w:r w:rsidRPr="002B178D">
        <w:rPr>
          <w:noProof/>
          <w:lang w:eastAsia="tr-TR"/>
        </w:rPr>
        <w:drawing>
          <wp:inline distT="0" distB="0" distL="0" distR="0">
            <wp:extent cx="1009650" cy="898525"/>
            <wp:effectExtent l="19050" t="0" r="0" b="0"/>
            <wp:docPr id="16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178D">
        <w:rPr>
          <w:noProof/>
          <w:lang w:eastAsia="tr-TR"/>
        </w:rPr>
        <w:drawing>
          <wp:inline distT="0" distB="0" distL="0" distR="0">
            <wp:extent cx="1009650" cy="898525"/>
            <wp:effectExtent l="19050" t="0" r="0" b="0"/>
            <wp:docPr id="1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6CF" w:rsidRPr="004936CF" w:rsidRDefault="004936CF" w:rsidP="005B5B41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4936CF">
        <w:rPr>
          <w:rFonts w:ascii="Times New Roman" w:hAnsi="Times New Roman" w:cs="Times New Roman"/>
          <w:color w:val="C00000"/>
          <w:sz w:val="24"/>
          <w:szCs w:val="24"/>
          <w:lang w:eastAsia="tr-TR"/>
        </w:rPr>
        <w:lastRenderedPageBreak/>
        <w:t xml:space="preserve">B –  </w:t>
      </w:r>
      <w:r w:rsidRPr="004936CF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ifadelerden doğru olanların başına (D), yanlış olanların başına (Y) koyunuz.</w:t>
      </w:r>
    </w:p>
    <w:p w:rsidR="003F1043" w:rsidRDefault="003F1043" w:rsidP="005B5B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F1043" w:rsidRDefault="003F1043" w:rsidP="005B5B41">
      <w:pPr>
        <w:pStyle w:val="AralkYok"/>
        <w:spacing w:line="276" w:lineRule="auto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     ] 1 –  İ</w:t>
      </w:r>
      <w:r w:rsidRPr="003F1043">
        <w:rPr>
          <w:rFonts w:ascii="Times New Roman" w:hAnsi="Times New Roman" w:cs="Times New Roman"/>
          <w:sz w:val="24"/>
          <w:szCs w:val="24"/>
        </w:rPr>
        <w:t>çinde kağıt bulunan bardağ</w:t>
      </w:r>
      <w:r w:rsidR="00331FD4">
        <w:rPr>
          <w:rFonts w:ascii="Times New Roman" w:hAnsi="Times New Roman" w:cs="Times New Roman"/>
          <w:sz w:val="24"/>
          <w:szCs w:val="24"/>
        </w:rPr>
        <w:t>ı ters çevirip suya batırdığımızda b</w:t>
      </w:r>
      <w:r w:rsidRPr="003F1043">
        <w:rPr>
          <w:rFonts w:ascii="Times New Roman" w:hAnsi="Times New Roman" w:cs="Times New Roman"/>
          <w:sz w:val="24"/>
          <w:szCs w:val="24"/>
        </w:rPr>
        <w:t>ardağın içindeki kağıt ıslanmaz.</w:t>
      </w:r>
      <w:r w:rsidRPr="003F1043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C23BA3" w:rsidRDefault="00C23BA3" w:rsidP="005B5B41">
      <w:pPr>
        <w:pStyle w:val="AralkYok"/>
        <w:spacing w:line="276" w:lineRule="auto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A33152" w:rsidRDefault="00A33152" w:rsidP="005B5B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33152" w:rsidRDefault="00A33152" w:rsidP="005B5B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    ] </w:t>
      </w:r>
      <w:r w:rsidR="005B5B4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 </w:t>
      </w:r>
      <w:r w:rsidRPr="00A33152">
        <w:rPr>
          <w:rFonts w:ascii="Times New Roman" w:hAnsi="Times New Roman" w:cs="Times New Roman"/>
          <w:sz w:val="24"/>
          <w:szCs w:val="24"/>
        </w:rPr>
        <w:t>Şişedeki parfüm sıvı haldedir. Kokusunu hissettiğimiz parfüm ise gaz halindedir.</w:t>
      </w:r>
    </w:p>
    <w:p w:rsidR="000C7808" w:rsidRDefault="000C7808" w:rsidP="005B5B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0C7808" w:rsidRDefault="000C7808" w:rsidP="005B5B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    ] </w:t>
      </w:r>
      <w:r w:rsidR="005B5B4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 </w:t>
      </w:r>
      <w:r w:rsidRPr="000C7808">
        <w:rPr>
          <w:rFonts w:ascii="Times New Roman" w:hAnsi="Times New Roman" w:cs="Times New Roman"/>
          <w:sz w:val="24"/>
          <w:szCs w:val="24"/>
        </w:rPr>
        <w:t>Gazlar; serbest hareket eder ve boşlukta yer kaplarlar.</w:t>
      </w:r>
    </w:p>
    <w:p w:rsidR="00774542" w:rsidRDefault="00774542" w:rsidP="005B5B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74542" w:rsidRDefault="00774542" w:rsidP="005B5B41">
      <w:pPr>
        <w:pStyle w:val="AralkYok"/>
        <w:spacing w:line="276" w:lineRule="auto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     ]</w:t>
      </w:r>
      <w:r w:rsidR="005B5B4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–  Sıvılar ,k</w:t>
      </w:r>
      <w:r w:rsidRPr="00774542">
        <w:rPr>
          <w:rFonts w:ascii="Times New Roman" w:hAnsi="Times New Roman" w:cs="Times New Roman"/>
          <w:sz w:val="24"/>
          <w:szCs w:val="24"/>
        </w:rPr>
        <w:t>onulduğu kabın her tarafını doldurur.</w:t>
      </w:r>
      <w:r w:rsidRPr="0077454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5B5B41" w:rsidRDefault="005B5B41" w:rsidP="005B5B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B5B41" w:rsidRDefault="005B5B41" w:rsidP="005B5B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    ] 5 –  </w:t>
      </w:r>
      <w:r w:rsidRPr="00C23BA3">
        <w:rPr>
          <w:rFonts w:ascii="Times New Roman" w:hAnsi="Times New Roman" w:cs="Times New Roman"/>
          <w:sz w:val="24"/>
          <w:szCs w:val="24"/>
        </w:rPr>
        <w:t>Havanın doldurduğu yere su girmez.</w:t>
      </w:r>
    </w:p>
    <w:p w:rsidR="007F641E" w:rsidRDefault="007F641E" w:rsidP="005B5B41">
      <w:pPr>
        <w:pStyle w:val="AralkYok"/>
        <w:spacing w:line="276" w:lineRule="auto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7F641E" w:rsidRDefault="007F641E" w:rsidP="005B5B41">
      <w:pPr>
        <w:pStyle w:val="AralkYok"/>
        <w:spacing w:line="276" w:lineRule="auto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     ] 6 –  Küçük taneli katı maddeler b</w:t>
      </w:r>
      <w:r w:rsidRPr="007F641E">
        <w:rPr>
          <w:rFonts w:ascii="Times New Roman" w:hAnsi="Times New Roman" w:cs="Times New Roman"/>
          <w:sz w:val="24"/>
          <w:szCs w:val="24"/>
        </w:rPr>
        <w:t>ulundukları ortamda kolayca yayılır.</w:t>
      </w:r>
      <w:r w:rsidRPr="007F641E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</w:p>
    <w:p w:rsidR="00990FAB" w:rsidRDefault="00990FAB" w:rsidP="005B5B41">
      <w:pPr>
        <w:pStyle w:val="AralkYok"/>
        <w:spacing w:line="276" w:lineRule="auto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990FAB" w:rsidRDefault="00990FAB" w:rsidP="005B5B41">
      <w:pPr>
        <w:pStyle w:val="AralkYok"/>
        <w:spacing w:line="276" w:lineRule="auto"/>
        <w:rPr>
          <w:rStyle w:val="apple-converted-space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    ] 7 –  </w:t>
      </w:r>
      <w:r>
        <w:rPr>
          <w:rStyle w:val="apple-converted-space"/>
          <w:rFonts w:ascii="Times New Roman" w:hAnsi="Times New Roman" w:cs="Times New Roman"/>
          <w:sz w:val="24"/>
          <w:szCs w:val="24"/>
        </w:rPr>
        <w:t>Yangın söndürme tüplerinde  sıkıştırılmış gaz maddeler bulunur.</w:t>
      </w:r>
    </w:p>
    <w:p w:rsidR="00990FAB" w:rsidRDefault="00990FAB" w:rsidP="005B5B41">
      <w:pPr>
        <w:pStyle w:val="AralkYok"/>
        <w:spacing w:line="276" w:lineRule="auto"/>
        <w:rPr>
          <w:rStyle w:val="apple-converted-space"/>
          <w:rFonts w:ascii="Times New Roman" w:hAnsi="Times New Roman" w:cs="Times New Roman"/>
          <w:sz w:val="24"/>
          <w:szCs w:val="24"/>
        </w:rPr>
      </w:pPr>
    </w:p>
    <w:p w:rsidR="00990FAB" w:rsidRPr="00990FAB" w:rsidRDefault="00990FAB" w:rsidP="005B5B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    ] 8 –  </w:t>
      </w:r>
      <w:r w:rsidRPr="00990FAB">
        <w:rPr>
          <w:rFonts w:ascii="Times New Roman" w:hAnsi="Times New Roman" w:cs="Times New Roman"/>
          <w:sz w:val="24"/>
          <w:szCs w:val="24"/>
        </w:rPr>
        <w:t>Gazların çok küçük deliklerden kaçabilmesinin</w:t>
      </w:r>
      <w:r w:rsidR="0048499D">
        <w:rPr>
          <w:rFonts w:ascii="Times New Roman" w:hAnsi="Times New Roman" w:cs="Times New Roman"/>
          <w:sz w:val="24"/>
          <w:szCs w:val="24"/>
        </w:rPr>
        <w:t xml:space="preserve"> olumsuz sonuçlarından biri  de </w:t>
      </w:r>
      <w:r w:rsidRPr="00990FAB">
        <w:rPr>
          <w:rFonts w:ascii="Times New Roman" w:hAnsi="Times New Roman" w:cs="Times New Roman"/>
          <w:sz w:val="24"/>
          <w:szCs w:val="24"/>
        </w:rPr>
        <w:t xml:space="preserve">evde </w:t>
      </w:r>
      <w:r w:rsidR="0048499D">
        <w:rPr>
          <w:rFonts w:ascii="Times New Roman" w:hAnsi="Times New Roman" w:cs="Times New Roman"/>
          <w:sz w:val="24"/>
          <w:szCs w:val="24"/>
        </w:rPr>
        <w:t>oluşan gaz zehirlenmeleridir.</w:t>
      </w:r>
    </w:p>
    <w:p w:rsidR="00990FAB" w:rsidRDefault="00990FAB" w:rsidP="005B5B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25BB3" w:rsidRDefault="00B25BB3" w:rsidP="005B5B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    ] 9 –  </w:t>
      </w:r>
      <w:r w:rsidRPr="00B25BB3">
        <w:rPr>
          <w:rFonts w:ascii="Times New Roman" w:hAnsi="Times New Roman" w:cs="Times New Roman"/>
          <w:sz w:val="24"/>
          <w:szCs w:val="24"/>
        </w:rPr>
        <w:t>Sıvı maddelerin belli ve değişmez şekilleri vardır.</w:t>
      </w:r>
    </w:p>
    <w:p w:rsidR="00A12915" w:rsidRDefault="00A12915" w:rsidP="005B5B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12915" w:rsidRDefault="00A12915" w:rsidP="005B5B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12915" w:rsidRDefault="00A12915" w:rsidP="005B5B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     ] 10 –  Belirli bir şekli olan maddeler katı haldedir.</w:t>
      </w:r>
    </w:p>
    <w:p w:rsidR="005B5B41" w:rsidRDefault="005B5B41" w:rsidP="005B5B41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936CF" w:rsidRDefault="005B5B41" w:rsidP="005B5B41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5B41" w:rsidRDefault="005B5B41" w:rsidP="005B5B4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4"/>
          <w:szCs w:val="24"/>
        </w:rPr>
      </w:pPr>
    </w:p>
    <w:p w:rsidR="005B5B41" w:rsidRDefault="005B5B41" w:rsidP="005B5B41">
      <w:pPr>
        <w:autoSpaceDE w:val="0"/>
        <w:autoSpaceDN w:val="0"/>
        <w:adjustRightInd w:val="0"/>
        <w:spacing w:after="0" w:line="240" w:lineRule="auto"/>
        <w:rPr>
          <w:rFonts w:ascii="Times New Roman" w:eastAsia="AvantGardeAlfabeBook" w:hAnsi="Times New Roman" w:cs="Times New Roman"/>
          <w:sz w:val="24"/>
          <w:szCs w:val="24"/>
        </w:rPr>
      </w:pPr>
    </w:p>
    <w:p w:rsidR="005B5B41" w:rsidRPr="00B41DD2" w:rsidRDefault="005B5B41" w:rsidP="005B5B41">
      <w:pPr>
        <w:spacing w:after="160" w:line="259" w:lineRule="auto"/>
        <w:rPr>
          <w:rFonts w:ascii="ALFABET98" w:eastAsia="Calibri" w:hAnsi="ALFABET98" w:cs="Times New Roman"/>
          <w:noProof/>
          <w:lang w:eastAsia="tr-TR"/>
        </w:rPr>
      </w:pPr>
      <w:r w:rsidRPr="00222A21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A21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222A21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A21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222A21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A21">
        <w:rPr>
          <w:rFonts w:ascii="ALFABET98" w:eastAsia="Calibri" w:hAnsi="ALFABET98" w:cs="Times New Roman"/>
          <w:noProof/>
          <w:lang w:eastAsia="tr-TR"/>
        </w:rPr>
        <w:t xml:space="preserve"> </w:t>
      </w:r>
      <w:r w:rsidRPr="00222A21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344385" cy="324161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39" cy="32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22A21">
        <w:rPr>
          <w:rFonts w:ascii="ALFABET98" w:eastAsia="Calibri" w:hAnsi="ALFABET98" w:cs="Times New Roman"/>
          <w:noProof/>
          <w:lang w:eastAsia="tr-TR"/>
        </w:rPr>
        <w:t xml:space="preserve"> </w:t>
      </w:r>
      <w:r w:rsidRPr="00222A21">
        <w:rPr>
          <w:rFonts w:ascii="Wingdings" w:eastAsia="Calibri" w:hAnsi="Wingdings" w:cs="Rod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6390" cy="492760"/>
            <wp:effectExtent l="0" t="0" r="0" b="254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2A21">
        <w:rPr>
          <w:rFonts w:ascii="ALFABET98" w:eastAsia="Calibri" w:hAnsi="ALFABET98" w:cs="Times New Roman"/>
          <w:noProof/>
          <w:lang w:eastAsia="tr-TR"/>
        </w:rPr>
        <w:t xml:space="preserve">  </w:t>
      </w:r>
      <w:r w:rsidRPr="00222A21">
        <w:rPr>
          <w:rFonts w:ascii="ALFABET98" w:eastAsia="Calibri" w:hAnsi="ALFABET98" w:cs="Times New Roman"/>
          <w:noProof/>
          <w:lang w:eastAsia="tr-TR"/>
        </w:rPr>
        <w:drawing>
          <wp:inline distT="0" distB="0" distL="0" distR="0">
            <wp:extent cx="944245" cy="516890"/>
            <wp:effectExtent l="0" t="0" r="825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24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6CF" w:rsidRDefault="004936CF" w:rsidP="00B25BB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14B35" w:rsidRDefault="00A14B35" w:rsidP="00B25BB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14B35" w:rsidRDefault="00A14B35" w:rsidP="00B25BB3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14B35" w:rsidRDefault="00A14B35" w:rsidP="00B25BB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936CF" w:rsidRPr="00B25BB3" w:rsidRDefault="004936CF" w:rsidP="00B25BB3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4936CF" w:rsidRPr="00B25BB3" w:rsidSect="00542B03">
      <w:headerReference w:type="default" r:id="rId22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9CD" w:rsidRDefault="001609CD" w:rsidP="00542B03">
      <w:pPr>
        <w:spacing w:after="0" w:line="240" w:lineRule="auto"/>
      </w:pPr>
      <w:r>
        <w:separator/>
      </w:r>
    </w:p>
  </w:endnote>
  <w:endnote w:type="continuationSeparator" w:id="1">
    <w:p w:rsidR="001609CD" w:rsidRDefault="001609CD" w:rsidP="00542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vantGardeAlfabeBoo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d">
    <w:charset w:val="B1"/>
    <w:family w:val="modern"/>
    <w:pitch w:val="fixed"/>
    <w:sig w:usb0="00000801" w:usb1="00000000" w:usb2="00000000" w:usb3="00000000" w:csb0="0000002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9CD" w:rsidRDefault="001609CD" w:rsidP="00542B03">
      <w:pPr>
        <w:spacing w:after="0" w:line="240" w:lineRule="auto"/>
      </w:pPr>
      <w:r>
        <w:separator/>
      </w:r>
    </w:p>
  </w:footnote>
  <w:footnote w:type="continuationSeparator" w:id="1">
    <w:p w:rsidR="001609CD" w:rsidRDefault="001609CD" w:rsidP="00542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B03" w:rsidRPr="00542B03" w:rsidRDefault="00542B03" w:rsidP="00542B03">
    <w:pPr>
      <w:pStyle w:val="stbilgi"/>
      <w:tabs>
        <w:tab w:val="center" w:pos="5386"/>
        <w:tab w:val="left" w:pos="7914"/>
      </w:tabs>
      <w:jc w:val="center"/>
      <w:rPr>
        <w:rFonts w:ascii="Century Gothic" w:eastAsia="Calibri" w:hAnsi="Century Gothic" w:cs="Times New Roman"/>
        <w:sz w:val="28"/>
        <w:szCs w:val="28"/>
        <w:lang w:val="en-US" w:bidi="en-US"/>
      </w:rPr>
    </w:pPr>
    <w:r w:rsidRPr="00E8074B">
      <w:rPr>
        <w:rFonts w:ascii="Century Gothic" w:eastAsia="Calibri" w:hAnsi="Century Gothic" w:cs="Times New Roman"/>
        <w:noProof/>
        <w:sz w:val="28"/>
        <w:szCs w:val="28"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-174961</wp:posOffset>
          </wp:positionH>
          <wp:positionV relativeFrom="paragraph">
            <wp:posOffset>-317188</wp:posOffset>
          </wp:positionV>
          <wp:extent cx="1334770" cy="413385"/>
          <wp:effectExtent l="0" t="0" r="0" b="5715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770" cy="413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8074B"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FEN  </w:t>
    </w:r>
    <w:r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 </w:t>
    </w:r>
    <w:r w:rsidRPr="00E8074B"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VE </w:t>
    </w:r>
    <w:r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 </w:t>
    </w:r>
    <w:r w:rsidRPr="00E8074B">
      <w:rPr>
        <w:rFonts w:ascii="Century Gothic" w:eastAsia="Calibri" w:hAnsi="Century Gothic" w:cs="Times New Roman"/>
        <w:sz w:val="28"/>
        <w:szCs w:val="28"/>
        <w:lang w:val="en-US" w:bidi="en-US"/>
      </w:rPr>
      <w:t xml:space="preserve"> TEKNOLOJİ</w:t>
    </w:r>
  </w:p>
  <w:p w:rsidR="00542B03" w:rsidRDefault="00542B0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01334"/>
    <w:multiLevelType w:val="multilevel"/>
    <w:tmpl w:val="A6E07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2B03"/>
    <w:rsid w:val="000C7808"/>
    <w:rsid w:val="00101F24"/>
    <w:rsid w:val="001149EA"/>
    <w:rsid w:val="0011555C"/>
    <w:rsid w:val="00132144"/>
    <w:rsid w:val="001324D4"/>
    <w:rsid w:val="00144E57"/>
    <w:rsid w:val="001609CD"/>
    <w:rsid w:val="00187F35"/>
    <w:rsid w:val="001C3A33"/>
    <w:rsid w:val="001F1C7F"/>
    <w:rsid w:val="00214DD1"/>
    <w:rsid w:val="00230A3F"/>
    <w:rsid w:val="002513EA"/>
    <w:rsid w:val="002533BA"/>
    <w:rsid w:val="002E06AF"/>
    <w:rsid w:val="00331FD4"/>
    <w:rsid w:val="00336DCB"/>
    <w:rsid w:val="00370AD0"/>
    <w:rsid w:val="00375764"/>
    <w:rsid w:val="003A046A"/>
    <w:rsid w:val="003C1140"/>
    <w:rsid w:val="003F1043"/>
    <w:rsid w:val="00424E5C"/>
    <w:rsid w:val="004629A1"/>
    <w:rsid w:val="0048499D"/>
    <w:rsid w:val="004936CF"/>
    <w:rsid w:val="00497967"/>
    <w:rsid w:val="004A7AC7"/>
    <w:rsid w:val="004B39A7"/>
    <w:rsid w:val="004E6B40"/>
    <w:rsid w:val="00507F48"/>
    <w:rsid w:val="00511B5A"/>
    <w:rsid w:val="00535B24"/>
    <w:rsid w:val="00536C02"/>
    <w:rsid w:val="00542B03"/>
    <w:rsid w:val="00596BB5"/>
    <w:rsid w:val="005A0261"/>
    <w:rsid w:val="005B3189"/>
    <w:rsid w:val="005B5B41"/>
    <w:rsid w:val="005D3B25"/>
    <w:rsid w:val="005D4997"/>
    <w:rsid w:val="005F4D81"/>
    <w:rsid w:val="00612028"/>
    <w:rsid w:val="00632234"/>
    <w:rsid w:val="00642B92"/>
    <w:rsid w:val="006461BA"/>
    <w:rsid w:val="00674F75"/>
    <w:rsid w:val="006A0562"/>
    <w:rsid w:val="006A1E23"/>
    <w:rsid w:val="006E1A17"/>
    <w:rsid w:val="0075075B"/>
    <w:rsid w:val="00754502"/>
    <w:rsid w:val="00774542"/>
    <w:rsid w:val="00777939"/>
    <w:rsid w:val="007F641E"/>
    <w:rsid w:val="008C2B2D"/>
    <w:rsid w:val="009029CE"/>
    <w:rsid w:val="009234A6"/>
    <w:rsid w:val="00932560"/>
    <w:rsid w:val="0094538B"/>
    <w:rsid w:val="00972189"/>
    <w:rsid w:val="00981E35"/>
    <w:rsid w:val="009850ED"/>
    <w:rsid w:val="00990FAB"/>
    <w:rsid w:val="009F16F9"/>
    <w:rsid w:val="00A12915"/>
    <w:rsid w:val="00A14B35"/>
    <w:rsid w:val="00A33152"/>
    <w:rsid w:val="00AD30EB"/>
    <w:rsid w:val="00AE61F7"/>
    <w:rsid w:val="00B25BB3"/>
    <w:rsid w:val="00B568F1"/>
    <w:rsid w:val="00B81A88"/>
    <w:rsid w:val="00C23BA3"/>
    <w:rsid w:val="00C2579D"/>
    <w:rsid w:val="00C33A7B"/>
    <w:rsid w:val="00CC522C"/>
    <w:rsid w:val="00CF51EB"/>
    <w:rsid w:val="00D540C4"/>
    <w:rsid w:val="00DB5CD4"/>
    <w:rsid w:val="00E00F47"/>
    <w:rsid w:val="00E3548A"/>
    <w:rsid w:val="00E47707"/>
    <w:rsid w:val="00E73CF5"/>
    <w:rsid w:val="00EF4ECF"/>
    <w:rsid w:val="00F4162C"/>
    <w:rsid w:val="00F54BF7"/>
    <w:rsid w:val="00F8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C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42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2B03"/>
  </w:style>
  <w:style w:type="paragraph" w:styleId="Altbilgi">
    <w:name w:val="footer"/>
    <w:basedOn w:val="Normal"/>
    <w:link w:val="AltbilgiChar"/>
    <w:uiPriority w:val="99"/>
    <w:unhideWhenUsed/>
    <w:rsid w:val="00542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2B03"/>
  </w:style>
  <w:style w:type="paragraph" w:styleId="BalonMetni">
    <w:name w:val="Balloon Text"/>
    <w:basedOn w:val="Normal"/>
    <w:link w:val="BalonMetniChar"/>
    <w:uiPriority w:val="99"/>
    <w:semiHidden/>
    <w:unhideWhenUsed/>
    <w:rsid w:val="00542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B0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42B03"/>
    <w:pPr>
      <w:spacing w:after="0" w:line="240" w:lineRule="auto"/>
    </w:pPr>
  </w:style>
  <w:style w:type="paragraph" w:customStyle="1" w:styleId="Default">
    <w:name w:val="Default"/>
    <w:rsid w:val="00132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5D3B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42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2B03"/>
  </w:style>
  <w:style w:type="paragraph" w:styleId="Altbilgi">
    <w:name w:val="footer"/>
    <w:basedOn w:val="Normal"/>
    <w:link w:val="AltbilgiChar"/>
    <w:uiPriority w:val="99"/>
    <w:unhideWhenUsed/>
    <w:rsid w:val="00542B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42B03"/>
  </w:style>
  <w:style w:type="paragraph" w:styleId="BalonMetni">
    <w:name w:val="Balloon Text"/>
    <w:basedOn w:val="Normal"/>
    <w:link w:val="BalonMetniChar"/>
    <w:uiPriority w:val="99"/>
    <w:semiHidden/>
    <w:unhideWhenUsed/>
    <w:rsid w:val="00542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2B0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42B03"/>
    <w:pPr>
      <w:spacing w:after="0" w:line="240" w:lineRule="auto"/>
    </w:pPr>
  </w:style>
  <w:style w:type="paragraph" w:customStyle="1" w:styleId="Default">
    <w:name w:val="Default"/>
    <w:rsid w:val="00132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5D3B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2013-08-12T09:13:00Z</cp:lastPrinted>
  <dcterms:created xsi:type="dcterms:W3CDTF">2013-08-11T09:07:00Z</dcterms:created>
  <dcterms:modified xsi:type="dcterms:W3CDTF">2014-11-17T08:21:00Z</dcterms:modified>
  <cp:category>www.sorubak.com</cp:category>
</cp:coreProperties>
</file>