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E76" w:rsidRDefault="00AE6FFC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27" type="#_x0000_t202" style="position:absolute;margin-left:211.3pt;margin-top:-11.35pt;width:141.05pt;height:25.8pt;z-index:2516899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627">
              <w:txbxContent>
                <w:p w:rsidR="002D7367" w:rsidRPr="00BA22FB" w:rsidRDefault="00BA22FB" w:rsidP="00BA22FB">
                  <w:r w:rsidRPr="00BA22FB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E72413">
        <w:t xml:space="preserve">                                                        </w:t>
      </w:r>
      <w:r w:rsidR="00673E76">
        <w:t xml:space="preserve">   </w:t>
      </w:r>
      <w:r w:rsidR="00E72413">
        <w:t xml:space="preserve">  </w:t>
      </w:r>
    </w:p>
    <w:tbl>
      <w:tblPr>
        <w:tblStyle w:val="TabloKlavuzu"/>
        <w:tblW w:w="0" w:type="auto"/>
        <w:shd w:val="clear" w:color="auto" w:fill="FFFF00"/>
        <w:tblLook w:val="04A0"/>
      </w:tblPr>
      <w:tblGrid>
        <w:gridCol w:w="11507"/>
      </w:tblGrid>
      <w:tr w:rsidR="00673E76" w:rsidTr="00673E76">
        <w:tc>
          <w:tcPr>
            <w:tcW w:w="11507" w:type="dxa"/>
            <w:shd w:val="clear" w:color="auto" w:fill="FFFF00"/>
          </w:tcPr>
          <w:p w:rsidR="00673E76" w:rsidRDefault="00673E76" w:rsidP="00DB1468">
            <w:r w:rsidRPr="00673E76">
              <w:t>PARA İLE İLGİLİ PROBLEMLER</w:t>
            </w:r>
          </w:p>
        </w:tc>
      </w:tr>
    </w:tbl>
    <w:p w:rsidR="006D4E3F" w:rsidRDefault="006D4E3F"/>
    <w:p w:rsidR="00E72413" w:rsidRDefault="00E72413"/>
    <w:p w:rsidR="00E72413" w:rsidRDefault="00E72413" w:rsidP="00E72413">
      <w:pPr>
        <w:pStyle w:val="ListeParagraf"/>
        <w:numPr>
          <w:ilvl w:val="0"/>
          <w:numId w:val="1"/>
        </w:numPr>
      </w:pPr>
      <w:r>
        <w:t xml:space="preserve">  </w:t>
      </w:r>
      <w:r w:rsidRPr="00AB0752">
        <w:rPr>
          <w:highlight w:val="yellow"/>
        </w:rPr>
        <w:t>TABLO:Paralar</w:t>
      </w:r>
      <w:r w:rsidR="00AB0752">
        <w:t xml:space="preserve">     </w:t>
      </w:r>
      <w:r>
        <w:t xml:space="preserve">   </w:t>
      </w:r>
      <w:r w:rsidR="00AB0752">
        <w:t xml:space="preserve">          </w:t>
      </w:r>
      <w:r>
        <w:t xml:space="preserve">Tabloda üç kardeşin biriktirdiği paralar verilmiştir.Annelerine doğum </w:t>
      </w:r>
      <w:r w:rsidR="00AB0752">
        <w:t xml:space="preserve"> </w:t>
      </w:r>
      <w:r>
        <w:t>gününde</w:t>
      </w:r>
    </w:p>
    <w:p w:rsidR="00E72413" w:rsidRDefault="00AE6FF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82pt;margin-top:11.3pt;width:1.25pt;height:99.5pt;z-index:251662336" o:connectortype="straight"/>
        </w:pict>
      </w:r>
      <w:r>
        <w:rPr>
          <w:noProof/>
        </w:rPr>
        <w:pict>
          <v:roundrect id="_x0000_s1026" style="position:absolute;margin-left:.25pt;margin-top:11.3pt;width:141.55pt;height:99.5pt;z-index:251658240" arcsize="10923f">
            <v:textbox>
              <w:txbxContent>
                <w:p w:rsidR="00E72413" w:rsidRDefault="00E72413">
                  <w:r>
                    <w:t>KARDEŞLER PARA</w:t>
                  </w:r>
                </w:p>
                <w:p w:rsidR="00E72413" w:rsidRDefault="00E72413">
                  <w:r>
                    <w:t>Serdar                122 TL</w:t>
                  </w:r>
                </w:p>
                <w:p w:rsidR="00E72413" w:rsidRDefault="00E72413"/>
                <w:p w:rsidR="00E72413" w:rsidRDefault="00E72413">
                  <w:r>
                    <w:t>Elif                      95 TL</w:t>
                  </w:r>
                </w:p>
                <w:p w:rsidR="00E72413" w:rsidRDefault="00E72413"/>
                <w:p w:rsidR="00E72413" w:rsidRDefault="00E72413">
                  <w:r>
                    <w:t>Aylin                 148 TL</w:t>
                  </w:r>
                </w:p>
                <w:p w:rsidR="00E72413" w:rsidRDefault="00E72413"/>
              </w:txbxContent>
            </v:textbox>
          </v:roundrect>
        </w:pict>
      </w:r>
      <w:r w:rsidR="00E72413">
        <w:t xml:space="preserve">                                                            500 TL ‘lik saat almak istiyorlar.Daha kaç para biriktirmeleri gerekir?</w:t>
      </w:r>
    </w:p>
    <w:p w:rsidR="00E72413" w:rsidRDefault="00AE6FFC">
      <w:r>
        <w:rPr>
          <w:noProof/>
        </w:rPr>
        <w:pict>
          <v:group id="_x0000_s1031" style="position:absolute;margin-left:170.3pt;margin-top:10.55pt;width:396.8pt;height:101.3pt;z-index:25166336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03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0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0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0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0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0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03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0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0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0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0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0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04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0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0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0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0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0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05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0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0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0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0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0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0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0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0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0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0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0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06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0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0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0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0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0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06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0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0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0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0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0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0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0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0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0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0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0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0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08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0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0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0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0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0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0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0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0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0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0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0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0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09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0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0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0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0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0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1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1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1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1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1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1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1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10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1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1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1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1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1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1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1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1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1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1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1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1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12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1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1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1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1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1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1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1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1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1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1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1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1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13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1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1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1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1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1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1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1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1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1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1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1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1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>
        <w:rPr>
          <w:noProof/>
        </w:rPr>
        <w:pict>
          <v:shape id="_x0000_s1029" type="#_x0000_t32" style="position:absolute;margin-left:.25pt;margin-top:57.3pt;width:141.55pt;height:.6pt;z-index:251661312" o:connectortype="straight"/>
        </w:pict>
      </w:r>
      <w:r>
        <w:rPr>
          <w:noProof/>
        </w:rPr>
        <w:pict>
          <v:shape id="_x0000_s1028" type="#_x0000_t32" style="position:absolute;margin-left:.25pt;margin-top:34.15pt;width:141.55pt;height:.6pt;z-index:251660288" o:connectortype="straight"/>
        </w:pict>
      </w:r>
      <w:r>
        <w:rPr>
          <w:noProof/>
        </w:rPr>
        <w:pict>
          <v:shape id="_x0000_s1027" type="#_x0000_t32" style="position:absolute;margin-left:.25pt;margin-top:16.45pt;width:141.55pt;height:.6pt;z-index:251659264" o:connectortype="straight"/>
        </w:pict>
      </w:r>
    </w:p>
    <w:p w:rsidR="00E72413" w:rsidRPr="00E72413" w:rsidRDefault="00E72413" w:rsidP="00E72413"/>
    <w:p w:rsidR="00E72413" w:rsidRPr="00E72413" w:rsidRDefault="00E72413" w:rsidP="00E72413"/>
    <w:p w:rsidR="00E72413" w:rsidRPr="00E72413" w:rsidRDefault="00E72413" w:rsidP="00E72413"/>
    <w:p w:rsidR="00E72413" w:rsidRPr="00E72413" w:rsidRDefault="00E72413" w:rsidP="00E72413"/>
    <w:p w:rsidR="00E72413" w:rsidRPr="00E72413" w:rsidRDefault="00E72413" w:rsidP="00E72413"/>
    <w:p w:rsidR="00E72413" w:rsidRPr="00E72413" w:rsidRDefault="00E72413" w:rsidP="00E72413"/>
    <w:p w:rsidR="00E72413" w:rsidRPr="00E72413" w:rsidRDefault="00E72413" w:rsidP="00E72413"/>
    <w:p w:rsidR="00E72413" w:rsidRDefault="00E72413" w:rsidP="00E72413"/>
    <w:p w:rsidR="00E72413" w:rsidRDefault="00E72413" w:rsidP="00E72413">
      <w:pPr>
        <w:pStyle w:val="ListeParagraf"/>
        <w:numPr>
          <w:ilvl w:val="0"/>
          <w:numId w:val="1"/>
        </w:numPr>
      </w:pPr>
      <w:r w:rsidRPr="00AB0752">
        <w:rPr>
          <w:highlight w:val="yellow"/>
        </w:rPr>
        <w:t>TABLO:Ürünlerin fiyatları</w:t>
      </w:r>
      <w:r w:rsidR="00AB0752">
        <w:t xml:space="preserve">                     Annem evin ihtiyaçları için alışverişe gitti.Satıcıya 700 TL verdi.</w:t>
      </w:r>
    </w:p>
    <w:p w:rsidR="00E72413" w:rsidRDefault="00AE6FFC" w:rsidP="00AB0752">
      <w:pPr>
        <w:tabs>
          <w:tab w:val="left" w:pos="4308"/>
        </w:tabs>
      </w:pPr>
      <w:r>
        <w:rPr>
          <w:noProof/>
        </w:rPr>
        <w:pict>
          <v:shape id="_x0000_s1150" type="#_x0000_t32" style="position:absolute;margin-left:89.95pt;margin-top:9.2pt;width:0;height:99.5pt;z-index:251668480" o:connectortype="straight"/>
        </w:pict>
      </w:r>
      <w:r>
        <w:rPr>
          <w:noProof/>
        </w:rPr>
        <w:pict>
          <v:roundrect id="_x0000_s1146" style="position:absolute;margin-left:12.25pt;margin-top:9.2pt;width:141.55pt;height:99.5pt;z-index:251664384" arcsize="10923f">
            <v:textbox>
              <w:txbxContent>
                <w:p w:rsidR="00E72413" w:rsidRDefault="00E72413" w:rsidP="00E72413">
                  <w:r>
                    <w:t>ÜRÜNLER       PARA</w:t>
                  </w:r>
                </w:p>
                <w:p w:rsidR="00E72413" w:rsidRDefault="00E72413" w:rsidP="00E72413">
                  <w:r>
                    <w:t xml:space="preserve">Halı              </w:t>
                  </w:r>
                  <w:r w:rsidR="00AB0752">
                    <w:t xml:space="preserve">    3</w:t>
                  </w:r>
                  <w:r>
                    <w:t>55 TL</w:t>
                  </w:r>
                </w:p>
                <w:p w:rsidR="00E72413" w:rsidRDefault="00E72413" w:rsidP="00E72413"/>
                <w:p w:rsidR="00E72413" w:rsidRDefault="00E72413" w:rsidP="00E72413">
                  <w:r>
                    <w:t>Sehpa              167 TL</w:t>
                  </w:r>
                </w:p>
                <w:p w:rsidR="00E72413" w:rsidRDefault="00E72413" w:rsidP="00E72413"/>
                <w:p w:rsidR="00E72413" w:rsidRDefault="00AB0752" w:rsidP="00E72413">
                  <w:r>
                    <w:t>Abajur              158</w:t>
                  </w:r>
                  <w:r w:rsidR="00E72413">
                    <w:t xml:space="preserve"> TL</w:t>
                  </w:r>
                </w:p>
                <w:p w:rsidR="00E72413" w:rsidRDefault="00E72413" w:rsidP="00E72413"/>
              </w:txbxContent>
            </v:textbox>
          </v:roundrect>
        </w:pict>
      </w:r>
      <w:r w:rsidR="00AB0752">
        <w:tab/>
        <w:t>Geriye kaç parası kaldı?</w:t>
      </w:r>
    </w:p>
    <w:p w:rsidR="00AB0752" w:rsidRDefault="00AE6FFC" w:rsidP="00E72413">
      <w:r>
        <w:rPr>
          <w:noProof/>
        </w:rPr>
        <w:pict>
          <v:group id="_x0000_s1151" style="position:absolute;margin-left:170.3pt;margin-top:.95pt;width:390.1pt;height:86.65pt;z-index:25166950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15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1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1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1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1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15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1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1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1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16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1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1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1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17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1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1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1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1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17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1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1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1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1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1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18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1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1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1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1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18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1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1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1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1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1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1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1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1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2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20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20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2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2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2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2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2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2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2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2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2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2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21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21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2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2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2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2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2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2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2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2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2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2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2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22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22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2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2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2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2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2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23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2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2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2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24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2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2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2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2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2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2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2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2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2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2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2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2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25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2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2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2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2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2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2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2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2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2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2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>
        <w:rPr>
          <w:noProof/>
        </w:rPr>
        <w:pict>
          <v:shape id="_x0000_s1149" type="#_x0000_t32" style="position:absolute;margin-left:12.25pt;margin-top:64.4pt;width:141.55pt;height:.6pt;z-index:251667456" o:connectortype="straight"/>
        </w:pict>
      </w:r>
      <w:r>
        <w:rPr>
          <w:noProof/>
        </w:rPr>
        <w:pict>
          <v:shape id="_x0000_s1147" type="#_x0000_t32" style="position:absolute;margin-left:12.25pt;margin-top:17.4pt;width:141.55pt;height:0;z-index:251665408" o:connectortype="straight"/>
        </w:pict>
      </w:r>
      <w:r>
        <w:rPr>
          <w:noProof/>
        </w:rPr>
        <w:pict>
          <v:shape id="_x0000_s1148" type="#_x0000_t32" style="position:absolute;margin-left:12.25pt;margin-top:38.8pt;width:141.55pt;height:.6pt;z-index:251666432" o:connectortype="straight"/>
        </w:pict>
      </w:r>
      <w:r w:rsidR="00AB0752">
        <w:t xml:space="preserve">                                                                     </w:t>
      </w:r>
    </w:p>
    <w:p w:rsidR="00AB0752" w:rsidRPr="00AB0752" w:rsidRDefault="00AB0752" w:rsidP="00AB0752"/>
    <w:p w:rsidR="00AB0752" w:rsidRPr="00AB0752" w:rsidRDefault="00AB0752" w:rsidP="00AB0752"/>
    <w:p w:rsidR="00AB0752" w:rsidRPr="00AB0752" w:rsidRDefault="00AB0752" w:rsidP="00AB0752"/>
    <w:p w:rsidR="00AB0752" w:rsidRPr="00AB0752" w:rsidRDefault="00AB0752" w:rsidP="00AB0752"/>
    <w:p w:rsidR="00AB0752" w:rsidRPr="00AB0752" w:rsidRDefault="00AB0752" w:rsidP="00AB0752"/>
    <w:p w:rsidR="00AB0752" w:rsidRPr="00AB0752" w:rsidRDefault="00AB0752" w:rsidP="00AB0752"/>
    <w:p w:rsidR="00AB0752" w:rsidRDefault="00AB0752" w:rsidP="00AB0752"/>
    <w:p w:rsidR="00E72413" w:rsidRDefault="00E72413" w:rsidP="00AB0752"/>
    <w:p w:rsidR="00AB0752" w:rsidRDefault="00AE6FFC" w:rsidP="00AB0752">
      <w:pPr>
        <w:pStyle w:val="ListeParagraf"/>
        <w:numPr>
          <w:ilvl w:val="0"/>
          <w:numId w:val="1"/>
        </w:numPr>
      </w:pPr>
      <w:r w:rsidRPr="00AE6FFC">
        <w:rPr>
          <w:noProof/>
          <w:highlight w:val="yellow"/>
        </w:rPr>
        <w:pict>
          <v:shape id="_x0000_s1267" type="#_x0000_t32" style="position:absolute;left:0;text-align:left;margin-left:24.25pt;margin-top:41.9pt;width:146.05pt;height:0;z-index:251671552" o:connectortype="straight"/>
        </w:pict>
      </w:r>
      <w:r w:rsidRPr="00AE6FFC">
        <w:rPr>
          <w:noProof/>
          <w:highlight w:val="yellow"/>
        </w:rPr>
        <w:pict>
          <v:shape id="_x0000_s1270" type="#_x0000_t32" style="position:absolute;left:0;text-align:left;margin-left:24.25pt;margin-top:92.55pt;width:150.5pt;height:0;z-index:251674624" o:connectortype="straight"/>
        </w:pict>
      </w:r>
      <w:r w:rsidRPr="00AE6FFC">
        <w:rPr>
          <w:noProof/>
          <w:highlight w:val="yellow"/>
        </w:rPr>
        <w:pict>
          <v:shape id="_x0000_s1269" type="#_x0000_t32" style="position:absolute;left:0;text-align:left;margin-left:24.25pt;margin-top:64.5pt;width:150.5pt;height:0;z-index:251673600" o:connectortype="straight"/>
        </w:pict>
      </w:r>
      <w:r w:rsidRPr="00AE6FFC">
        <w:rPr>
          <w:noProof/>
          <w:highlight w:val="yellow"/>
        </w:rPr>
        <w:pict>
          <v:roundrect id="_x0000_s1266" style="position:absolute;left:0;text-align:left;margin-left:24.25pt;margin-top:19.9pt;width:150.5pt;height:99.5pt;z-index:251670528" arcsize="10923f">
            <v:textbox style="mso-next-textbox:#_x0000_s1266">
              <w:txbxContent>
                <w:p w:rsidR="00AB0752" w:rsidRDefault="00AB0752" w:rsidP="00AB0752">
                  <w:r>
                    <w:t>ŞEHİR    BİLET FİYATI</w:t>
                  </w:r>
                </w:p>
                <w:p w:rsidR="00AB0752" w:rsidRDefault="00AB0752" w:rsidP="00AB0752">
                  <w:r>
                    <w:t>İstanbul              97 TL</w:t>
                  </w:r>
                </w:p>
                <w:p w:rsidR="00AB0752" w:rsidRDefault="00AB0752" w:rsidP="00AB0752"/>
                <w:p w:rsidR="00AB0752" w:rsidRDefault="00AB0752" w:rsidP="00AB0752">
                  <w:r>
                    <w:t>Ankara               95  TL</w:t>
                  </w:r>
                </w:p>
                <w:p w:rsidR="00AB0752" w:rsidRDefault="00AB0752" w:rsidP="00AB0752"/>
                <w:p w:rsidR="00AB0752" w:rsidRDefault="00AB0752" w:rsidP="00AB0752">
                  <w:r>
                    <w:t>Antalya              105 TL</w:t>
                  </w:r>
                </w:p>
                <w:p w:rsidR="00AB0752" w:rsidRDefault="00AB0752" w:rsidP="00AB0752"/>
              </w:txbxContent>
            </v:textbox>
          </v:roundrect>
        </w:pict>
      </w:r>
      <w:r w:rsidRPr="00AE6FFC">
        <w:rPr>
          <w:noProof/>
          <w:highlight w:val="yellow"/>
        </w:rPr>
        <w:pict>
          <v:shape id="_x0000_s1268" type="#_x0000_t32" style="position:absolute;left:0;text-align:left;margin-left:82pt;margin-top:19.9pt;width:0;height:99.5pt;z-index:251672576" o:connectortype="straight"/>
        </w:pict>
      </w:r>
      <w:r w:rsidR="00AB0752" w:rsidRPr="00673E76">
        <w:rPr>
          <w:highlight w:val="yellow"/>
        </w:rPr>
        <w:t>TABLO:Otobüs fiyatları</w:t>
      </w:r>
      <w:r w:rsidR="00AB0752">
        <w:t xml:space="preserve">                    Babam iş için seyahat edecek .İzmir’den yola çıkan babam önce</w:t>
      </w:r>
    </w:p>
    <w:p w:rsidR="00673E76" w:rsidRDefault="00AB0752" w:rsidP="00AB0752">
      <w:pPr>
        <w:ind w:left="360"/>
      </w:pPr>
      <w:r>
        <w:t xml:space="preserve">                            </w:t>
      </w:r>
      <w:r w:rsidR="00673E76">
        <w:t xml:space="preserve">                             </w:t>
      </w:r>
      <w:r>
        <w:t xml:space="preserve">Antalya </w:t>
      </w:r>
      <w:r w:rsidR="00673E76">
        <w:t>‘</w:t>
      </w:r>
      <w:r>
        <w:t>ya gidip İzmir’</w:t>
      </w:r>
      <w:r w:rsidR="00673E76">
        <w:t>e dönecek .S</w:t>
      </w:r>
      <w:r>
        <w:t>onra sırayla  İstanbul’a</w:t>
      </w:r>
    </w:p>
    <w:p w:rsidR="00AB0752" w:rsidRDefault="00673E76" w:rsidP="00673E76">
      <w:pPr>
        <w:tabs>
          <w:tab w:val="left" w:pos="3795"/>
        </w:tabs>
      </w:pPr>
      <w:r>
        <w:tab/>
        <w:t>gidecek.İstanbul’dan Ankara’ya geçecek.Babam bu seyahat için</w:t>
      </w:r>
    </w:p>
    <w:p w:rsidR="00673E76" w:rsidRDefault="00AE6FFC" w:rsidP="00673E76">
      <w:pPr>
        <w:tabs>
          <w:tab w:val="left" w:pos="3795"/>
        </w:tabs>
      </w:pPr>
      <w:r>
        <w:rPr>
          <w:noProof/>
        </w:rPr>
        <w:pict>
          <v:group id="_x0000_s1281" style="position:absolute;margin-left:187.8pt;margin-top:11.9pt;width:390.1pt;height:86.65pt;z-index:25168588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28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2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2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2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2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2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28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2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2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2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2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2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29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2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2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2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2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30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3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3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3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3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3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30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3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3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3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3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3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31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3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3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3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31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3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3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3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3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3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3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3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3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3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3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33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3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3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3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3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3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3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3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3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3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3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3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3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34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3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3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3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3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3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3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3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3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3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3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35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3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3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3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3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3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3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3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3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3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3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3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3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37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3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3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3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3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3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3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3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3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3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3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3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3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38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3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3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3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3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3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3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3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3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3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 w:rsidR="00673E76">
        <w:t xml:space="preserve">                                                                otobüs biletine kaç para ödeyecek?</w:t>
      </w:r>
    </w:p>
    <w:p w:rsidR="00673E76" w:rsidRPr="00673E76" w:rsidRDefault="00673E76" w:rsidP="00673E76"/>
    <w:p w:rsidR="00673E76" w:rsidRPr="00673E76" w:rsidRDefault="00673E76" w:rsidP="00673E76"/>
    <w:p w:rsidR="00673E76" w:rsidRPr="00673E76" w:rsidRDefault="00673E76" w:rsidP="00673E76"/>
    <w:p w:rsidR="00673E76" w:rsidRPr="00673E76" w:rsidRDefault="00673E76" w:rsidP="00673E76"/>
    <w:p w:rsidR="00673E76" w:rsidRPr="00673E76" w:rsidRDefault="00673E76" w:rsidP="00673E76"/>
    <w:p w:rsidR="00673E76" w:rsidRDefault="00673E76" w:rsidP="00673E76"/>
    <w:p w:rsidR="00673E76" w:rsidRDefault="00673E76" w:rsidP="00673E76"/>
    <w:p w:rsidR="00673E76" w:rsidRDefault="00673E76" w:rsidP="00673E76">
      <w:pPr>
        <w:pStyle w:val="ListeParagraf"/>
        <w:numPr>
          <w:ilvl w:val="0"/>
          <w:numId w:val="2"/>
        </w:numPr>
      </w:pPr>
      <w:r w:rsidRPr="00673E76">
        <w:rPr>
          <w:highlight w:val="yellow"/>
        </w:rPr>
        <w:t>Çetele tablosu:Kumbaradaki paralar</w:t>
      </w:r>
    </w:p>
    <w:p w:rsidR="00673E76" w:rsidRDefault="00AE6FFC" w:rsidP="00673E76">
      <w:pPr>
        <w:pStyle w:val="ListeParagraf"/>
        <w:tabs>
          <w:tab w:val="center" w:pos="6043"/>
        </w:tabs>
      </w:pPr>
      <w:r>
        <w:rPr>
          <w:noProof/>
        </w:rPr>
        <w:pict>
          <v:roundrect id="_x0000_s1271" style="position:absolute;left:0;text-align:left;margin-left:24.25pt;margin-top:1.1pt;width:229.8pt;height:110.5pt;z-index:251675648" arcsize="10923f">
            <v:textbox>
              <w:txbxContent>
                <w:p w:rsidR="00673E76" w:rsidRDefault="00673E76" w:rsidP="00673E76">
                  <w:r>
                    <w:t xml:space="preserve">KİŞİ  </w:t>
                  </w:r>
                  <w:r w:rsidRPr="00673E76">
                    <w:rPr>
                      <w:noProof/>
                    </w:rPr>
                    <w:drawing>
                      <wp:inline distT="0" distB="0" distL="0" distR="0">
                        <wp:extent cx="639757" cy="309966"/>
                        <wp:effectExtent l="19050" t="0" r="7943" b="0"/>
                        <wp:docPr id="5" name="Resim 1" descr="10 lira">
                          <a:hlinkClick xmlns:a="http://schemas.openxmlformats.org/drawingml/2006/main" r:id="rId5" tooltip="&quot;Permalink to 10 TL ye tasarım yapılır.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10 lira">
                                  <a:hlinkClick r:id="rId5" tooltip="&quot;Permalink to 10 TL ye tasarım yapılır.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5338" cy="3126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673E76">
                    <w:rPr>
                      <w:noProof/>
                    </w:rPr>
                    <w:drawing>
                      <wp:inline distT="0" distB="0" distL="0" distR="0">
                        <wp:extent cx="631879" cy="369218"/>
                        <wp:effectExtent l="19050" t="0" r="0" b="0"/>
                        <wp:docPr id="7" name="Resim 4" descr="http://img1.loadtr.com/b-321960-yeni_yirmi_T%C3%BCrk_liras%C4%B1_20_tl_%C3%B6n_y%C3%BCz%C3%B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img1.loadtr.com/b-321960-yeni_yirmi_T%C3%BCrk_liras%C4%B1_20_tl_%C3%B6n_y%C3%BCz%C3%B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2343" cy="3694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673E76">
                    <w:rPr>
                      <w:noProof/>
                    </w:rPr>
                    <w:drawing>
                      <wp:inline distT="0" distB="0" distL="0" distR="0">
                        <wp:extent cx="639628" cy="367968"/>
                        <wp:effectExtent l="19050" t="0" r="8072" b="0"/>
                        <wp:docPr id="11" name="irc_mi" descr="http://mcdn01.gittigidiyor.net/6820/9-EMS-5-TL-A-299-399-399-CIL__68206947_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mcdn01.gittigidiyor.net/6820/9-EMS-5-TL-A-299-399-399-CIL__68206947_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4919" cy="3710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CAN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15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16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17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18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19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0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1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2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</w:t>
                  </w:r>
                  <w:r w:rsidRPr="00673E76"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38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3E76" w:rsidRDefault="00673E76" w:rsidP="00673E76"/>
                <w:p w:rsidR="00673E76" w:rsidRDefault="00673E76" w:rsidP="00673E76">
                  <w:r>
                    <w:t xml:space="preserve">CEM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5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6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7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8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29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36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30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31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32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33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35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673E76"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39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673E76">
                    <w:rPr>
                      <w:noProof/>
                    </w:rPr>
                    <w:drawing>
                      <wp:inline distT="0" distB="0" distL="0" distR="0">
                        <wp:extent cx="23495" cy="255905"/>
                        <wp:effectExtent l="0" t="0" r="0" b="0"/>
                        <wp:docPr id="40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9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3E76" w:rsidRDefault="00673E76" w:rsidP="00673E76"/>
                <w:p w:rsidR="00673E76" w:rsidRDefault="00673E76" w:rsidP="00673E76">
                  <w:r>
                    <w:t xml:space="preserve">     </w:t>
                  </w:r>
                </w:p>
                <w:p w:rsidR="00673E76" w:rsidRDefault="00673E76" w:rsidP="00673E76">
                  <w:r>
                    <w:rPr>
                      <w:noProof/>
                    </w:rPr>
                    <w:drawing>
                      <wp:inline distT="0" distB="0" distL="0" distR="0">
                        <wp:extent cx="7620" cy="1270635"/>
                        <wp:effectExtent l="0" t="0" r="0" b="0"/>
                        <wp:docPr id="12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270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620" cy="1270635"/>
                        <wp:effectExtent l="0" t="0" r="0" b="0"/>
                        <wp:docPr id="13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1270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C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276" type="#_x0000_t32" style="position:absolute;left:0;text-align:left;margin-left:67.35pt;margin-top:1.1pt;width:0;height:99.5pt;z-index:251680768" o:connectortype="straight"/>
        </w:pict>
      </w:r>
      <w:r>
        <w:rPr>
          <w:noProof/>
        </w:rPr>
        <w:pict>
          <v:shape id="_x0000_s1274" type="#_x0000_t32" style="position:absolute;left:0;text-align:left;margin-left:180.85pt;margin-top:1.1pt;width:0;height:99.5pt;z-index:251678720" o:connectortype="straight"/>
        </w:pict>
      </w:r>
      <w:r>
        <w:rPr>
          <w:noProof/>
        </w:rPr>
        <w:pict>
          <v:shape id="_x0000_s1273" type="#_x0000_t32" style="position:absolute;left:0;text-align:left;margin-left:124.7pt;margin-top:1.1pt;width:0;height:99.5pt;z-index:251677696" o:connectortype="straight"/>
        </w:pict>
      </w:r>
      <w:r w:rsidR="00673E76">
        <w:tab/>
      </w:r>
    </w:p>
    <w:p w:rsidR="00673E76" w:rsidRDefault="00673E76" w:rsidP="00673E76"/>
    <w:p w:rsidR="00673E76" w:rsidRDefault="00AE6FFC" w:rsidP="00673E76">
      <w:pPr>
        <w:tabs>
          <w:tab w:val="left" w:pos="6590"/>
        </w:tabs>
      </w:pPr>
      <w:r>
        <w:rPr>
          <w:noProof/>
        </w:rPr>
        <w:pict>
          <v:shape id="_x0000_s1278" type="#_x0000_t32" style="position:absolute;margin-left:67.35pt;margin-top:20.55pt;width:32.3pt;height:4.85pt;flip:y;z-index:251682816" o:connectortype="straight"/>
        </w:pict>
      </w:r>
      <w:r>
        <w:rPr>
          <w:noProof/>
        </w:rPr>
        <w:pict>
          <v:shape id="_x0000_s1280" type="#_x0000_t32" style="position:absolute;margin-left:67.35pt;margin-top:55.95pt;width:32.3pt;height:4.85pt;flip:y;z-index:251684864" o:connectortype="straight"/>
        </w:pict>
      </w:r>
      <w:r>
        <w:rPr>
          <w:noProof/>
        </w:rPr>
        <w:pict>
          <v:shape id="_x0000_s1279" type="#_x0000_t32" style="position:absolute;margin-left:190.9pt;margin-top:20.55pt;width:32.3pt;height:4.85pt;flip:y;z-index:251683840" o:connectortype="straight"/>
        </w:pict>
      </w:r>
      <w:r>
        <w:rPr>
          <w:noProof/>
        </w:rPr>
        <w:pict>
          <v:shape id="_x0000_s1277" type="#_x0000_t32" style="position:absolute;margin-left:83.25pt;margin-top:14.4pt;width:1.25pt;height:19.55pt;flip:x;z-index:251681792" o:connectortype="straight"/>
        </w:pict>
      </w:r>
      <w:r>
        <w:rPr>
          <w:noProof/>
        </w:rPr>
        <w:pict>
          <v:shape id="_x0000_s1275" type="#_x0000_t32" style="position:absolute;margin-left:24.25pt;margin-top:38.25pt;width:229.8pt;height:0;z-index:251679744" o:connectortype="straight"/>
        </w:pict>
      </w:r>
      <w:r w:rsidR="00673E76">
        <w:tab/>
        <w:t xml:space="preserve">İki arkadaş kumbaralarını açtılar.Tabloda </w:t>
      </w:r>
    </w:p>
    <w:p w:rsidR="00673E76" w:rsidRDefault="00AE6FFC" w:rsidP="00673E76">
      <w:pPr>
        <w:tabs>
          <w:tab w:val="left" w:pos="6590"/>
        </w:tabs>
      </w:pPr>
      <w:r>
        <w:rPr>
          <w:noProof/>
        </w:rPr>
        <w:pict>
          <v:shape id="_x0000_s1272" type="#_x0000_t32" style="position:absolute;margin-left:24.25pt;margin-top:.6pt;width:229.8pt;height:0;z-index:251676672" o:connectortype="straight"/>
        </w:pict>
      </w:r>
      <w:r w:rsidR="00673E76">
        <w:t xml:space="preserve">                                                                                         Kumbaradan çıkan paralar gösterilmiştir.Buna göre;</w:t>
      </w:r>
    </w:p>
    <w:p w:rsidR="00673E76" w:rsidRDefault="00673E76" w:rsidP="00673E76">
      <w:r>
        <w:t xml:space="preserve">                                                                                        </w:t>
      </w:r>
    </w:p>
    <w:p w:rsidR="00673E76" w:rsidRDefault="00673E76" w:rsidP="00673E76"/>
    <w:p w:rsidR="00673E76" w:rsidRDefault="00673E76" w:rsidP="00673E76"/>
    <w:p w:rsidR="00673E76" w:rsidRDefault="00673E76" w:rsidP="00673E76"/>
    <w:p w:rsidR="00673E76" w:rsidRDefault="00673E76" w:rsidP="00673E76">
      <w:r>
        <w:t xml:space="preserve">              </w:t>
      </w:r>
    </w:p>
    <w:p w:rsidR="00673E76" w:rsidRPr="00673E76" w:rsidRDefault="00AE6FFC" w:rsidP="00673E76">
      <w:r>
        <w:rPr>
          <w:noProof/>
        </w:rPr>
        <w:pict>
          <v:group id="_x0000_s1511" style="position:absolute;margin-left:286.85pt;margin-top:16.55pt;width:253.8pt;height:86.65pt;z-index:2516879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51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5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5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5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5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5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51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5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5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5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5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5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52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5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5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5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5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53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5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5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5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5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5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53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5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5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5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5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5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54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5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5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5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5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5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54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5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5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5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5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5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5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5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5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5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5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5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5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56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5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5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5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5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5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5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56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5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5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5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5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5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57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5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5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5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5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5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5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58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5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5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5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5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5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58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5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5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5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5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5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5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59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5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5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5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5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5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60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6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6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6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6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6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6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60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6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6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6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6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6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61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6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6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6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6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6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6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62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6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6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6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6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6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>
        <w:rPr>
          <w:noProof/>
        </w:rPr>
        <w:pict>
          <v:group id="_x0000_s1396" style="position:absolute;margin-left:.25pt;margin-top:16.55pt;width:253.8pt;height:86.65pt;z-index:2516869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39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3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3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4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4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4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40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4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4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4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4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4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40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4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4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4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4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41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4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4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4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4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4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42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4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4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4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4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4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42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4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4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4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4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4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43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4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4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4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4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4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4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4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4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4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4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4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4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44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44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4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4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4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4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4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4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4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4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4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4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4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45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46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4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4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4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4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4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46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4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4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4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4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4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47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47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4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4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4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4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4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47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4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4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4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4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4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48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48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4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4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4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4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4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49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4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4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4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4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4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49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4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5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5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5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5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5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50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5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5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5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5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5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 w:rsidR="00673E76">
        <w:t xml:space="preserve">      Can’ın kumbarasından kaç para çıkmıştır?                      Cem’in kumbarasından kaç para çıkmıştır?</w:t>
      </w:r>
    </w:p>
    <w:sectPr w:rsidR="00673E76" w:rsidRPr="00673E76" w:rsidSect="00B60B97">
      <w:pgSz w:w="11906" w:h="16838"/>
      <w:pgMar w:top="227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07DA"/>
    <w:multiLevelType w:val="hybridMultilevel"/>
    <w:tmpl w:val="0A025BBC"/>
    <w:lvl w:ilvl="0" w:tplc="F7DC34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103A2"/>
    <w:multiLevelType w:val="hybridMultilevel"/>
    <w:tmpl w:val="6BC4D04C"/>
    <w:lvl w:ilvl="0" w:tplc="213E98C0">
      <w:start w:val="4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20"/>
  <w:displayHorizontalDrawingGridEvery w:val="2"/>
  <w:characterSpacingControl w:val="doNotCompress"/>
  <w:compat/>
  <w:rsids>
    <w:rsidRoot w:val="00B60B97"/>
    <w:rsid w:val="00126CB4"/>
    <w:rsid w:val="001D519D"/>
    <w:rsid w:val="001D6FEB"/>
    <w:rsid w:val="002D7367"/>
    <w:rsid w:val="004C26A7"/>
    <w:rsid w:val="0051538C"/>
    <w:rsid w:val="00673E76"/>
    <w:rsid w:val="006D4E3F"/>
    <w:rsid w:val="00807A04"/>
    <w:rsid w:val="0083290B"/>
    <w:rsid w:val="008B33D4"/>
    <w:rsid w:val="00A445AA"/>
    <w:rsid w:val="00AB0752"/>
    <w:rsid w:val="00AE6FFC"/>
    <w:rsid w:val="00B60B97"/>
    <w:rsid w:val="00BA22FB"/>
    <w:rsid w:val="00CB2C7B"/>
    <w:rsid w:val="00E7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2" type="connector" idref="#_x0000_s1269"/>
        <o:r id="V:Rule23" type="connector" idref="#_x0000_s1277"/>
        <o:r id="V:Rule24" type="connector" idref="#_x0000_s1276"/>
        <o:r id="V:Rule25" type="connector" idref="#_x0000_s1267"/>
        <o:r id="V:Rule26" type="connector" idref="#_x0000_s1150"/>
        <o:r id="V:Rule27" type="connector" idref="#_x0000_s1268"/>
        <o:r id="V:Rule28" type="connector" idref="#_x0000_s1280"/>
        <o:r id="V:Rule29" type="connector" idref="#_x0000_s1029"/>
        <o:r id="V:Rule30" type="connector" idref="#_x0000_s1148"/>
        <o:r id="V:Rule31" type="connector" idref="#_x0000_s1273"/>
        <o:r id="V:Rule32" type="connector" idref="#_x0000_s1272"/>
        <o:r id="V:Rule33" type="connector" idref="#_x0000_s1028"/>
        <o:r id="V:Rule34" type="connector" idref="#_x0000_s1278"/>
        <o:r id="V:Rule35" type="connector" idref="#_x0000_s1279"/>
        <o:r id="V:Rule36" type="connector" idref="#_x0000_s1027"/>
        <o:r id="V:Rule37" type="connector" idref="#_x0000_s1030"/>
        <o:r id="V:Rule38" type="connector" idref="#_x0000_s1275"/>
        <o:r id="V:Rule39" type="connector" idref="#_x0000_s1149"/>
        <o:r id="V:Rule40" type="connector" idref="#_x0000_s1274"/>
        <o:r id="V:Rule41" type="connector" idref="#_x0000_s1147"/>
        <o:r id="V:Rule42" type="connector" idref="#_x0000_s12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E7241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3E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E7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73E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hyperlink" Target="http://arzederim.net/tasarima-ihtiyaciniz-mi-var.html" TargetMode="Externa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2014-11-23T13:42:00Z</dcterms:created>
  <dcterms:modified xsi:type="dcterms:W3CDTF">2015-06-04T08:24:00Z</dcterms:modified>
  <cp:category>www.sorubak.com</cp:category>
</cp:coreProperties>
</file>