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61" w:rsidRPr="003D13D0" w:rsidRDefault="00953443" w:rsidP="00954DCE">
      <w:pPr>
        <w:jc w:val="center"/>
        <w:rPr>
          <w:rFonts w:ascii="Comic Sans MS" w:hAnsi="Comic Sans MS"/>
          <w:color w:val="FF0000"/>
        </w:rPr>
      </w:pPr>
      <w:r w:rsidRPr="009534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65pt;margin-top:-33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64C9A" w:rsidRPr="007023C5" w:rsidRDefault="007023C5" w:rsidP="007023C5">
                  <w:pPr>
                    <w:rPr>
                      <w:szCs w:val="24"/>
                    </w:rPr>
                  </w:pPr>
                  <w:r w:rsidRPr="007023C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D13D0" w:rsidRPr="003D13D0">
        <w:rPr>
          <w:rFonts w:ascii="Comic Sans MS" w:hAnsi="Comic Sans MS"/>
          <w:color w:val="FF0000"/>
        </w:rPr>
        <w:t>MADDEYİ TANIYALIM</w:t>
      </w:r>
    </w:p>
    <w:p w:rsidR="00954DCE" w:rsidRPr="0096068A" w:rsidRDefault="00954DCE" w:rsidP="00954DCE">
      <w:pPr>
        <w:rPr>
          <w:rFonts w:ascii="Comic Sans MS" w:hAnsi="Comic Sans MS"/>
          <w:color w:val="00B0F0"/>
        </w:rPr>
      </w:pPr>
      <w:r w:rsidRPr="0096068A">
        <w:rPr>
          <w:rFonts w:ascii="Comic Sans MS" w:hAnsi="Comic Sans MS"/>
          <w:color w:val="00B0F0"/>
        </w:rPr>
        <w:t>Adı Soyadı</w:t>
      </w:r>
      <w:proofErr w:type="gramStart"/>
      <w:r w:rsidRPr="0096068A">
        <w:rPr>
          <w:rFonts w:ascii="Comic Sans MS" w:hAnsi="Comic Sans MS"/>
          <w:color w:val="00B0F0"/>
        </w:rPr>
        <w:t>:………………………………………………………………………..</w:t>
      </w:r>
      <w:proofErr w:type="gramEnd"/>
      <w:r w:rsidRPr="0096068A">
        <w:rPr>
          <w:rFonts w:ascii="Comic Sans MS" w:hAnsi="Comic Sans MS"/>
          <w:color w:val="00B0F0"/>
        </w:rPr>
        <w:t xml:space="preserve">                          Sınıfı:3/D     No</w:t>
      </w:r>
      <w:proofErr w:type="gramStart"/>
      <w:r w:rsidRPr="0096068A">
        <w:rPr>
          <w:rFonts w:ascii="Comic Sans MS" w:hAnsi="Comic Sans MS"/>
          <w:color w:val="00B0F0"/>
        </w:rPr>
        <w:t>:……..</w:t>
      </w:r>
      <w:proofErr w:type="gramEnd"/>
    </w:p>
    <w:p w:rsidR="00954DCE" w:rsidRDefault="00954DCE" w:rsidP="00954DCE">
      <w:pPr>
        <w:rPr>
          <w:rFonts w:ascii="Comic Sans MS" w:hAnsi="Comic Sans MS"/>
        </w:rPr>
        <w:sectPr w:rsidR="00954DCE" w:rsidSect="00954DCE">
          <w:pgSz w:w="11906" w:h="16838"/>
          <w:pgMar w:top="720" w:right="720" w:bottom="720" w:left="720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ED4B32" w:rsidRDefault="003D13D0" w:rsidP="00954DCE">
      <w:pPr>
        <w:rPr>
          <w:rFonts w:ascii="Comic Sans MS" w:hAnsi="Comic Sans MS"/>
          <w:color w:val="FF0000"/>
        </w:rPr>
      </w:pPr>
      <w:r w:rsidRPr="003D13D0">
        <w:rPr>
          <w:rFonts w:ascii="Comic Sans MS" w:hAnsi="Comic Sans MS"/>
          <w:color w:val="FF0000"/>
        </w:rPr>
        <w:lastRenderedPageBreak/>
        <w:t>Madde nedir?</w:t>
      </w:r>
    </w:p>
    <w:p w:rsidR="003D13D0" w:rsidRDefault="003D13D0" w:rsidP="003D13D0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>Çevremizde dokunduğumuz,kokladığımız, gördüğümüz birçok canlı  ve cansız varlık vardır. İnsanları, hayvanları, bitkileri, bütün nesne ve  eşyaları buna örnek verebiliriz.</w:t>
      </w:r>
    </w:p>
    <w:p w:rsidR="003D13D0" w:rsidRDefault="003D13D0" w:rsidP="003D13D0">
      <w:pPr>
        <w:rPr>
          <w:rFonts w:ascii="Comic Sans MS" w:hAnsi="Comic Sans MS"/>
          <w:i/>
          <w:noProof/>
          <w:color w:val="FF0000"/>
        </w:rPr>
      </w:pPr>
      <w:r w:rsidRPr="003D13D0">
        <w:rPr>
          <w:rFonts w:ascii="Comic Sans MS" w:hAnsi="Comic Sans MS"/>
          <w:i/>
          <w:noProof/>
          <w:color w:val="FF0000"/>
        </w:rPr>
        <w:t xml:space="preserve">Çevrede gördüğümüz, duyu organlarımızla algılayabildiğimiz  boşlukta yer kaplayan canlı ve cansız varlıkların tümüne </w:t>
      </w:r>
      <w:r w:rsidRPr="003D13D0">
        <w:rPr>
          <w:rFonts w:ascii="Comic Sans MS" w:hAnsi="Comic Sans MS"/>
          <w:b/>
          <w:i/>
          <w:noProof/>
          <w:color w:val="00B0F0"/>
        </w:rPr>
        <w:t>madde</w:t>
      </w:r>
      <w:r w:rsidRPr="003D13D0">
        <w:rPr>
          <w:rFonts w:ascii="Comic Sans MS" w:hAnsi="Comic Sans MS"/>
          <w:i/>
          <w:noProof/>
          <w:color w:val="FF0000"/>
        </w:rPr>
        <w:t xml:space="preserve"> denir.</w:t>
      </w:r>
    </w:p>
    <w:p w:rsidR="003D13D0" w:rsidRPr="003D13D0" w:rsidRDefault="003D13D0" w:rsidP="003D13D0">
      <w:pPr>
        <w:rPr>
          <w:rFonts w:ascii="Comic Sans MS" w:hAnsi="Comic Sans MS"/>
          <w:noProof/>
          <w:color w:val="FF0000"/>
        </w:rPr>
      </w:pPr>
      <w:r>
        <w:rPr>
          <w:rFonts w:ascii="Comic Sans MS" w:hAnsi="Comic Sans MS"/>
          <w:noProof/>
          <w:color w:val="FF0000"/>
        </w:rPr>
        <w:t>Maddeyi Niteleyen Özellikler Nelerdir?</w:t>
      </w:r>
    </w:p>
    <w:p w:rsidR="003D13D0" w:rsidRDefault="003D13D0" w:rsidP="003D13D0">
      <w:pPr>
        <w:rPr>
          <w:rFonts w:ascii="Comic Sans MS" w:hAnsi="Comic Sans MS"/>
          <w:noProof/>
        </w:rPr>
      </w:pPr>
      <w:r w:rsidRPr="003D13D0">
        <w:rPr>
          <w:rFonts w:ascii="Comic Sans MS" w:hAnsi="Comic Sans MS"/>
          <w:noProof/>
        </w:rPr>
        <w:t>Maddelerin beş duyu organımızla hissedebildiğimiz özellikleri şunlardır:</w:t>
      </w:r>
    </w:p>
    <w:p w:rsidR="003D13D0" w:rsidRDefault="003D13D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Sertlik- yumuşaklık</w:t>
      </w:r>
    </w:p>
    <w:p w:rsidR="003D13D0" w:rsidRDefault="003D13D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Esneklik</w:t>
      </w:r>
    </w:p>
    <w:p w:rsidR="003D13D0" w:rsidRDefault="003D13D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Kırılganlık </w:t>
      </w:r>
    </w:p>
    <w:p w:rsidR="003D13D0" w:rsidRDefault="003D13D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Pürüzlü-pürüzsüz</w:t>
      </w:r>
    </w:p>
    <w:p w:rsidR="003D13D0" w:rsidRDefault="00D70B9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Koku</w:t>
      </w:r>
    </w:p>
    <w:p w:rsidR="00D70B90" w:rsidRDefault="00D70B9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Renk</w:t>
      </w:r>
    </w:p>
    <w:p w:rsidR="00D70B90" w:rsidRDefault="00D70B90" w:rsidP="003D13D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Tat</w:t>
      </w:r>
    </w:p>
    <w:p w:rsidR="00D70B90" w:rsidRDefault="00D70B90" w:rsidP="00D70B90">
      <w:pPr>
        <w:rPr>
          <w:rFonts w:ascii="Comic Sans MS" w:hAnsi="Comic Sans MS"/>
        </w:rPr>
      </w:pPr>
      <w:r w:rsidRPr="00D70B90">
        <w:rPr>
          <w:rFonts w:ascii="Comic Sans MS" w:hAnsi="Comic Sans MS"/>
          <w:b/>
          <w:color w:val="FF0000"/>
        </w:rPr>
        <w:t xml:space="preserve">SERTLİK- </w:t>
      </w:r>
      <w:proofErr w:type="gramStart"/>
      <w:r w:rsidRPr="00D70B90">
        <w:rPr>
          <w:rFonts w:ascii="Comic Sans MS" w:hAnsi="Comic Sans MS"/>
          <w:b/>
          <w:color w:val="FF0000"/>
        </w:rPr>
        <w:t>YUMUŞAKLIK</w:t>
      </w:r>
      <w:r w:rsidRPr="00D70B90">
        <w:rPr>
          <w:rFonts w:ascii="Comic Sans MS" w:hAnsi="Comic Sans MS"/>
          <w:color w:val="FF0000"/>
        </w:rPr>
        <w:t xml:space="preserve"> :</w:t>
      </w:r>
      <w:r w:rsidRPr="00D70B90">
        <w:rPr>
          <w:rFonts w:ascii="Comic Sans MS" w:hAnsi="Comic Sans MS"/>
        </w:rPr>
        <w:t>Dokunma</w:t>
      </w:r>
      <w:proofErr w:type="gramEnd"/>
      <w:r w:rsidRPr="00D70B90">
        <w:rPr>
          <w:rFonts w:ascii="Comic Sans MS" w:hAnsi="Comic Sans MS"/>
        </w:rPr>
        <w:t xml:space="preserve"> duyusu (derimiz) organımız ile maddelerin sert yada yumuşak olduğunu anlarız.</w:t>
      </w:r>
    </w:p>
    <w:p w:rsidR="00D70B90" w:rsidRDefault="00D70B90" w:rsidP="00D70B90">
      <w:pPr>
        <w:rPr>
          <w:rFonts w:ascii="Comic Sans MS" w:hAnsi="Comic Sans MS"/>
        </w:rPr>
      </w:pPr>
      <w:r w:rsidRPr="000C6E64">
        <w:rPr>
          <w:rFonts w:ascii="Comic Sans MS" w:hAnsi="Comic Sans MS"/>
        </w:rPr>
        <w:t>Kolayca şekil alabilenmaddelere denir.Oyun hamuru, sünger</w:t>
      </w:r>
      <w:r>
        <w:rPr>
          <w:rFonts w:ascii="Comic Sans MS" w:hAnsi="Comic Sans MS"/>
        </w:rPr>
        <w:t>, pamuk gibi maddeler yumuşak maddelerdir.</w:t>
      </w:r>
    </w:p>
    <w:p w:rsidR="00D70B90" w:rsidRPr="00D70B90" w:rsidRDefault="00D70B90" w:rsidP="00D70B90">
      <w:pPr>
        <w:pStyle w:val="AralkYok"/>
        <w:rPr>
          <w:rFonts w:ascii="Comic Sans MS" w:hAnsi="Comic Sans MS"/>
          <w:sz w:val="22"/>
          <w:szCs w:val="22"/>
        </w:rPr>
      </w:pPr>
      <w:r w:rsidRPr="00D70B90">
        <w:rPr>
          <w:rFonts w:ascii="Comic Sans MS" w:hAnsi="Comic Sans MS"/>
          <w:sz w:val="22"/>
          <w:szCs w:val="22"/>
        </w:rPr>
        <w:t>Kolayca şekil almayan, kolayca çizilemeyen, buruşmayan maddeler sert maddelerdir. Tahta, demir ve çelikten yapılan maddeler sert maddelerdir.</w:t>
      </w:r>
    </w:p>
    <w:p w:rsidR="00D70B90" w:rsidRDefault="00D70B90" w:rsidP="00D70B90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 w:rsidRPr="00D70B90">
        <w:rPr>
          <w:rFonts w:ascii="Comic Sans MS" w:hAnsi="Comic Sans MS"/>
          <w:b/>
          <w:color w:val="FF0000"/>
          <w:sz w:val="22"/>
          <w:szCs w:val="22"/>
        </w:rPr>
        <w:t>ESNEKLİK:</w:t>
      </w:r>
      <w:r w:rsidRPr="00D70B90">
        <w:rPr>
          <w:rFonts w:ascii="Comic Sans MS" w:hAnsi="Comic Sans MS"/>
          <w:sz w:val="22"/>
          <w:szCs w:val="22"/>
        </w:rPr>
        <w:t>Derimiz</w:t>
      </w:r>
      <w:proofErr w:type="gramEnd"/>
      <w:r w:rsidRPr="00D70B90">
        <w:rPr>
          <w:rFonts w:ascii="Comic Sans MS" w:hAnsi="Comic Sans MS"/>
          <w:sz w:val="22"/>
          <w:szCs w:val="22"/>
        </w:rPr>
        <w:t xml:space="preserve"> ile </w:t>
      </w:r>
      <w:proofErr w:type="spellStart"/>
      <w:r w:rsidRPr="00D70B90">
        <w:rPr>
          <w:rFonts w:ascii="Comic Sans MS" w:hAnsi="Comic Sans MS"/>
          <w:sz w:val="22"/>
          <w:szCs w:val="22"/>
        </w:rPr>
        <w:t>algılarızPaket</w:t>
      </w:r>
      <w:proofErr w:type="spellEnd"/>
      <w:r w:rsidRPr="00D70B90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D70B90">
        <w:rPr>
          <w:rFonts w:ascii="Comic Sans MS" w:hAnsi="Comic Sans MS"/>
          <w:sz w:val="22"/>
          <w:szCs w:val="22"/>
        </w:rPr>
        <w:t>lastıği</w:t>
      </w:r>
      <w:proofErr w:type="spellEnd"/>
      <w:r w:rsidRPr="00D70B90">
        <w:rPr>
          <w:rFonts w:ascii="Comic Sans MS" w:hAnsi="Comic Sans MS"/>
          <w:sz w:val="22"/>
          <w:szCs w:val="22"/>
        </w:rPr>
        <w:t>, bulaşık süngeri</w:t>
      </w:r>
      <w:r>
        <w:rPr>
          <w:rFonts w:ascii="Comic Sans MS" w:hAnsi="Comic Sans MS"/>
          <w:sz w:val="22"/>
          <w:szCs w:val="22"/>
        </w:rPr>
        <w:t xml:space="preserve"> silgi vb. b</w:t>
      </w:r>
      <w:r w:rsidRPr="00D70B90">
        <w:rPr>
          <w:rFonts w:ascii="Comic Sans MS" w:hAnsi="Comic Sans MS"/>
          <w:sz w:val="22"/>
          <w:szCs w:val="22"/>
        </w:rPr>
        <w:t xml:space="preserve">ükülebilen, uzayıp şekil değiştirip eski haline dönebilen maddeler esnek maddelerdir. Silgi, paket </w:t>
      </w:r>
      <w:proofErr w:type="gramStart"/>
      <w:r w:rsidRPr="00D70B90">
        <w:rPr>
          <w:rFonts w:ascii="Comic Sans MS" w:hAnsi="Comic Sans MS"/>
          <w:sz w:val="22"/>
          <w:szCs w:val="22"/>
        </w:rPr>
        <w:t>lastiği,</w:t>
      </w:r>
      <w:r>
        <w:rPr>
          <w:rFonts w:ascii="Comic Sans MS" w:hAnsi="Comic Sans MS"/>
          <w:sz w:val="22"/>
          <w:szCs w:val="22"/>
        </w:rPr>
        <w:t>sünger</w:t>
      </w:r>
      <w:proofErr w:type="gramEnd"/>
      <w:r>
        <w:rPr>
          <w:rFonts w:ascii="Comic Sans MS" w:hAnsi="Comic Sans MS"/>
          <w:sz w:val="22"/>
          <w:szCs w:val="22"/>
        </w:rPr>
        <w:t>,</w:t>
      </w:r>
      <w:r w:rsidRPr="00D70B90">
        <w:rPr>
          <w:rFonts w:ascii="Comic Sans MS" w:hAnsi="Comic Sans MS"/>
          <w:sz w:val="22"/>
          <w:szCs w:val="22"/>
        </w:rPr>
        <w:t xml:space="preserve"> yay esnek maddelere örnektir.</w:t>
      </w:r>
    </w:p>
    <w:p w:rsidR="00D70B90" w:rsidRDefault="00D70B90" w:rsidP="00D70B90">
      <w:pPr>
        <w:pStyle w:val="AralkYok"/>
        <w:rPr>
          <w:rFonts w:ascii="Comic Sans MS" w:hAnsi="Comic Sans MS"/>
          <w:sz w:val="22"/>
          <w:szCs w:val="22"/>
        </w:rPr>
      </w:pPr>
      <w:r w:rsidRPr="00D70B90">
        <w:rPr>
          <w:rFonts w:ascii="Comic Sans MS" w:hAnsi="Comic Sans MS"/>
          <w:b/>
          <w:color w:val="FF0000"/>
          <w:sz w:val="22"/>
          <w:szCs w:val="22"/>
        </w:rPr>
        <w:t>KIRILGANLIK:</w:t>
      </w:r>
      <w:r w:rsidRPr="00D70B90">
        <w:rPr>
          <w:rFonts w:ascii="Comic Sans MS" w:hAnsi="Comic Sans MS"/>
          <w:sz w:val="22"/>
          <w:szCs w:val="22"/>
        </w:rPr>
        <w:t xml:space="preserve"> Herhangi bir etki sonucu kolayca kırılabilen maddeler kırılgan maddelerdir. Porselen, cam, </w:t>
      </w:r>
      <w:proofErr w:type="gramStart"/>
      <w:r w:rsidRPr="00D70B90">
        <w:rPr>
          <w:rFonts w:ascii="Comic Sans MS" w:hAnsi="Comic Sans MS"/>
          <w:sz w:val="22"/>
          <w:szCs w:val="22"/>
        </w:rPr>
        <w:t>ayna</w:t>
      </w:r>
      <w:r>
        <w:rPr>
          <w:rFonts w:ascii="Comic Sans MS" w:hAnsi="Comic Sans MS"/>
          <w:sz w:val="22"/>
          <w:szCs w:val="22"/>
        </w:rPr>
        <w:t>,kalem</w:t>
      </w:r>
      <w:proofErr w:type="gramEnd"/>
      <w:r>
        <w:rPr>
          <w:rFonts w:ascii="Comic Sans MS" w:hAnsi="Comic Sans MS"/>
          <w:sz w:val="22"/>
          <w:szCs w:val="22"/>
        </w:rPr>
        <w:t xml:space="preserve"> vb. maddeler</w:t>
      </w:r>
      <w:r w:rsidRPr="00D70B90">
        <w:rPr>
          <w:rFonts w:ascii="Comic Sans MS" w:hAnsi="Comic Sans MS"/>
          <w:sz w:val="22"/>
          <w:szCs w:val="22"/>
        </w:rPr>
        <w:t xml:space="preserve"> kırılgan maddelerdir.</w:t>
      </w:r>
    </w:p>
    <w:p w:rsidR="00D70B90" w:rsidRPr="00D70B90" w:rsidRDefault="00D70B90" w:rsidP="00D70B90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D70B90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PÜRÜZLÜ-PÜRÜZSÜZ: </w:t>
      </w:r>
      <w:r w:rsidRPr="00D70B90">
        <w:rPr>
          <w:rFonts w:ascii="Comic Sans MS" w:hAnsi="Comic Sans MS"/>
          <w:color w:val="000000"/>
          <w:sz w:val="22"/>
          <w:szCs w:val="22"/>
        </w:rPr>
        <w:t xml:space="preserve">Yüzeyi girintili, çıkıntılı olan maddeler pürüzlü maddelerdir. </w:t>
      </w:r>
      <w:r>
        <w:rPr>
          <w:rFonts w:ascii="Comic Sans MS" w:hAnsi="Comic Sans MS"/>
          <w:color w:val="000000"/>
          <w:sz w:val="22"/>
          <w:szCs w:val="22"/>
        </w:rPr>
        <w:t xml:space="preserve">Pürüzlü maddelerin yüzeylerinde kayganlık özelliği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azdır.</w:t>
      </w:r>
      <w:r w:rsidRPr="00D70B90">
        <w:rPr>
          <w:rFonts w:ascii="Comic Sans MS" w:hAnsi="Comic Sans MS"/>
          <w:color w:val="000000"/>
          <w:sz w:val="22"/>
          <w:szCs w:val="22"/>
        </w:rPr>
        <w:t>Ağaç</w:t>
      </w:r>
      <w:proofErr w:type="gramEnd"/>
      <w:r w:rsidRPr="00D70B90">
        <w:rPr>
          <w:rFonts w:ascii="Comic Sans MS" w:hAnsi="Comic Sans MS"/>
          <w:color w:val="000000"/>
          <w:sz w:val="22"/>
          <w:szCs w:val="22"/>
        </w:rPr>
        <w:t xml:space="preserve"> kabuğu, kaya, halı pürüzlü yüzeye sahiptir.</w:t>
      </w:r>
    </w:p>
    <w:p w:rsidR="00D70B90" w:rsidRDefault="00D70B90" w:rsidP="00D70B90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D70B90">
        <w:rPr>
          <w:rFonts w:ascii="Comic Sans MS" w:hAnsi="Comic Sans MS"/>
          <w:color w:val="000000"/>
          <w:sz w:val="22"/>
          <w:szCs w:val="22"/>
        </w:rPr>
        <w:t xml:space="preserve">Yüzeyi düzgün, kaygan olan maddeler pürüzsüz maddelerdir. </w:t>
      </w:r>
      <w:proofErr w:type="gramStart"/>
      <w:r w:rsidRPr="00D70B90">
        <w:rPr>
          <w:rFonts w:ascii="Comic Sans MS" w:hAnsi="Comic Sans MS"/>
          <w:color w:val="000000"/>
          <w:sz w:val="22"/>
          <w:szCs w:val="22"/>
        </w:rPr>
        <w:t xml:space="preserve">Cam </w:t>
      </w:r>
      <w:r>
        <w:rPr>
          <w:rFonts w:ascii="Comic Sans MS" w:hAnsi="Comic Sans MS"/>
          <w:color w:val="000000"/>
          <w:sz w:val="22"/>
          <w:szCs w:val="22"/>
        </w:rPr>
        <w:t>,yazı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tahtası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ledtv</w:t>
      </w:r>
      <w:proofErr w:type="spellEnd"/>
      <w:r w:rsidRPr="00D70B90">
        <w:rPr>
          <w:rFonts w:ascii="Comic Sans MS" w:hAnsi="Comic Sans MS"/>
          <w:color w:val="000000"/>
          <w:sz w:val="22"/>
          <w:szCs w:val="22"/>
        </w:rPr>
        <w:t>, ampul pürüzsüz maddelerdir.</w:t>
      </w:r>
    </w:p>
    <w:p w:rsidR="00E110B0" w:rsidRDefault="00E110B0" w:rsidP="00E110B0">
      <w:pPr>
        <w:pStyle w:val="AralkYok"/>
        <w:rPr>
          <w:rFonts w:ascii="Comic Sans MS" w:hAnsi="Comic Sans MS"/>
          <w:b/>
          <w:color w:val="FF0000"/>
          <w:sz w:val="22"/>
          <w:szCs w:val="22"/>
        </w:rPr>
      </w:pP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  <w:r w:rsidRPr="00E110B0">
        <w:rPr>
          <w:rFonts w:ascii="Comic Sans MS" w:hAnsi="Comic Sans MS"/>
          <w:b/>
          <w:color w:val="FF0000"/>
          <w:sz w:val="22"/>
          <w:szCs w:val="22"/>
        </w:rPr>
        <w:t>KOKU:</w:t>
      </w:r>
      <w:r w:rsidRPr="00E110B0">
        <w:rPr>
          <w:rFonts w:ascii="Comic Sans MS" w:hAnsi="Comic Sans MS"/>
          <w:sz w:val="22"/>
          <w:szCs w:val="22"/>
        </w:rPr>
        <w:t xml:space="preserve">Burnumuzla varlıkların kokulu veya kokusuz olduğunu algılayabiliriz. Çiçek, meyve, kolonya kokulu maddelerdir. </w:t>
      </w:r>
      <w:proofErr w:type="gramStart"/>
      <w:r>
        <w:rPr>
          <w:rFonts w:ascii="Comic Sans MS" w:hAnsi="Comic Sans MS"/>
          <w:sz w:val="22"/>
          <w:szCs w:val="22"/>
        </w:rPr>
        <w:t>Hava ,taş</w:t>
      </w:r>
      <w:proofErr w:type="gramEnd"/>
      <w:r>
        <w:rPr>
          <w:rFonts w:ascii="Comic Sans MS" w:hAnsi="Comic Sans MS"/>
          <w:sz w:val="22"/>
          <w:szCs w:val="22"/>
        </w:rPr>
        <w:t>, şeker ise kokusuz maddelerdir.</w:t>
      </w:r>
      <w:r w:rsidRPr="00E110B0">
        <w:rPr>
          <w:rFonts w:ascii="Comic Sans MS" w:hAnsi="Comic Sans MS"/>
          <w:sz w:val="22"/>
          <w:szCs w:val="22"/>
        </w:rPr>
        <w:t>Tuz ruhu gibi bazı maddeleri koklamak tehlikelidir.</w:t>
      </w: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</w:p>
    <w:p w:rsidR="00E110B0" w:rsidRP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  <w:r w:rsidRPr="00E110B0">
        <w:rPr>
          <w:rFonts w:ascii="Comic Sans MS" w:hAnsi="Comic Sans MS"/>
          <w:b/>
          <w:color w:val="FF0000"/>
          <w:sz w:val="22"/>
          <w:szCs w:val="22"/>
        </w:rPr>
        <w:t>TAT:</w:t>
      </w:r>
      <w:r w:rsidRPr="00E110B0">
        <w:rPr>
          <w:rFonts w:ascii="Comic Sans MS" w:hAnsi="Comic Sans MS"/>
          <w:sz w:val="22"/>
          <w:szCs w:val="22"/>
        </w:rPr>
        <w:t>Dilimizle maddelerin tadına bakarız.  Meyve ve sebzelerin tadını yiyerek anlayabiliriz. Bazı maddeler tatlı, bazı maddeler ekşi, bazı maddeler acı, bazı maddeler de tuzlu olabilir. Her maddenin tadına bakılmaz.</w:t>
      </w:r>
    </w:p>
    <w:p w:rsidR="00E110B0" w:rsidRP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 w:rsidRPr="00E110B0">
        <w:rPr>
          <w:rFonts w:ascii="Comic Sans MS" w:hAnsi="Comic Sans MS"/>
          <w:b/>
          <w:color w:val="FF0000"/>
          <w:sz w:val="22"/>
          <w:szCs w:val="22"/>
        </w:rPr>
        <w:t>RENK:</w:t>
      </w:r>
      <w:r w:rsidRPr="00E110B0">
        <w:rPr>
          <w:rFonts w:ascii="Comic Sans MS" w:hAnsi="Comic Sans MS"/>
          <w:sz w:val="22"/>
          <w:szCs w:val="22"/>
        </w:rPr>
        <w:t>Gözümüzle</w:t>
      </w:r>
      <w:proofErr w:type="gramEnd"/>
      <w:r w:rsidRPr="00E110B0">
        <w:rPr>
          <w:rFonts w:ascii="Comic Sans MS" w:hAnsi="Comic Sans MS"/>
          <w:sz w:val="22"/>
          <w:szCs w:val="22"/>
        </w:rPr>
        <w:t xml:space="preserve"> maddelerin renkli ya da renksiz olduğunu algılarız.Cam, hava, su gibi maddeler renksizdir. </w:t>
      </w:r>
      <w:proofErr w:type="gramStart"/>
      <w:r>
        <w:rPr>
          <w:rFonts w:ascii="Comic Sans MS" w:hAnsi="Comic Sans MS"/>
          <w:sz w:val="22"/>
          <w:szCs w:val="22"/>
        </w:rPr>
        <w:t>kalem</w:t>
      </w:r>
      <w:proofErr w:type="gramEnd"/>
      <w:r w:rsidRPr="00E110B0">
        <w:rPr>
          <w:rFonts w:ascii="Comic Sans MS" w:hAnsi="Comic Sans MS"/>
          <w:sz w:val="22"/>
          <w:szCs w:val="22"/>
        </w:rPr>
        <w:t xml:space="preserve">, </w:t>
      </w:r>
      <w:r>
        <w:rPr>
          <w:rFonts w:ascii="Comic Sans MS" w:hAnsi="Comic Sans MS"/>
          <w:sz w:val="22"/>
          <w:szCs w:val="22"/>
        </w:rPr>
        <w:t>kapı ağaç gibi maddeler</w:t>
      </w:r>
      <w:r w:rsidRPr="00E110B0">
        <w:rPr>
          <w:rFonts w:ascii="Comic Sans MS" w:hAnsi="Comic Sans MS"/>
          <w:sz w:val="22"/>
          <w:szCs w:val="22"/>
        </w:rPr>
        <w:t xml:space="preserve"> renklidir.</w:t>
      </w: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</w:p>
    <w:p w:rsidR="00E110B0" w:rsidRP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 w:rsidRPr="00E110B0">
        <w:rPr>
          <w:rFonts w:ascii="Comic Sans MS" w:hAnsi="Comic Sans MS"/>
          <w:color w:val="FF0000"/>
          <w:sz w:val="22"/>
          <w:szCs w:val="22"/>
        </w:rPr>
        <w:t>Not:</w:t>
      </w:r>
      <w:r>
        <w:rPr>
          <w:rFonts w:ascii="Comic Sans MS" w:hAnsi="Comic Sans MS"/>
          <w:sz w:val="22"/>
          <w:szCs w:val="22"/>
        </w:rPr>
        <w:t>Bazı</w:t>
      </w:r>
      <w:proofErr w:type="gramEnd"/>
      <w:r>
        <w:rPr>
          <w:rFonts w:ascii="Comic Sans MS" w:hAnsi="Comic Sans MS"/>
          <w:sz w:val="22"/>
          <w:szCs w:val="22"/>
        </w:rPr>
        <w:t xml:space="preserve"> maddelere dokunmak,onları tatmak ve koklamak vücudumuza zarar verir.</w:t>
      </w:r>
    </w:p>
    <w:p w:rsidR="00E110B0" w:rsidRP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</w:p>
    <w:p w:rsidR="00E110B0" w:rsidRDefault="00E110B0" w:rsidP="00E110B0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  <w:r w:rsidRPr="00E110B0">
        <w:rPr>
          <w:rFonts w:ascii="Comic Sans MS" w:hAnsi="Comic Sans MS"/>
          <w:b/>
          <w:color w:val="FF0000"/>
          <w:sz w:val="22"/>
          <w:szCs w:val="22"/>
        </w:rPr>
        <w:t xml:space="preserve">Saydam madde: </w:t>
      </w:r>
      <w:r w:rsidRPr="00E110B0">
        <w:rPr>
          <w:rFonts w:ascii="Comic Sans MS" w:hAnsi="Comic Sans MS"/>
          <w:sz w:val="22"/>
          <w:szCs w:val="22"/>
        </w:rPr>
        <w:t xml:space="preserve">Işığı geçiren maddelere saydam madde </w:t>
      </w:r>
      <w:proofErr w:type="gramStart"/>
      <w:r w:rsidRPr="00E110B0">
        <w:rPr>
          <w:rFonts w:ascii="Comic Sans MS" w:hAnsi="Comic Sans MS"/>
          <w:sz w:val="22"/>
          <w:szCs w:val="22"/>
        </w:rPr>
        <w:t>denir.Cam</w:t>
      </w:r>
      <w:proofErr w:type="gramEnd"/>
      <w:r w:rsidRPr="00E110B0">
        <w:rPr>
          <w:rFonts w:ascii="Comic Sans MS" w:hAnsi="Comic Sans MS"/>
          <w:sz w:val="22"/>
          <w:szCs w:val="22"/>
        </w:rPr>
        <w:t>,su,hava ışığı geçirir bu maddelere saydam madde denir.</w:t>
      </w: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</w:p>
    <w:p w:rsidR="00E110B0" w:rsidRDefault="00E110B0" w:rsidP="00E110B0">
      <w:pPr>
        <w:pStyle w:val="AralkYok"/>
        <w:rPr>
          <w:rFonts w:ascii="Comic Sans MS" w:hAnsi="Comic Sans MS"/>
          <w:sz w:val="22"/>
          <w:szCs w:val="22"/>
        </w:rPr>
      </w:pPr>
      <w:proofErr w:type="spellStart"/>
      <w:r w:rsidRPr="00E110B0">
        <w:rPr>
          <w:rFonts w:ascii="Comic Sans MS" w:hAnsi="Comic Sans MS"/>
          <w:b/>
          <w:color w:val="FF0000"/>
          <w:sz w:val="22"/>
          <w:szCs w:val="22"/>
        </w:rPr>
        <w:t>Opak</w:t>
      </w:r>
      <w:proofErr w:type="spellEnd"/>
      <w:r w:rsidRPr="00E110B0">
        <w:rPr>
          <w:rFonts w:ascii="Comic Sans MS" w:hAnsi="Comic Sans MS"/>
          <w:b/>
          <w:color w:val="FF0000"/>
          <w:sz w:val="22"/>
          <w:szCs w:val="22"/>
        </w:rPr>
        <w:t xml:space="preserve"> madde:</w:t>
      </w:r>
      <w:r w:rsidRPr="00E110B0">
        <w:rPr>
          <w:rFonts w:ascii="Comic Sans MS" w:hAnsi="Comic Sans MS"/>
          <w:sz w:val="22"/>
          <w:szCs w:val="22"/>
        </w:rPr>
        <w:t xml:space="preserve">Işığı geçirmeyen maddelere </w:t>
      </w:r>
      <w:proofErr w:type="spellStart"/>
      <w:r w:rsidRPr="00E110B0">
        <w:rPr>
          <w:rFonts w:ascii="Comic Sans MS" w:hAnsi="Comic Sans MS"/>
          <w:sz w:val="22"/>
          <w:szCs w:val="22"/>
        </w:rPr>
        <w:t>opak</w:t>
      </w:r>
      <w:proofErr w:type="spellEnd"/>
      <w:r w:rsidRPr="00E110B0">
        <w:rPr>
          <w:rFonts w:ascii="Comic Sans MS" w:hAnsi="Comic Sans MS"/>
          <w:sz w:val="22"/>
          <w:szCs w:val="22"/>
        </w:rPr>
        <w:t xml:space="preserve"> madde denir.</w:t>
      </w:r>
      <w:r>
        <w:rPr>
          <w:rFonts w:ascii="Comic Sans MS" w:hAnsi="Comic Sans MS"/>
          <w:sz w:val="22"/>
          <w:szCs w:val="22"/>
        </w:rPr>
        <w:t xml:space="preserve"> Duvar, tahta demir ışığı geçirmeyen maddelere örnektir.</w:t>
      </w:r>
    </w:p>
    <w:p w:rsidR="002A5271" w:rsidRDefault="002A5271" w:rsidP="00E110B0">
      <w:pPr>
        <w:pStyle w:val="AralkYok"/>
        <w:rPr>
          <w:rFonts w:ascii="Comic Sans MS" w:hAnsi="Comic Sans MS"/>
          <w:sz w:val="22"/>
          <w:szCs w:val="22"/>
        </w:rPr>
      </w:pPr>
    </w:p>
    <w:p w:rsidR="002A5271" w:rsidRDefault="002A5271" w:rsidP="00E110B0">
      <w:pPr>
        <w:pStyle w:val="AralkYok"/>
        <w:rPr>
          <w:rFonts w:ascii="Comic Sans MS" w:hAnsi="Comic Sans MS"/>
          <w:sz w:val="22"/>
          <w:szCs w:val="22"/>
        </w:rPr>
      </w:pPr>
      <w:r w:rsidRPr="002A5271">
        <w:rPr>
          <w:rFonts w:ascii="Comic Sans MS" w:hAnsi="Comic Sans MS"/>
          <w:color w:val="FF0000"/>
          <w:sz w:val="22"/>
          <w:szCs w:val="22"/>
        </w:rPr>
        <w:t>Güvenlik tedbiri</w:t>
      </w:r>
      <w:r>
        <w:rPr>
          <w:rFonts w:ascii="Comic Sans MS" w:hAnsi="Comic Sans MS"/>
          <w:sz w:val="22"/>
          <w:szCs w:val="22"/>
        </w:rPr>
        <w:t>: Günlük yaşantımızda başımıza gelebilecek kazaları önlemek için alınacak önlemlere güvenlik önlemleri denir.</w:t>
      </w:r>
    </w:p>
    <w:p w:rsidR="002A5271" w:rsidRPr="00E110B0" w:rsidRDefault="002A5271" w:rsidP="00E110B0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Deney yaparken tedbir </w:t>
      </w:r>
      <w:proofErr w:type="gramStart"/>
      <w:r>
        <w:rPr>
          <w:rFonts w:ascii="Comic Sans MS" w:hAnsi="Comic Sans MS"/>
          <w:sz w:val="22"/>
          <w:szCs w:val="22"/>
        </w:rPr>
        <w:t>almalı,ne</w:t>
      </w:r>
      <w:proofErr w:type="gramEnd"/>
      <w:r>
        <w:rPr>
          <w:rFonts w:ascii="Comic Sans MS" w:hAnsi="Comic Sans MS"/>
          <w:sz w:val="22"/>
          <w:szCs w:val="22"/>
        </w:rPr>
        <w:t xml:space="preserve"> olduğunu bilmediğimiz maddelerin tadına bakmamalı, yiyip içmemeliyiz.</w:t>
      </w:r>
    </w:p>
    <w:p w:rsidR="00E110B0" w:rsidRPr="00E110B0" w:rsidRDefault="00E110B0" w:rsidP="00D70B90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D70B90" w:rsidRPr="00E110B0" w:rsidRDefault="00D70B90" w:rsidP="00D70B90">
      <w:pPr>
        <w:pStyle w:val="AralkYok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D70B90" w:rsidRPr="00E110B0" w:rsidSect="00954DCE">
      <w:type w:val="continuous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4599D"/>
    <w:multiLevelType w:val="hybridMultilevel"/>
    <w:tmpl w:val="9662ACC0"/>
    <w:lvl w:ilvl="0" w:tplc="1292EAD6">
      <w:start w:val="1"/>
      <w:numFmt w:val="decimal"/>
      <w:lvlText w:val="%1)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A50CBD"/>
    <w:multiLevelType w:val="hybridMultilevel"/>
    <w:tmpl w:val="184A5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97563"/>
    <w:multiLevelType w:val="hybridMultilevel"/>
    <w:tmpl w:val="450C3A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47950"/>
    <w:multiLevelType w:val="hybridMultilevel"/>
    <w:tmpl w:val="8A58F0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A0B14"/>
    <w:multiLevelType w:val="hybridMultilevel"/>
    <w:tmpl w:val="52FAC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507E11"/>
    <w:multiLevelType w:val="hybridMultilevel"/>
    <w:tmpl w:val="3DA2C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56C16"/>
    <w:multiLevelType w:val="hybridMultilevel"/>
    <w:tmpl w:val="D8CC9E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4DCE"/>
    <w:rsid w:val="00153E27"/>
    <w:rsid w:val="00235931"/>
    <w:rsid w:val="0029186C"/>
    <w:rsid w:val="002A5271"/>
    <w:rsid w:val="00333304"/>
    <w:rsid w:val="003D13D0"/>
    <w:rsid w:val="006A69D7"/>
    <w:rsid w:val="007023C5"/>
    <w:rsid w:val="00804365"/>
    <w:rsid w:val="00953443"/>
    <w:rsid w:val="00954DCE"/>
    <w:rsid w:val="0096068A"/>
    <w:rsid w:val="00A37FEA"/>
    <w:rsid w:val="00B64C9A"/>
    <w:rsid w:val="00BE7061"/>
    <w:rsid w:val="00BF43E1"/>
    <w:rsid w:val="00C54554"/>
    <w:rsid w:val="00C86670"/>
    <w:rsid w:val="00D70B90"/>
    <w:rsid w:val="00DF6C86"/>
    <w:rsid w:val="00E110B0"/>
    <w:rsid w:val="00E21CF9"/>
    <w:rsid w:val="00ED4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13D0"/>
    <w:pPr>
      <w:ind w:left="720"/>
      <w:contextualSpacing/>
    </w:pPr>
  </w:style>
  <w:style w:type="paragraph" w:styleId="AralkYok">
    <w:name w:val="No Spacing"/>
    <w:uiPriority w:val="1"/>
    <w:qFormat/>
    <w:rsid w:val="00D7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13D0"/>
    <w:pPr>
      <w:ind w:left="720"/>
      <w:contextualSpacing/>
    </w:pPr>
  </w:style>
  <w:style w:type="paragraph" w:styleId="AralkYok">
    <w:name w:val="No Spacing"/>
    <w:uiPriority w:val="1"/>
    <w:qFormat/>
    <w:rsid w:val="00D70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2014-10-22T18:47:00Z</dcterms:created>
  <dcterms:modified xsi:type="dcterms:W3CDTF">2014-10-28T07:52:00Z</dcterms:modified>
  <cp:category>www.sorubak.com</cp:category>
</cp:coreProperties>
</file>