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A41" w:rsidRPr="00C17A3B" w:rsidRDefault="00F25C38" w:rsidP="00171A41">
      <w:pPr>
        <w:rPr>
          <w:rFonts w:ascii="Times New Roman" w:hAnsi="Times New Roman" w:cs="Times New Roman"/>
          <w:sz w:val="26"/>
          <w:szCs w:val="26"/>
        </w:rPr>
      </w:pPr>
      <w:r w:rsidRPr="00F25C3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224E0" w:rsidRPr="00926080" w:rsidRDefault="00926080" w:rsidP="00926080">
                  <w:pPr>
                    <w:rPr>
                      <w:szCs w:val="24"/>
                    </w:rPr>
                  </w:pPr>
                  <w:r w:rsidRPr="0092608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71A41" w:rsidRPr="00C17A3B">
        <w:rPr>
          <w:rFonts w:ascii="Times New Roman" w:hAnsi="Times New Roman" w:cs="Times New Roman"/>
          <w:sz w:val="26"/>
          <w:szCs w:val="26"/>
        </w:rPr>
        <w:t xml:space="preserve">Adı soyadı : </w:t>
      </w:r>
      <w:proofErr w:type="gramStart"/>
      <w:r w:rsidR="00171A41" w:rsidRPr="00C17A3B">
        <w:rPr>
          <w:rFonts w:ascii="Times New Roman" w:hAnsi="Times New Roman" w:cs="Times New Roman"/>
          <w:sz w:val="26"/>
          <w:szCs w:val="26"/>
        </w:rPr>
        <w:t>………………………..</w:t>
      </w:r>
      <w:proofErr w:type="gramEnd"/>
    </w:p>
    <w:p w:rsidR="00171A41" w:rsidRPr="00685395" w:rsidRDefault="00171A41" w:rsidP="00171A41">
      <w:pPr>
        <w:jc w:val="center"/>
        <w:rPr>
          <w:rFonts w:ascii="Comic Sans MS" w:hAnsi="Comic Sans MS" w:cs="Times New Roman"/>
          <w:b/>
          <w:sz w:val="28"/>
          <w:szCs w:val="28"/>
        </w:rPr>
      </w:pPr>
      <w:r w:rsidRPr="00685395">
        <w:rPr>
          <w:rFonts w:ascii="Comic Sans MS" w:hAnsi="Comic Sans MS" w:cs="Times New Roman"/>
          <w:b/>
          <w:sz w:val="28"/>
          <w:szCs w:val="28"/>
        </w:rPr>
        <w:t>MADDENİN HALLERİ</w:t>
      </w:r>
    </w:p>
    <w:p w:rsidR="00171A41" w:rsidRDefault="00171A41" w:rsidP="00171A41">
      <w:pPr>
        <w:rPr>
          <w:rFonts w:ascii="Times New Roman" w:hAnsi="Times New Roman" w:cs="Times New Roman"/>
          <w:color w:val="FF0000"/>
          <w:sz w:val="26"/>
          <w:szCs w:val="26"/>
        </w:rPr>
        <w:sectPr w:rsidR="00171A41" w:rsidSect="00C17A3B">
          <w:pgSz w:w="11906" w:h="16838"/>
          <w:pgMar w:top="720" w:right="720" w:bottom="720" w:left="720" w:header="708" w:footer="260" w:gutter="0"/>
          <w:cols w:sep="1" w:space="709"/>
          <w:docGrid w:linePitch="360"/>
        </w:sectPr>
      </w:pPr>
    </w:p>
    <w:p w:rsidR="00171A41" w:rsidRPr="00685395" w:rsidRDefault="00171A41" w:rsidP="00171A41">
      <w:pPr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685395">
        <w:rPr>
          <w:rFonts w:ascii="Times New Roman" w:hAnsi="Times New Roman" w:cs="Times New Roman"/>
          <w:b/>
          <w:color w:val="FF0000"/>
          <w:sz w:val="26"/>
          <w:szCs w:val="26"/>
        </w:rPr>
        <w:lastRenderedPageBreak/>
        <w:t>MADDE</w:t>
      </w:r>
    </w:p>
    <w:p w:rsidR="00171A41" w:rsidRPr="00947A22" w:rsidRDefault="00171A41" w:rsidP="00171A41">
      <w:pPr>
        <w:rPr>
          <w:rFonts w:ascii="Times New Roman" w:hAnsi="Times New Roman" w:cs="Times New Roman"/>
          <w:sz w:val="26"/>
          <w:szCs w:val="26"/>
        </w:rPr>
      </w:pPr>
      <w:r w:rsidRPr="00947A22">
        <w:rPr>
          <w:rFonts w:ascii="Times New Roman" w:hAnsi="Times New Roman" w:cs="Times New Roman"/>
          <w:sz w:val="26"/>
          <w:szCs w:val="26"/>
        </w:rPr>
        <w:t>Maddeler üç halde bulunur.</w:t>
      </w:r>
    </w:p>
    <w:p w:rsidR="00171A41" w:rsidRPr="00947A22" w:rsidRDefault="00171A41" w:rsidP="00171A4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47A22">
        <w:rPr>
          <w:rFonts w:ascii="Times New Roman" w:hAnsi="Times New Roman" w:cs="Times New Roman"/>
          <w:sz w:val="26"/>
          <w:szCs w:val="26"/>
        </w:rPr>
        <w:t>Katı maddeler</w:t>
      </w:r>
    </w:p>
    <w:p w:rsidR="00171A41" w:rsidRPr="00947A22" w:rsidRDefault="00171A41" w:rsidP="00171A4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47A22">
        <w:rPr>
          <w:rFonts w:ascii="Times New Roman" w:hAnsi="Times New Roman" w:cs="Times New Roman"/>
          <w:sz w:val="26"/>
          <w:szCs w:val="26"/>
        </w:rPr>
        <w:t>Sıvı maddeler</w:t>
      </w:r>
    </w:p>
    <w:p w:rsidR="00171A41" w:rsidRPr="00947A22" w:rsidRDefault="00171A41" w:rsidP="00171A4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47A22">
        <w:rPr>
          <w:rFonts w:ascii="Times New Roman" w:hAnsi="Times New Roman" w:cs="Times New Roman"/>
          <w:sz w:val="26"/>
          <w:szCs w:val="26"/>
        </w:rPr>
        <w:t>Gaz maddeler</w:t>
      </w:r>
    </w:p>
    <w:p w:rsidR="00171A41" w:rsidRPr="00C17A3B" w:rsidRDefault="00171A41" w:rsidP="00171A41">
      <w:pPr>
        <w:pStyle w:val="AralkYok"/>
        <w:rPr>
          <w:b/>
          <w:i/>
          <w:color w:val="FF0000"/>
          <w:sz w:val="26"/>
          <w:szCs w:val="26"/>
        </w:rPr>
      </w:pPr>
      <w:r w:rsidRPr="00C17A3B">
        <w:rPr>
          <w:b/>
          <w:i/>
          <w:color w:val="FF0000"/>
          <w:sz w:val="26"/>
          <w:szCs w:val="26"/>
        </w:rPr>
        <w:t>1. KATI MADDELER:</w:t>
      </w:r>
    </w:p>
    <w:p w:rsidR="00171A41" w:rsidRPr="00947A22" w:rsidRDefault="00171A41" w:rsidP="00171A41">
      <w:pPr>
        <w:pStyle w:val="AralkYok"/>
        <w:rPr>
          <w:color w:val="000000" w:themeColor="text1"/>
          <w:sz w:val="26"/>
          <w:szCs w:val="26"/>
        </w:rPr>
      </w:pPr>
      <w:r w:rsidRPr="00947A22">
        <w:rPr>
          <w:color w:val="000000" w:themeColor="text1"/>
          <w:sz w:val="26"/>
          <w:szCs w:val="26"/>
        </w:rPr>
        <w:t xml:space="preserve">Belirli bir şekli olan maddelere </w:t>
      </w:r>
      <w:r w:rsidRPr="00C17A3B">
        <w:rPr>
          <w:b/>
          <w:sz w:val="26"/>
          <w:szCs w:val="26"/>
        </w:rPr>
        <w:t>katı madde</w:t>
      </w:r>
      <w:r w:rsidRPr="00947A22">
        <w:rPr>
          <w:color w:val="000000" w:themeColor="text1"/>
          <w:sz w:val="26"/>
          <w:szCs w:val="26"/>
        </w:rPr>
        <w:t xml:space="preserve"> denir.</w:t>
      </w:r>
    </w:p>
    <w:p w:rsidR="00171A41" w:rsidRPr="00947A22" w:rsidRDefault="00171A41" w:rsidP="00171A41">
      <w:pPr>
        <w:pStyle w:val="AralkYok"/>
        <w:rPr>
          <w:color w:val="000000" w:themeColor="text1"/>
          <w:sz w:val="26"/>
          <w:szCs w:val="26"/>
        </w:rPr>
      </w:pPr>
      <w:r w:rsidRPr="00947A22">
        <w:rPr>
          <w:color w:val="000000" w:themeColor="text1"/>
          <w:sz w:val="26"/>
          <w:szCs w:val="26"/>
        </w:rPr>
        <w:t xml:space="preserve">   Katı maddelere dışar</w:t>
      </w:r>
      <w:r>
        <w:rPr>
          <w:color w:val="000000" w:themeColor="text1"/>
          <w:sz w:val="26"/>
          <w:szCs w:val="26"/>
        </w:rPr>
        <w:t>ı</w:t>
      </w:r>
      <w:r w:rsidRPr="00947A22">
        <w:rPr>
          <w:color w:val="000000" w:themeColor="text1"/>
          <w:sz w:val="26"/>
          <w:szCs w:val="26"/>
        </w:rPr>
        <w:t>dan bir etki olmadıkça şeklinde bir değişiklik olmaz.</w:t>
      </w:r>
    </w:p>
    <w:p w:rsidR="00171A41" w:rsidRPr="00C17A3B" w:rsidRDefault="00171A41" w:rsidP="00171A41">
      <w:pPr>
        <w:pStyle w:val="AralkYok"/>
        <w:numPr>
          <w:ilvl w:val="0"/>
          <w:numId w:val="2"/>
        </w:numPr>
        <w:rPr>
          <w:color w:val="000000" w:themeColor="text1"/>
          <w:sz w:val="26"/>
          <w:szCs w:val="26"/>
        </w:rPr>
      </w:pPr>
      <w:proofErr w:type="gramStart"/>
      <w:r w:rsidRPr="00C17A3B">
        <w:rPr>
          <w:color w:val="000000" w:themeColor="text1"/>
          <w:sz w:val="26"/>
          <w:szCs w:val="26"/>
        </w:rPr>
        <w:t>taş</w:t>
      </w:r>
      <w:proofErr w:type="gramEnd"/>
      <w:r w:rsidRPr="00C17A3B">
        <w:rPr>
          <w:color w:val="000000" w:themeColor="text1"/>
          <w:sz w:val="26"/>
          <w:szCs w:val="26"/>
        </w:rPr>
        <w:t xml:space="preserve">, masa, tahta, demir, dolap vb. </w:t>
      </w:r>
      <w:r>
        <w:rPr>
          <w:color w:val="000000" w:themeColor="text1"/>
          <w:sz w:val="26"/>
          <w:szCs w:val="26"/>
        </w:rPr>
        <w:t xml:space="preserve">gibi </w:t>
      </w:r>
    </w:p>
    <w:p w:rsidR="00171A41" w:rsidRPr="00947A22" w:rsidRDefault="00171A41" w:rsidP="00171A41">
      <w:pPr>
        <w:pStyle w:val="AralkYok"/>
        <w:rPr>
          <w:color w:val="000000" w:themeColor="text1"/>
          <w:sz w:val="26"/>
          <w:szCs w:val="26"/>
        </w:rPr>
      </w:pPr>
    </w:p>
    <w:p w:rsidR="00171A41" w:rsidRPr="00C17A3B" w:rsidRDefault="00171A41" w:rsidP="00171A41">
      <w:pPr>
        <w:pStyle w:val="AralkYok"/>
        <w:rPr>
          <w:b/>
          <w:i/>
          <w:color w:val="FF0000"/>
          <w:sz w:val="26"/>
          <w:szCs w:val="26"/>
        </w:rPr>
      </w:pPr>
      <w:r w:rsidRPr="00C17A3B">
        <w:rPr>
          <w:b/>
          <w:i/>
          <w:color w:val="FF0000"/>
          <w:sz w:val="26"/>
          <w:szCs w:val="26"/>
        </w:rPr>
        <w:t xml:space="preserve">2. </w:t>
      </w:r>
      <w:proofErr w:type="gramStart"/>
      <w:r w:rsidRPr="00C17A3B">
        <w:rPr>
          <w:b/>
          <w:i/>
          <w:color w:val="FF0000"/>
          <w:sz w:val="26"/>
          <w:szCs w:val="26"/>
        </w:rPr>
        <w:t>SIVI  MADDELER</w:t>
      </w:r>
      <w:proofErr w:type="gramEnd"/>
      <w:r w:rsidRPr="00C17A3B">
        <w:rPr>
          <w:b/>
          <w:i/>
          <w:color w:val="FF0000"/>
          <w:sz w:val="26"/>
          <w:szCs w:val="26"/>
        </w:rPr>
        <w:t>:</w:t>
      </w:r>
    </w:p>
    <w:p w:rsidR="00171A41" w:rsidRPr="00947A22" w:rsidRDefault="00171A41" w:rsidP="00171A41">
      <w:pPr>
        <w:pStyle w:val="AralkYok"/>
        <w:rPr>
          <w:color w:val="FF0000"/>
          <w:sz w:val="26"/>
          <w:szCs w:val="26"/>
        </w:rPr>
      </w:pPr>
      <w:r w:rsidRPr="00947A22">
        <w:rPr>
          <w:sz w:val="26"/>
          <w:szCs w:val="26"/>
        </w:rPr>
        <w:t xml:space="preserve"> </w:t>
      </w:r>
      <w:r>
        <w:rPr>
          <w:sz w:val="26"/>
          <w:szCs w:val="26"/>
        </w:rPr>
        <w:t>Akışkan özelliğine sahip</w:t>
      </w:r>
      <w:r w:rsidRPr="00947A22">
        <w:rPr>
          <w:sz w:val="26"/>
          <w:szCs w:val="26"/>
        </w:rPr>
        <w:t xml:space="preserve"> maddelere </w:t>
      </w:r>
      <w:r w:rsidRPr="00947A22">
        <w:rPr>
          <w:color w:val="FF0000"/>
          <w:sz w:val="26"/>
          <w:szCs w:val="26"/>
        </w:rPr>
        <w:t xml:space="preserve">sıvı maddeler </w:t>
      </w:r>
      <w:r w:rsidRPr="00947A22">
        <w:rPr>
          <w:sz w:val="26"/>
          <w:szCs w:val="26"/>
        </w:rPr>
        <w:t>denir.</w:t>
      </w:r>
    </w:p>
    <w:p w:rsidR="00171A41" w:rsidRPr="00947A22" w:rsidRDefault="00171A41" w:rsidP="00171A41">
      <w:pPr>
        <w:pStyle w:val="AralkYok"/>
        <w:rPr>
          <w:sz w:val="26"/>
          <w:szCs w:val="26"/>
        </w:rPr>
      </w:pPr>
      <w:r w:rsidRPr="00947A22">
        <w:rPr>
          <w:sz w:val="26"/>
          <w:szCs w:val="26"/>
        </w:rPr>
        <w:t>Sıvı haldeki maddelerin belli bir şekli yoktur, bulundukları kabın şeklini alırlar.</w:t>
      </w:r>
    </w:p>
    <w:p w:rsidR="00171A41" w:rsidRPr="00947A22" w:rsidRDefault="00171A41" w:rsidP="00171A41">
      <w:pPr>
        <w:pStyle w:val="AralkYok"/>
        <w:rPr>
          <w:sz w:val="26"/>
          <w:szCs w:val="26"/>
        </w:rPr>
      </w:pPr>
      <w:r w:rsidRPr="00947A22">
        <w:rPr>
          <w:sz w:val="26"/>
          <w:szCs w:val="26"/>
        </w:rPr>
        <w:t xml:space="preserve">  Sıvı haldeki </w:t>
      </w:r>
      <w:proofErr w:type="gramStart"/>
      <w:r w:rsidRPr="00947A22">
        <w:rPr>
          <w:sz w:val="26"/>
          <w:szCs w:val="26"/>
        </w:rPr>
        <w:t>bütün  maddeler</w:t>
      </w:r>
      <w:proofErr w:type="gramEnd"/>
      <w:r w:rsidRPr="00947A22">
        <w:rPr>
          <w:sz w:val="26"/>
          <w:szCs w:val="26"/>
        </w:rPr>
        <w:t xml:space="preserve"> akışkandır.</w:t>
      </w:r>
    </w:p>
    <w:p w:rsidR="00171A41" w:rsidRPr="00C17A3B" w:rsidRDefault="00171A41" w:rsidP="00171A41">
      <w:pPr>
        <w:pStyle w:val="AralkYok"/>
        <w:numPr>
          <w:ilvl w:val="0"/>
          <w:numId w:val="3"/>
        </w:numPr>
        <w:rPr>
          <w:sz w:val="26"/>
          <w:szCs w:val="26"/>
        </w:rPr>
      </w:pPr>
      <w:r w:rsidRPr="00C17A3B">
        <w:rPr>
          <w:sz w:val="26"/>
          <w:szCs w:val="26"/>
        </w:rPr>
        <w:t>Su, kolonya, meyve suyu, süt vb. maddeler sıvı maddelerdir.</w:t>
      </w:r>
    </w:p>
    <w:p w:rsidR="00171A41" w:rsidRPr="00947A22" w:rsidRDefault="00171A41" w:rsidP="00171A41">
      <w:pPr>
        <w:pStyle w:val="AralkYok"/>
        <w:rPr>
          <w:sz w:val="26"/>
          <w:szCs w:val="26"/>
        </w:rPr>
      </w:pPr>
    </w:p>
    <w:p w:rsidR="00171A41" w:rsidRPr="00947A22" w:rsidRDefault="00171A41" w:rsidP="00171A41">
      <w:pPr>
        <w:pStyle w:val="AralkYok"/>
        <w:rPr>
          <w:sz w:val="26"/>
          <w:szCs w:val="26"/>
        </w:rPr>
      </w:pPr>
      <w:r w:rsidRPr="00947A22">
        <w:rPr>
          <w:sz w:val="26"/>
          <w:szCs w:val="26"/>
        </w:rPr>
        <w:t xml:space="preserve"> Maddeler katı halden sıvı hale, sıvı halden katı hale geçebilir.</w:t>
      </w:r>
    </w:p>
    <w:p w:rsidR="00171A41" w:rsidRPr="00947A22" w:rsidRDefault="00171A41" w:rsidP="00171A41">
      <w:pPr>
        <w:pStyle w:val="AralkYok"/>
        <w:rPr>
          <w:sz w:val="26"/>
          <w:szCs w:val="26"/>
        </w:rPr>
      </w:pPr>
    </w:p>
    <w:p w:rsidR="00171A41" w:rsidRPr="00C17A3B" w:rsidRDefault="00171A41" w:rsidP="00171A41">
      <w:pPr>
        <w:pStyle w:val="AralkYok"/>
        <w:rPr>
          <w:b/>
          <w:i/>
          <w:color w:val="FF0000"/>
          <w:sz w:val="26"/>
          <w:szCs w:val="26"/>
        </w:rPr>
      </w:pPr>
      <w:r w:rsidRPr="00C17A3B">
        <w:rPr>
          <w:b/>
          <w:i/>
          <w:color w:val="FF0000"/>
          <w:sz w:val="26"/>
          <w:szCs w:val="26"/>
        </w:rPr>
        <w:t>3.GAZ MADDELER:</w:t>
      </w:r>
    </w:p>
    <w:p w:rsidR="00171A41" w:rsidRPr="00947A22" w:rsidRDefault="00171A41" w:rsidP="00171A41">
      <w:pPr>
        <w:pStyle w:val="AralkYok"/>
        <w:rPr>
          <w:sz w:val="26"/>
          <w:szCs w:val="26"/>
        </w:rPr>
      </w:pPr>
      <w:r w:rsidRPr="00947A22">
        <w:rPr>
          <w:sz w:val="26"/>
          <w:szCs w:val="26"/>
        </w:rPr>
        <w:t xml:space="preserve"> Belli bir şekli olmayan, bulunduğu kabı tamamen </w:t>
      </w:r>
      <w:proofErr w:type="gramStart"/>
      <w:r w:rsidRPr="00947A22">
        <w:rPr>
          <w:sz w:val="26"/>
          <w:szCs w:val="26"/>
        </w:rPr>
        <w:t>dolduran  elle</w:t>
      </w:r>
      <w:proofErr w:type="gramEnd"/>
      <w:r w:rsidRPr="00947A22">
        <w:rPr>
          <w:sz w:val="26"/>
          <w:szCs w:val="26"/>
        </w:rPr>
        <w:t xml:space="preserve"> tutulamayan,</w:t>
      </w:r>
      <w:r>
        <w:rPr>
          <w:sz w:val="26"/>
          <w:szCs w:val="26"/>
        </w:rPr>
        <w:t xml:space="preserve"> </w:t>
      </w:r>
      <w:r w:rsidRPr="00947A22">
        <w:rPr>
          <w:sz w:val="26"/>
          <w:szCs w:val="26"/>
        </w:rPr>
        <w:t xml:space="preserve">bazıları gözlerimizle görülemeyen duyu </w:t>
      </w:r>
      <w:r>
        <w:rPr>
          <w:sz w:val="26"/>
          <w:szCs w:val="26"/>
        </w:rPr>
        <w:t xml:space="preserve"> o</w:t>
      </w:r>
      <w:r w:rsidRPr="00947A22">
        <w:rPr>
          <w:sz w:val="26"/>
          <w:szCs w:val="26"/>
        </w:rPr>
        <w:t>rganlarımızla algıladığımız  maddeler gaz maddelerdir.</w:t>
      </w:r>
    </w:p>
    <w:p w:rsidR="00171A41" w:rsidRPr="00C17A3B" w:rsidRDefault="00171A41" w:rsidP="00171A41">
      <w:pPr>
        <w:pStyle w:val="AralkYok"/>
        <w:numPr>
          <w:ilvl w:val="0"/>
          <w:numId w:val="4"/>
        </w:numPr>
        <w:rPr>
          <w:sz w:val="26"/>
          <w:szCs w:val="26"/>
        </w:rPr>
      </w:pPr>
      <w:r w:rsidRPr="00C17A3B">
        <w:rPr>
          <w:sz w:val="26"/>
          <w:szCs w:val="26"/>
        </w:rPr>
        <w:t>Doğal gaz, Su buharı, Bacalarından çıkan duman vb. maddeler gazlara örnektir.</w:t>
      </w:r>
    </w:p>
    <w:p w:rsidR="00171A41" w:rsidRPr="00947A22" w:rsidRDefault="00171A41" w:rsidP="00171A41">
      <w:pPr>
        <w:pStyle w:val="AralkYok"/>
        <w:rPr>
          <w:sz w:val="26"/>
          <w:szCs w:val="26"/>
        </w:rPr>
      </w:pPr>
    </w:p>
    <w:p w:rsidR="00171A41" w:rsidRPr="00947A22" w:rsidRDefault="00171A41" w:rsidP="00171A41">
      <w:pPr>
        <w:rPr>
          <w:rFonts w:ascii="Times New Roman" w:hAnsi="Times New Roman" w:cs="Times New Roman"/>
          <w:sz w:val="26"/>
          <w:szCs w:val="26"/>
        </w:rPr>
      </w:pPr>
      <w:r w:rsidRPr="00947A22">
        <w:rPr>
          <w:rFonts w:ascii="Times New Roman" w:hAnsi="Times New Roman" w:cs="Times New Roman"/>
          <w:sz w:val="26"/>
          <w:szCs w:val="26"/>
        </w:rPr>
        <w:t>Gazlar bulundukları ortama</w:t>
      </w:r>
      <w:r>
        <w:rPr>
          <w:rFonts w:ascii="Times New Roman" w:hAnsi="Times New Roman" w:cs="Times New Roman"/>
          <w:sz w:val="26"/>
          <w:szCs w:val="26"/>
        </w:rPr>
        <w:t xml:space="preserve"> yayılırlar. Gazlar hafiftirler. </w:t>
      </w:r>
      <w:r w:rsidRPr="00947A22">
        <w:rPr>
          <w:rFonts w:ascii="Times New Roman" w:hAnsi="Times New Roman" w:cs="Times New Roman"/>
          <w:sz w:val="26"/>
          <w:szCs w:val="26"/>
        </w:rPr>
        <w:t>Gazlar gözle görülmeseler de varlığını hissederiz.</w:t>
      </w:r>
    </w:p>
    <w:p w:rsidR="00171A41" w:rsidRDefault="00171A41" w:rsidP="00171A41">
      <w:pPr>
        <w:rPr>
          <w:rFonts w:ascii="Times New Roman" w:hAnsi="Times New Roman" w:cs="Times New Roman"/>
          <w:sz w:val="26"/>
          <w:szCs w:val="26"/>
        </w:rPr>
      </w:pPr>
      <w:r w:rsidRPr="00685395">
        <w:rPr>
          <w:rFonts w:ascii="Times New Roman" w:hAnsi="Times New Roman" w:cs="Times New Roman"/>
          <w:b/>
          <w:color w:val="0070C0"/>
          <w:sz w:val="26"/>
          <w:szCs w:val="26"/>
        </w:rPr>
        <w:t>Örnek:</w:t>
      </w:r>
      <w:r w:rsidRPr="00947A22">
        <w:rPr>
          <w:rFonts w:ascii="Times New Roman" w:hAnsi="Times New Roman" w:cs="Times New Roman"/>
          <w:color w:val="7030A0"/>
          <w:sz w:val="26"/>
          <w:szCs w:val="26"/>
        </w:rPr>
        <w:t xml:space="preserve"> </w:t>
      </w:r>
      <w:r w:rsidRPr="00947A22">
        <w:rPr>
          <w:rFonts w:ascii="Times New Roman" w:hAnsi="Times New Roman" w:cs="Times New Roman"/>
          <w:sz w:val="26"/>
          <w:szCs w:val="26"/>
        </w:rPr>
        <w:t xml:space="preserve">Mutfak </w:t>
      </w:r>
      <w:r>
        <w:rPr>
          <w:rFonts w:ascii="Times New Roman" w:hAnsi="Times New Roman" w:cs="Times New Roman"/>
          <w:sz w:val="26"/>
          <w:szCs w:val="26"/>
        </w:rPr>
        <w:t xml:space="preserve">tüpündeki </w:t>
      </w:r>
      <w:r w:rsidRPr="00947A22">
        <w:rPr>
          <w:rFonts w:ascii="Times New Roman" w:hAnsi="Times New Roman" w:cs="Times New Roman"/>
          <w:sz w:val="26"/>
          <w:szCs w:val="26"/>
        </w:rPr>
        <w:t>gaz sızıntısını gözümüzle göremeyiz ama varlığını burnumuzla hissederiz.</w:t>
      </w:r>
    </w:p>
    <w:p w:rsidR="00171A41" w:rsidRDefault="00171A41" w:rsidP="00171A41">
      <w:pPr>
        <w:rPr>
          <w:rFonts w:ascii="Times New Roman" w:hAnsi="Times New Roman" w:cs="Times New Roman"/>
          <w:sz w:val="26"/>
          <w:szCs w:val="26"/>
        </w:rPr>
      </w:pPr>
    </w:p>
    <w:p w:rsidR="00171A41" w:rsidRPr="00685395" w:rsidRDefault="00171A41" w:rsidP="00171A41">
      <w:pPr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685395">
        <w:rPr>
          <w:rFonts w:ascii="Times New Roman" w:hAnsi="Times New Roman" w:cs="Times New Roman"/>
          <w:b/>
          <w:color w:val="FF0000"/>
          <w:sz w:val="26"/>
          <w:szCs w:val="26"/>
        </w:rPr>
        <w:lastRenderedPageBreak/>
        <w:t>ISI ETKİSİ İLE MADDELERİN DEĞİŞİMİ ( HAL DEĞİŞİMİ)</w:t>
      </w:r>
    </w:p>
    <w:p w:rsidR="00171A41" w:rsidRPr="00947A22" w:rsidRDefault="00171A41" w:rsidP="00171A41">
      <w:pPr>
        <w:rPr>
          <w:rFonts w:ascii="Times New Roman" w:hAnsi="Times New Roman" w:cs="Times New Roman"/>
          <w:sz w:val="26"/>
          <w:szCs w:val="26"/>
        </w:rPr>
      </w:pPr>
      <w:r w:rsidRPr="00947A22">
        <w:rPr>
          <w:rFonts w:ascii="Times New Roman" w:hAnsi="Times New Roman" w:cs="Times New Roman"/>
          <w:sz w:val="26"/>
          <w:szCs w:val="26"/>
        </w:rPr>
        <w:t>Maddeler ısı alarak veya ısı kaybederek bir halden başka bir hale geçebilirler. Bu duruma hal değişimi denir.</w:t>
      </w:r>
    </w:p>
    <w:p w:rsidR="00171A41" w:rsidRPr="00947A22" w:rsidRDefault="00171A41" w:rsidP="00171A41">
      <w:pPr>
        <w:pStyle w:val="AralkYok"/>
        <w:rPr>
          <w:sz w:val="26"/>
          <w:szCs w:val="26"/>
        </w:rPr>
      </w:pPr>
      <w:r w:rsidRPr="00685395">
        <w:rPr>
          <w:b/>
          <w:i/>
          <w:color w:val="FF0000"/>
          <w:sz w:val="26"/>
          <w:szCs w:val="26"/>
        </w:rPr>
        <w:t>DONMA:</w:t>
      </w:r>
      <w:r w:rsidRPr="00947A22">
        <w:rPr>
          <w:color w:val="FF0000"/>
          <w:sz w:val="26"/>
          <w:szCs w:val="26"/>
        </w:rPr>
        <w:t xml:space="preserve"> </w:t>
      </w:r>
      <w:r w:rsidRPr="00947A22">
        <w:rPr>
          <w:sz w:val="26"/>
          <w:szCs w:val="26"/>
        </w:rPr>
        <w:t xml:space="preserve">Isı kaybeden sıvı maddeler katı hale geçer bu olaya </w:t>
      </w:r>
      <w:r w:rsidRPr="00685395">
        <w:rPr>
          <w:b/>
          <w:sz w:val="26"/>
          <w:szCs w:val="26"/>
        </w:rPr>
        <w:t>donma</w:t>
      </w:r>
      <w:r w:rsidRPr="00947A22">
        <w:rPr>
          <w:color w:val="FF0000"/>
          <w:sz w:val="26"/>
          <w:szCs w:val="26"/>
        </w:rPr>
        <w:t xml:space="preserve"> </w:t>
      </w:r>
      <w:r w:rsidRPr="00947A22">
        <w:rPr>
          <w:sz w:val="26"/>
          <w:szCs w:val="26"/>
        </w:rPr>
        <w:t>denir.</w:t>
      </w:r>
    </w:p>
    <w:p w:rsidR="00171A41" w:rsidRPr="00947A22" w:rsidRDefault="00171A41" w:rsidP="00171A41">
      <w:pPr>
        <w:pStyle w:val="AralkYok"/>
        <w:rPr>
          <w:sz w:val="26"/>
          <w:szCs w:val="26"/>
        </w:rPr>
      </w:pPr>
    </w:p>
    <w:p w:rsidR="00171A41" w:rsidRPr="00947A22" w:rsidRDefault="00171A41" w:rsidP="00171A41">
      <w:pPr>
        <w:pStyle w:val="AralkYok"/>
        <w:rPr>
          <w:sz w:val="26"/>
          <w:szCs w:val="26"/>
        </w:rPr>
      </w:pPr>
      <w:r w:rsidRPr="00685395">
        <w:rPr>
          <w:b/>
          <w:color w:val="002060"/>
          <w:sz w:val="26"/>
          <w:szCs w:val="26"/>
        </w:rPr>
        <w:t>Örnek:</w:t>
      </w:r>
      <w:r w:rsidRPr="00947A22">
        <w:rPr>
          <w:sz w:val="26"/>
          <w:szCs w:val="26"/>
        </w:rPr>
        <w:t xml:space="preserve"> Buzluğa konulan sıvı haldeki su ısı kaybederek katı hale </w:t>
      </w:r>
      <w:proofErr w:type="gramStart"/>
      <w:r w:rsidRPr="00947A22">
        <w:rPr>
          <w:sz w:val="26"/>
          <w:szCs w:val="26"/>
        </w:rPr>
        <w:t>geçer .Buz</w:t>
      </w:r>
      <w:proofErr w:type="gramEnd"/>
      <w:r w:rsidRPr="00947A22">
        <w:rPr>
          <w:sz w:val="26"/>
          <w:szCs w:val="26"/>
        </w:rPr>
        <w:t xml:space="preserve"> olur. Buz maddenin katı haline örnektir.</w:t>
      </w:r>
    </w:p>
    <w:p w:rsidR="00171A41" w:rsidRPr="00947A22" w:rsidRDefault="00171A41" w:rsidP="00171A41">
      <w:pPr>
        <w:pStyle w:val="AralkYok"/>
        <w:rPr>
          <w:sz w:val="26"/>
          <w:szCs w:val="26"/>
        </w:rPr>
      </w:pPr>
    </w:p>
    <w:p w:rsidR="00171A41" w:rsidRPr="00947A22" w:rsidRDefault="00171A41" w:rsidP="00171A41">
      <w:pPr>
        <w:pStyle w:val="AralkYok"/>
        <w:rPr>
          <w:sz w:val="26"/>
          <w:szCs w:val="26"/>
        </w:rPr>
      </w:pPr>
      <w:r w:rsidRPr="00685395">
        <w:rPr>
          <w:b/>
          <w:i/>
          <w:color w:val="FF0000"/>
          <w:sz w:val="26"/>
          <w:szCs w:val="26"/>
        </w:rPr>
        <w:t>ERİME:</w:t>
      </w:r>
      <w:r w:rsidRPr="00947A22">
        <w:rPr>
          <w:color w:val="FF0000"/>
          <w:sz w:val="26"/>
          <w:szCs w:val="26"/>
        </w:rPr>
        <w:t xml:space="preserve"> </w:t>
      </w:r>
      <w:r w:rsidRPr="00947A22">
        <w:rPr>
          <w:sz w:val="26"/>
          <w:szCs w:val="26"/>
        </w:rPr>
        <w:t xml:space="preserve">Yeterli </w:t>
      </w:r>
      <w:proofErr w:type="gramStart"/>
      <w:r w:rsidRPr="00947A22">
        <w:rPr>
          <w:sz w:val="26"/>
          <w:szCs w:val="26"/>
        </w:rPr>
        <w:t>ısı alan</w:t>
      </w:r>
      <w:proofErr w:type="gramEnd"/>
      <w:r w:rsidRPr="00947A22">
        <w:rPr>
          <w:sz w:val="26"/>
          <w:szCs w:val="26"/>
        </w:rPr>
        <w:t xml:space="preserve"> katı maddeler sıvılaşır.</w:t>
      </w:r>
    </w:p>
    <w:p w:rsidR="00171A41" w:rsidRPr="00947A22" w:rsidRDefault="00171A41" w:rsidP="00171A41">
      <w:pPr>
        <w:pStyle w:val="AralkYok"/>
        <w:rPr>
          <w:sz w:val="26"/>
          <w:szCs w:val="26"/>
        </w:rPr>
      </w:pPr>
    </w:p>
    <w:p w:rsidR="00171A41" w:rsidRPr="00947A22" w:rsidRDefault="00171A41" w:rsidP="00171A41">
      <w:pPr>
        <w:pStyle w:val="AralkYok"/>
        <w:rPr>
          <w:sz w:val="26"/>
          <w:szCs w:val="26"/>
        </w:rPr>
      </w:pPr>
      <w:r w:rsidRPr="00685395">
        <w:rPr>
          <w:b/>
          <w:color w:val="002060"/>
          <w:sz w:val="26"/>
          <w:szCs w:val="26"/>
        </w:rPr>
        <w:t>Örnek:</w:t>
      </w:r>
      <w:r w:rsidRPr="00947A22">
        <w:rPr>
          <w:sz w:val="26"/>
          <w:szCs w:val="26"/>
        </w:rPr>
        <w:t xml:space="preserve"> Buzluktan çıkarılan buz, ısının etkisiyle erir. Katı haldeki buz eriyerek sıvı hale geçer.</w:t>
      </w:r>
    </w:p>
    <w:p w:rsidR="00171A41" w:rsidRPr="00947A22" w:rsidRDefault="00171A41" w:rsidP="00171A41">
      <w:pPr>
        <w:pStyle w:val="AralkYok"/>
        <w:rPr>
          <w:color w:val="FF0000"/>
          <w:sz w:val="26"/>
          <w:szCs w:val="26"/>
        </w:rPr>
      </w:pPr>
      <w:r w:rsidRPr="00947A22">
        <w:rPr>
          <w:sz w:val="26"/>
          <w:szCs w:val="26"/>
        </w:rPr>
        <w:t xml:space="preserve">   Margarin </w:t>
      </w:r>
      <w:proofErr w:type="gramStart"/>
      <w:r w:rsidRPr="00947A22">
        <w:rPr>
          <w:sz w:val="26"/>
          <w:szCs w:val="26"/>
        </w:rPr>
        <w:t>yada</w:t>
      </w:r>
      <w:proofErr w:type="gramEnd"/>
      <w:r w:rsidRPr="00947A22">
        <w:rPr>
          <w:sz w:val="26"/>
          <w:szCs w:val="26"/>
        </w:rPr>
        <w:t xml:space="preserve"> tere yağ kızgın tavaya konulursa eriyerek sıvı hale geçer.</w:t>
      </w:r>
    </w:p>
    <w:p w:rsidR="00171A41" w:rsidRPr="00947A22" w:rsidRDefault="00171A41" w:rsidP="00171A41">
      <w:pPr>
        <w:pStyle w:val="AralkYok"/>
        <w:rPr>
          <w:sz w:val="26"/>
          <w:szCs w:val="26"/>
        </w:rPr>
      </w:pPr>
    </w:p>
    <w:p w:rsidR="00171A41" w:rsidRPr="00947A22" w:rsidRDefault="00171A41" w:rsidP="00171A41">
      <w:pPr>
        <w:rPr>
          <w:rFonts w:ascii="Times New Roman" w:eastAsia="Times New Roman" w:hAnsi="Times New Roman" w:cs="Times New Roman"/>
          <w:sz w:val="26"/>
          <w:szCs w:val="26"/>
          <w:lang w:eastAsia="tr-TR"/>
        </w:rPr>
      </w:pPr>
      <w:r w:rsidRPr="00685395">
        <w:rPr>
          <w:rFonts w:ascii="Times New Roman" w:eastAsia="Times New Roman" w:hAnsi="Times New Roman" w:cs="Times New Roman"/>
          <w:b/>
          <w:i/>
          <w:color w:val="FF0000"/>
          <w:sz w:val="26"/>
          <w:szCs w:val="26"/>
          <w:lang w:eastAsia="tr-TR"/>
        </w:rPr>
        <w:t>BUHARLAŞMA:</w:t>
      </w:r>
      <w:r w:rsidRPr="00947A22">
        <w:rPr>
          <w:rFonts w:ascii="Times New Roman" w:eastAsia="Times New Roman" w:hAnsi="Times New Roman" w:cs="Times New Roman"/>
          <w:color w:val="FF0000"/>
          <w:sz w:val="26"/>
          <w:szCs w:val="26"/>
          <w:lang w:eastAsia="tr-TR"/>
        </w:rPr>
        <w:t xml:space="preserve"> </w:t>
      </w:r>
      <w:r w:rsidRPr="00947A22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Yeterli </w:t>
      </w:r>
      <w:proofErr w:type="gramStart"/>
      <w:r w:rsidRPr="00947A22">
        <w:rPr>
          <w:rFonts w:ascii="Times New Roman" w:eastAsia="Times New Roman" w:hAnsi="Times New Roman" w:cs="Times New Roman"/>
          <w:sz w:val="26"/>
          <w:szCs w:val="26"/>
          <w:lang w:eastAsia="tr-TR"/>
        </w:rPr>
        <w:t>ısı alan</w:t>
      </w:r>
      <w:proofErr w:type="gramEnd"/>
      <w:r w:rsidRPr="00947A22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maddeler sıvı halden gaz haline geçer</w:t>
      </w:r>
    </w:p>
    <w:p w:rsidR="00171A41" w:rsidRPr="00947A22" w:rsidRDefault="00171A41" w:rsidP="00171A41">
      <w:pPr>
        <w:rPr>
          <w:rFonts w:ascii="Times New Roman" w:eastAsia="Times New Roman" w:hAnsi="Times New Roman" w:cs="Times New Roman"/>
          <w:sz w:val="26"/>
          <w:szCs w:val="26"/>
          <w:lang w:eastAsia="tr-TR"/>
        </w:rPr>
      </w:pPr>
      <w:r w:rsidRPr="00685395"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tr-TR"/>
        </w:rPr>
        <w:t>Örnek:</w:t>
      </w:r>
      <w:r w:rsidRPr="00947A22">
        <w:rPr>
          <w:rFonts w:ascii="Times New Roman" w:eastAsia="Times New Roman" w:hAnsi="Times New Roman" w:cs="Times New Roman"/>
          <w:color w:val="7030A0"/>
          <w:sz w:val="26"/>
          <w:szCs w:val="26"/>
          <w:lang w:eastAsia="tr-TR"/>
        </w:rPr>
        <w:t xml:space="preserve"> </w:t>
      </w:r>
      <w:proofErr w:type="gramStart"/>
      <w:r w:rsidRPr="00947A22">
        <w:rPr>
          <w:rFonts w:ascii="Times New Roman" w:eastAsia="Times New Roman" w:hAnsi="Times New Roman" w:cs="Times New Roman"/>
          <w:sz w:val="26"/>
          <w:szCs w:val="26"/>
          <w:lang w:eastAsia="tr-TR"/>
        </w:rPr>
        <w:t>Çaydanlıktaki  sıvı</w:t>
      </w:r>
      <w:proofErr w:type="gramEnd"/>
      <w:r w:rsidRPr="00947A22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halde bulunan suyu ısıtırsak kaynayarak gaz haline geçer.</w:t>
      </w:r>
    </w:p>
    <w:p w:rsidR="00171A41" w:rsidRPr="00947A22" w:rsidRDefault="00171A41" w:rsidP="00171A41">
      <w:pPr>
        <w:rPr>
          <w:rFonts w:ascii="Times New Roman" w:hAnsi="Times New Roman" w:cs="Times New Roman"/>
          <w:sz w:val="26"/>
          <w:szCs w:val="26"/>
        </w:rPr>
      </w:pPr>
      <w:r w:rsidRPr="00685395">
        <w:rPr>
          <w:rFonts w:ascii="Times New Roman" w:hAnsi="Times New Roman" w:cs="Times New Roman"/>
          <w:b/>
          <w:i/>
          <w:color w:val="FF0000"/>
          <w:sz w:val="26"/>
          <w:szCs w:val="26"/>
        </w:rPr>
        <w:t>YOĞUNLAŞMA:</w:t>
      </w:r>
      <w:r w:rsidRPr="00947A2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947A22">
        <w:rPr>
          <w:rFonts w:ascii="Times New Roman" w:hAnsi="Times New Roman" w:cs="Times New Roman"/>
          <w:sz w:val="26"/>
          <w:szCs w:val="26"/>
        </w:rPr>
        <w:t>Havadaki su buharının ısı kaybederek katı veya sıvı hale geçmesine yoğunlaşma denir.</w:t>
      </w:r>
    </w:p>
    <w:p w:rsidR="00171A41" w:rsidRPr="00947A22" w:rsidRDefault="00171A41" w:rsidP="00171A41">
      <w:pPr>
        <w:rPr>
          <w:rFonts w:ascii="Times New Roman" w:hAnsi="Times New Roman" w:cs="Times New Roman"/>
          <w:sz w:val="26"/>
          <w:szCs w:val="26"/>
        </w:rPr>
      </w:pPr>
      <w:r w:rsidRPr="00685395">
        <w:rPr>
          <w:rFonts w:ascii="Times New Roman" w:hAnsi="Times New Roman" w:cs="Times New Roman"/>
          <w:b/>
          <w:color w:val="002060"/>
          <w:sz w:val="26"/>
          <w:szCs w:val="26"/>
        </w:rPr>
        <w:t>Örnek:</w:t>
      </w:r>
      <w:r w:rsidRPr="00947A22">
        <w:rPr>
          <w:rFonts w:ascii="Times New Roman" w:hAnsi="Times New Roman" w:cs="Times New Roman"/>
          <w:color w:val="0070C0"/>
          <w:sz w:val="26"/>
          <w:szCs w:val="26"/>
        </w:rPr>
        <w:t xml:space="preserve"> </w:t>
      </w:r>
      <w:r w:rsidRPr="00947A22">
        <w:rPr>
          <w:rFonts w:ascii="Times New Roman" w:hAnsi="Times New Roman" w:cs="Times New Roman"/>
          <w:sz w:val="26"/>
          <w:szCs w:val="26"/>
        </w:rPr>
        <w:t>Yeryüzündeki suların ısınarak gökyüzüne yükselesi ve bulutları oluşturması buharlaşmaya örnektir.</w:t>
      </w:r>
    </w:p>
    <w:p w:rsidR="00171A41" w:rsidRPr="00947A22" w:rsidRDefault="00171A41" w:rsidP="00171A41">
      <w:pPr>
        <w:rPr>
          <w:rFonts w:ascii="Times New Roman" w:hAnsi="Times New Roman" w:cs="Times New Roman"/>
          <w:sz w:val="26"/>
          <w:szCs w:val="26"/>
        </w:rPr>
      </w:pPr>
      <w:r w:rsidRPr="00947A22">
        <w:rPr>
          <w:rFonts w:ascii="Times New Roman" w:hAnsi="Times New Roman" w:cs="Times New Roman"/>
          <w:sz w:val="26"/>
          <w:szCs w:val="26"/>
        </w:rPr>
        <w:t xml:space="preserve">   Bulutların ısı kaybederek yağmur, kar veya doluya dönüşmesi ve yeryüzüne düşmesi ise yoğunlaşmaya örnektir.</w:t>
      </w:r>
    </w:p>
    <w:p w:rsidR="004A538E" w:rsidRDefault="004A538E">
      <w:bookmarkStart w:id="0" w:name="_GoBack"/>
      <w:bookmarkEnd w:id="0"/>
    </w:p>
    <w:sectPr w:rsidR="004A538E" w:rsidSect="00C17A3B">
      <w:type w:val="continuous"/>
      <w:pgSz w:w="11906" w:h="16838"/>
      <w:pgMar w:top="720" w:right="720" w:bottom="720" w:left="720" w:header="708" w:footer="260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474BB4"/>
    <w:multiLevelType w:val="hybridMultilevel"/>
    <w:tmpl w:val="DB4691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1158DD"/>
    <w:multiLevelType w:val="hybridMultilevel"/>
    <w:tmpl w:val="C2B8B5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852C9F"/>
    <w:multiLevelType w:val="hybridMultilevel"/>
    <w:tmpl w:val="26E2FB0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84463B"/>
    <w:multiLevelType w:val="hybridMultilevel"/>
    <w:tmpl w:val="ECCE34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1A41"/>
    <w:rsid w:val="001224E0"/>
    <w:rsid w:val="00171A41"/>
    <w:rsid w:val="001A3EE5"/>
    <w:rsid w:val="0035591D"/>
    <w:rsid w:val="004A538E"/>
    <w:rsid w:val="005A18F6"/>
    <w:rsid w:val="006D1FCE"/>
    <w:rsid w:val="00926080"/>
    <w:rsid w:val="00BA4564"/>
    <w:rsid w:val="00F25C38"/>
    <w:rsid w:val="00F96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A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71A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71A4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A53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1835</Characters>
  <Application>Microsoft Office Word</Application>
  <DocSecurity>0</DocSecurity>
  <Lines>15</Lines>
  <Paragraphs>4</Paragraphs>
  <ScaleCrop>false</ScaleCrop>
  <Manager>www.sorubak.com</Manager>
  <Company>www.sorubak.com</Company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2014-11-23T11:23:00Z</dcterms:created>
  <dcterms:modified xsi:type="dcterms:W3CDTF">2014-11-23T21:52:00Z</dcterms:modified>
  <cp:category>www.sorubak.com</cp:category>
</cp:coreProperties>
</file>