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10920"/>
      </w:tblGrid>
      <w:tr w:rsidR="00937654" w:rsidTr="00937654">
        <w:trPr>
          <w:trHeight w:val="513"/>
          <w:jc w:val="center"/>
        </w:trPr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37654" w:rsidRDefault="00390C2A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Theme="minorHAnsi" w:hAnsiTheme="minorHAnsi"/>
                <w:b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6.4pt;margin-top:-26.35pt;width:175.8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CB05DB" w:rsidRPr="00DE00E0" w:rsidRDefault="00DE00E0" w:rsidP="00DE00E0">
                        <w:pPr>
                          <w:rPr>
                            <w:szCs w:val="24"/>
                          </w:rPr>
                        </w:pPr>
                        <w:r w:rsidRPr="00DE00E0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7271DF">
              <w:rPr>
                <w:rFonts w:asciiTheme="minorHAnsi" w:hAnsiTheme="minorHAnsi"/>
                <w:b/>
                <w:sz w:val="20"/>
                <w:szCs w:val="20"/>
              </w:rPr>
              <w:t>2014/2015</w:t>
            </w:r>
            <w:r w:rsidR="00937654">
              <w:rPr>
                <w:rFonts w:asciiTheme="minorHAnsi" w:hAnsiTheme="minorHAnsi"/>
                <w:b/>
                <w:sz w:val="20"/>
                <w:szCs w:val="20"/>
              </w:rPr>
              <w:t xml:space="preserve"> ÖĞRETİM YILI İBRAHİM ÖKTEM İLKOKULU</w:t>
            </w:r>
          </w:p>
          <w:p w:rsidR="00937654" w:rsidRDefault="007271DF">
            <w:pPr>
              <w:pStyle w:val="stbilgi"/>
              <w:spacing w:line="276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3</w:t>
            </w:r>
            <w:r w:rsidR="008D2CB8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. SINIF FEN </w:t>
            </w:r>
            <w:proofErr w:type="gramStart"/>
            <w:r w:rsidR="008D2CB8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>BİLİMLERİ</w:t>
            </w:r>
            <w:r w:rsidR="00937654">
              <w:rPr>
                <w:rFonts w:asciiTheme="minorHAnsi" w:hAnsiTheme="minorHAnsi"/>
                <w:b/>
                <w:color w:val="FF0000"/>
                <w:sz w:val="20"/>
                <w:szCs w:val="20"/>
              </w:rPr>
              <w:t xml:space="preserve">  ETKİNLİĞİ</w:t>
            </w:r>
            <w:proofErr w:type="gramEnd"/>
          </w:p>
        </w:tc>
      </w:tr>
      <w:tr w:rsidR="00937654" w:rsidTr="00937654">
        <w:trPr>
          <w:trHeight w:val="1522"/>
          <w:jc w:val="center"/>
        </w:trPr>
        <w:tc>
          <w:tcPr>
            <w:tcW w:w="10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654" w:rsidRDefault="00937654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</w:p>
          <w:p w:rsidR="00937654" w:rsidRDefault="00937654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Adı Soyadı </w:t>
            </w:r>
            <w:proofErr w:type="gramStart"/>
            <w:r>
              <w:rPr>
                <w:rFonts w:asciiTheme="minorHAnsi" w:eastAsiaTheme="minorEastAsia" w:hAnsiTheme="minorHAnsi"/>
                <w:sz w:val="22"/>
                <w:szCs w:val="22"/>
              </w:rPr>
              <w:t>:………………………………………………..</w:t>
            </w:r>
            <w:proofErr w:type="gramEnd"/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                  </w:t>
            </w:r>
          </w:p>
          <w:p w:rsidR="00937654" w:rsidRPr="007271DF" w:rsidRDefault="00937654" w:rsidP="007271DF">
            <w:pPr>
              <w:pStyle w:val="AralkYok"/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Numarası : </w:t>
            </w:r>
            <w:proofErr w:type="gramStart"/>
            <w:r>
              <w:rPr>
                <w:rFonts w:asciiTheme="minorHAnsi" w:eastAsiaTheme="minorEastAsia" w:hAnsiTheme="minorHAnsi"/>
                <w:sz w:val="22"/>
                <w:szCs w:val="22"/>
              </w:rPr>
              <w:t>…………………………….</w:t>
            </w:r>
            <w:proofErr w:type="gramEnd"/>
          </w:p>
        </w:tc>
      </w:tr>
    </w:tbl>
    <w:p w:rsidR="00937654" w:rsidRDefault="00937654" w:rsidP="00937654"/>
    <w:p w:rsidR="0022604F" w:rsidRDefault="008D2CB8" w:rsidP="00A77359">
      <w:pPr>
        <w:rPr>
          <w:sz w:val="24"/>
          <w:szCs w:val="24"/>
        </w:rPr>
      </w:pPr>
      <w:r>
        <w:rPr>
          <w:sz w:val="24"/>
          <w:szCs w:val="24"/>
        </w:rPr>
        <w:t>BİLİNÇLİ TÜKETİCİ</w:t>
      </w:r>
    </w:p>
    <w:p w:rsidR="00FF2A76" w:rsidRDefault="00FF2A76" w:rsidP="00A77359">
      <w:pPr>
        <w:rPr>
          <w:sz w:val="24"/>
          <w:szCs w:val="24"/>
        </w:rPr>
      </w:pPr>
      <w:r>
        <w:rPr>
          <w:sz w:val="24"/>
          <w:szCs w:val="24"/>
        </w:rPr>
        <w:t>Aşağıdaki cümlelerden doğru olanların başına D yanlış olanların başına Y koyunuz.</w:t>
      </w:r>
    </w:p>
    <w:p w:rsidR="00FF2A76" w:rsidRDefault="00FF2A76" w:rsidP="00A77359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Hava, su toprak gibi varlıklar cansız varlıklardır.</w:t>
      </w:r>
    </w:p>
    <w:p w:rsidR="00FF2A76" w:rsidRDefault="00FF2A76" w:rsidP="00FF2A76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Cansız varlıkların yaşamlarını sürdürebilmeleri için canlı varlıklara ihtiyacı vardır.</w:t>
      </w:r>
    </w:p>
    <w:p w:rsidR="00FF2A76" w:rsidRPr="007D39AE" w:rsidRDefault="00FF2A76" w:rsidP="00FF2A76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)  Yaptığımız gezilerde doğaya </w:t>
      </w:r>
      <w:proofErr w:type="gramStart"/>
      <w:r>
        <w:rPr>
          <w:sz w:val="24"/>
          <w:szCs w:val="24"/>
        </w:rPr>
        <w:t>yiyecek , içecek</w:t>
      </w:r>
      <w:proofErr w:type="gramEnd"/>
      <w:r>
        <w:rPr>
          <w:sz w:val="24"/>
          <w:szCs w:val="24"/>
        </w:rPr>
        <w:t xml:space="preserve"> atıklarını bırakmamalıyız.</w:t>
      </w:r>
    </w:p>
    <w:p w:rsidR="00FF2A76" w:rsidRPr="007D39AE" w:rsidRDefault="00FF2A76" w:rsidP="00FF2A76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Yeşil alanlarda kontrolsüz ateş yakmamalıyız.</w:t>
      </w:r>
    </w:p>
    <w:p w:rsidR="00FF2A76" w:rsidRPr="007D39AE" w:rsidRDefault="00FF2A76" w:rsidP="00FF2A76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Özel gün kutlamalarında ormandan ağaç kesip evimizi süsleyebiliriz.</w:t>
      </w:r>
    </w:p>
    <w:p w:rsidR="00FF2A76" w:rsidRPr="007D39AE" w:rsidRDefault="00FF2A76" w:rsidP="00FF2A76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Doğal çevrede yaşayan hayvanların yuvalarına dokunmamalıyı.</w:t>
      </w:r>
    </w:p>
    <w:p w:rsidR="00FF2A76" w:rsidRPr="007D39AE" w:rsidRDefault="00FF2A76" w:rsidP="00FF2A76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 xml:space="preserve">)  Özellikle </w:t>
      </w:r>
      <w:proofErr w:type="spellStart"/>
      <w:r>
        <w:rPr>
          <w:sz w:val="24"/>
          <w:szCs w:val="24"/>
        </w:rPr>
        <w:t>naylonpoşet</w:t>
      </w:r>
      <w:proofErr w:type="spellEnd"/>
      <w:r>
        <w:rPr>
          <w:sz w:val="24"/>
          <w:szCs w:val="24"/>
        </w:rPr>
        <w:t xml:space="preserve">, pet şişe, </w:t>
      </w:r>
      <w:proofErr w:type="spellStart"/>
      <w:r>
        <w:rPr>
          <w:sz w:val="24"/>
          <w:szCs w:val="24"/>
        </w:rPr>
        <w:t>pilgibi</w:t>
      </w:r>
      <w:proofErr w:type="spellEnd"/>
      <w:r>
        <w:rPr>
          <w:sz w:val="24"/>
          <w:szCs w:val="24"/>
        </w:rPr>
        <w:t xml:space="preserve"> maddeleri doğaya bırakmamalıyız.</w:t>
      </w:r>
    </w:p>
    <w:p w:rsidR="00FF2A76" w:rsidRDefault="00FF2A76" w:rsidP="00FF2A76">
      <w:pPr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ormanlarda hayvanlara zarar verenleri görmezden gelmeliyiz.</w:t>
      </w:r>
    </w:p>
    <w:p w:rsidR="00C026A9" w:rsidRPr="007D39AE" w:rsidRDefault="00C026A9" w:rsidP="00C026A9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Bitkilerin beslenmeye ihtiyacı yoktur.</w:t>
      </w:r>
    </w:p>
    <w:p w:rsidR="00C026A9" w:rsidRPr="007D39AE" w:rsidRDefault="00C026A9" w:rsidP="00C026A9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Hayvanlar besinlerini bitkilerden ve hayvanlardan elde ederler.</w:t>
      </w:r>
    </w:p>
    <w:p w:rsidR="00C026A9" w:rsidRPr="009A6A7F" w:rsidRDefault="00C026A9" w:rsidP="00FF2A76"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………..</w:t>
      </w:r>
      <w:proofErr w:type="gramEnd"/>
      <w:r>
        <w:rPr>
          <w:sz w:val="24"/>
          <w:szCs w:val="24"/>
        </w:rPr>
        <w:t>)  İnsanlar besinlerini bitkilerden ve hayvanlardan elde ederler.</w:t>
      </w:r>
    </w:p>
    <w:p w:rsidR="00C026A9" w:rsidRDefault="00C026A9" w:rsidP="00FF2A76">
      <w:pPr>
        <w:rPr>
          <w:sz w:val="24"/>
          <w:szCs w:val="24"/>
        </w:rPr>
      </w:pPr>
      <w:r>
        <w:rPr>
          <w:sz w:val="24"/>
          <w:szCs w:val="24"/>
        </w:rPr>
        <w:t>Aşağıdaki cümleleri verilen kelimelerden uygun olanlar ile tamamlayalım.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Kahvaltı – yiyecekleri – meyveleri – dengeli </w:t>
      </w:r>
      <w:r w:rsidR="009A6A7F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9A6A7F">
        <w:rPr>
          <w:sz w:val="24"/>
          <w:szCs w:val="24"/>
        </w:rPr>
        <w:t xml:space="preserve">yapraktır - </w:t>
      </w:r>
      <w:r>
        <w:rPr>
          <w:sz w:val="24"/>
          <w:szCs w:val="24"/>
        </w:rPr>
        <w:t xml:space="preserve">besinlerden – </w:t>
      </w:r>
      <w:r w:rsidR="009A6A7F">
        <w:rPr>
          <w:sz w:val="24"/>
          <w:szCs w:val="24"/>
        </w:rPr>
        <w:t xml:space="preserve"> oksijen - </w:t>
      </w:r>
      <w:r>
        <w:rPr>
          <w:sz w:val="24"/>
          <w:szCs w:val="24"/>
        </w:rPr>
        <w:t>mevsimlere – sağlıklı</w:t>
      </w:r>
      <w:r w:rsidR="009A6A7F">
        <w:rPr>
          <w:sz w:val="24"/>
          <w:szCs w:val="24"/>
        </w:rPr>
        <w:t xml:space="preserve"> - karbondioksit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1.Açıkta satılan  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 xml:space="preserve"> satın alıp yememeliyiz.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2. Beslenirken   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 xml:space="preserve">  yiyecekleri tercih etmeliyiz.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3.Günlük hayatta gerekli olan enerjiyi    </w:t>
      </w:r>
      <w:proofErr w:type="gramStart"/>
      <w:r>
        <w:rPr>
          <w:sz w:val="24"/>
          <w:szCs w:val="24"/>
        </w:rPr>
        <w:t>………………………………….</w:t>
      </w:r>
      <w:proofErr w:type="gramEnd"/>
      <w:r>
        <w:rPr>
          <w:sz w:val="24"/>
          <w:szCs w:val="24"/>
        </w:rPr>
        <w:t xml:space="preserve">    Elde ederiz.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4. sebze ve   </w:t>
      </w:r>
      <w:proofErr w:type="gramStart"/>
      <w:r>
        <w:rPr>
          <w:sz w:val="24"/>
          <w:szCs w:val="24"/>
        </w:rPr>
        <w:t>………………………………..</w:t>
      </w:r>
      <w:proofErr w:type="gramEnd"/>
      <w:r>
        <w:rPr>
          <w:sz w:val="24"/>
          <w:szCs w:val="24"/>
        </w:rPr>
        <w:t xml:space="preserve">     yıkamadan </w:t>
      </w:r>
      <w:proofErr w:type="spellStart"/>
      <w:r>
        <w:rPr>
          <w:sz w:val="24"/>
          <w:szCs w:val="24"/>
        </w:rPr>
        <w:t>yememliyiz</w:t>
      </w:r>
      <w:proofErr w:type="spellEnd"/>
      <w:r>
        <w:rPr>
          <w:sz w:val="24"/>
          <w:szCs w:val="24"/>
        </w:rPr>
        <w:t>.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5. giyeceklerimizi   </w:t>
      </w:r>
      <w:proofErr w:type="gramStart"/>
      <w:r>
        <w:rPr>
          <w:sz w:val="24"/>
          <w:szCs w:val="24"/>
        </w:rPr>
        <w:t>…………………………………………..</w:t>
      </w:r>
      <w:proofErr w:type="gramEnd"/>
      <w:r>
        <w:rPr>
          <w:sz w:val="24"/>
          <w:szCs w:val="24"/>
        </w:rPr>
        <w:t xml:space="preserve">   uygun olarak seçmeliyiz.</w:t>
      </w:r>
    </w:p>
    <w:p w:rsidR="00C026A9" w:rsidRDefault="00C026A9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6. Güne mutlaka 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 xml:space="preserve">    yaparak başlamalıyız.</w:t>
      </w:r>
    </w:p>
    <w:p w:rsidR="009A6A7F" w:rsidRDefault="009A6A7F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7.Canlı varlıklar solunum yaparken havadan    </w:t>
      </w:r>
      <w:proofErr w:type="gramStart"/>
      <w:r>
        <w:rPr>
          <w:sz w:val="24"/>
          <w:szCs w:val="24"/>
        </w:rPr>
        <w:t>…………………………….</w:t>
      </w:r>
      <w:proofErr w:type="gramEnd"/>
      <w:r>
        <w:rPr>
          <w:sz w:val="24"/>
          <w:szCs w:val="24"/>
        </w:rPr>
        <w:t xml:space="preserve">  alırlar, havaya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Verirler.</w:t>
      </w:r>
    </w:p>
    <w:p w:rsidR="009A6A7F" w:rsidRPr="00C026A9" w:rsidRDefault="009A6A7F" w:rsidP="00C026A9">
      <w:pPr>
        <w:rPr>
          <w:sz w:val="24"/>
          <w:szCs w:val="24"/>
        </w:rPr>
      </w:pPr>
      <w:r>
        <w:rPr>
          <w:sz w:val="24"/>
          <w:szCs w:val="24"/>
        </w:rPr>
        <w:t xml:space="preserve">8. Hayvanların boşaltım organı   </w:t>
      </w:r>
      <w:proofErr w:type="gramStart"/>
      <w:r>
        <w:rPr>
          <w:sz w:val="24"/>
          <w:szCs w:val="24"/>
        </w:rPr>
        <w:t>……………………………….</w:t>
      </w:r>
      <w:proofErr w:type="gramEnd"/>
    </w:p>
    <w:p w:rsidR="009A1B97" w:rsidRDefault="008A672A" w:rsidP="00A77359">
      <w:r>
        <w:lastRenderedPageBreak/>
        <w:t xml:space="preserve">Aşağıdaki kavramlardan canlı varlıkları, cansız varlıklardan ayıran </w:t>
      </w:r>
      <w:proofErr w:type="gramStart"/>
      <w:r>
        <w:t>özellikleri  tabloya</w:t>
      </w:r>
      <w:proofErr w:type="gramEnd"/>
      <w:r>
        <w:t xml:space="preserve"> yazalım.</w:t>
      </w:r>
    </w:p>
    <w:tbl>
      <w:tblPr>
        <w:tblStyle w:val="TabloKlavuzu"/>
        <w:tblW w:w="0" w:type="auto"/>
        <w:tblLook w:val="04A0"/>
      </w:tblPr>
      <w:tblGrid>
        <w:gridCol w:w="10345"/>
      </w:tblGrid>
      <w:tr w:rsidR="00991BAC" w:rsidTr="00991BAC">
        <w:tc>
          <w:tcPr>
            <w:tcW w:w="10345" w:type="dxa"/>
          </w:tcPr>
          <w:p w:rsidR="00991BAC" w:rsidRDefault="00991BAC" w:rsidP="00A77359">
            <w:r>
              <w:t>Renk – ışık – tepki – göz – solunum – boşaltım – ses – büyüme, gelişme –hareket – koku – göz – ç0ğalma – sallanma - ölüm</w:t>
            </w:r>
          </w:p>
        </w:tc>
      </w:tr>
    </w:tbl>
    <w:p w:rsidR="00FF2A76" w:rsidRDefault="00FF2A76" w:rsidP="00A77359"/>
    <w:tbl>
      <w:tblPr>
        <w:tblStyle w:val="TabloKlavuzu"/>
        <w:tblW w:w="0" w:type="auto"/>
        <w:tblLook w:val="04A0"/>
      </w:tblPr>
      <w:tblGrid>
        <w:gridCol w:w="10345"/>
      </w:tblGrid>
      <w:tr w:rsidR="00991BAC" w:rsidTr="00991BAC">
        <w:tc>
          <w:tcPr>
            <w:tcW w:w="10345" w:type="dxa"/>
          </w:tcPr>
          <w:p w:rsidR="00991BAC" w:rsidRPr="00991BAC" w:rsidRDefault="00991BAC" w:rsidP="00991BAC">
            <w:pPr>
              <w:jc w:val="center"/>
              <w:rPr>
                <w:b/>
              </w:rPr>
            </w:pPr>
            <w:r w:rsidRPr="00991BAC">
              <w:rPr>
                <w:b/>
              </w:rPr>
              <w:t>CANLI VARLIKLARI, CANSIZ VARLIKLARDAN AYIRAN ÖZELLİKLER</w:t>
            </w:r>
          </w:p>
          <w:p w:rsidR="00991BAC" w:rsidRDefault="00991BAC" w:rsidP="00A77359"/>
        </w:tc>
      </w:tr>
      <w:tr w:rsidR="00991BAC" w:rsidTr="00991BAC">
        <w:tc>
          <w:tcPr>
            <w:tcW w:w="10345" w:type="dxa"/>
          </w:tcPr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……………………………………………………………………..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……………………………………………………………………..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………………………………………………………………………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……………………………………………………………………….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………………………………………………………………………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…………………………………………………………………………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…………………………………………………………………………</w:t>
            </w:r>
            <w:proofErr w:type="gramEnd"/>
          </w:p>
          <w:p w:rsidR="00991BAC" w:rsidRDefault="00991BAC" w:rsidP="00991BAC">
            <w:pPr>
              <w:pStyle w:val="ListeParagraf"/>
              <w:numPr>
                <w:ilvl w:val="0"/>
                <w:numId w:val="5"/>
              </w:numPr>
            </w:pPr>
            <w:proofErr w:type="gramStart"/>
            <w:r>
              <w:t>………………………………………………………………………..</w:t>
            </w:r>
            <w:proofErr w:type="gramEnd"/>
          </w:p>
          <w:p w:rsidR="00991BAC" w:rsidRDefault="00991BAC" w:rsidP="00991BAC">
            <w:pPr>
              <w:pStyle w:val="ListeParagraf"/>
            </w:pPr>
          </w:p>
          <w:p w:rsidR="00991BAC" w:rsidRDefault="00991BAC" w:rsidP="00991BAC">
            <w:pPr>
              <w:pStyle w:val="ListeParagraf"/>
            </w:pPr>
          </w:p>
        </w:tc>
      </w:tr>
    </w:tbl>
    <w:p w:rsidR="00991BAC" w:rsidRDefault="00991BAC" w:rsidP="00A77359"/>
    <w:p w:rsidR="00991BAC" w:rsidRDefault="00991BAC" w:rsidP="00A77359">
      <w:r>
        <w:t>Aşağıdaki çoktan seçmeli soruların doğru yanıtlarını işaretleyiniz.</w:t>
      </w:r>
    </w:p>
    <w:p w:rsidR="00991BAC" w:rsidRDefault="00991BAC" w:rsidP="00991BAC">
      <w:pPr>
        <w:pStyle w:val="ListeParagraf"/>
        <w:numPr>
          <w:ilvl w:val="0"/>
          <w:numId w:val="6"/>
        </w:numPr>
      </w:pPr>
      <w:r>
        <w:t>Aşağıdaki ifadelerden hangisi yanlıştır?</w:t>
      </w:r>
    </w:p>
    <w:p w:rsidR="00991BAC" w:rsidRDefault="00991BAC" w:rsidP="00991BAC">
      <w:r>
        <w:t>a)Hayvanlar yer değiştirerek, bitkiler ise yer değiştirmeden hareket ederler.</w:t>
      </w:r>
    </w:p>
    <w:p w:rsidR="00991BAC" w:rsidRDefault="00991BAC" w:rsidP="00991BAC">
      <w:r>
        <w:t>b) Canlıların soluk alıp verme organları farklıdır.</w:t>
      </w:r>
    </w:p>
    <w:p w:rsidR="00991BAC" w:rsidRDefault="00991BAC" w:rsidP="00991BAC">
      <w:r>
        <w:t>c) Hayvanlar kendi besinlerini kendileri üretirler.</w:t>
      </w:r>
    </w:p>
    <w:p w:rsidR="00991BAC" w:rsidRDefault="00991BAC" w:rsidP="00991BAC">
      <w:r>
        <w:t xml:space="preserve"> 2. </w:t>
      </w:r>
      <w:r w:rsidR="00455C6A">
        <w:t>“</w:t>
      </w:r>
      <w:r>
        <w:t>He canlı belli bir olgunluğa eriştikten sonra neslini devam ettirebilmek için kendine benzer yavrular meydana getirir.</w:t>
      </w:r>
      <w:r w:rsidR="00455C6A">
        <w:t>”</w:t>
      </w:r>
    </w:p>
    <w:p w:rsidR="00455C6A" w:rsidRDefault="00455C6A" w:rsidP="00991BAC">
      <w:r>
        <w:t xml:space="preserve">Yukarda belirtilen olay </w:t>
      </w:r>
      <w:proofErr w:type="spellStart"/>
      <w:r>
        <w:t>aşağıdailerden</w:t>
      </w:r>
      <w:proofErr w:type="spellEnd"/>
      <w:r>
        <w:t xml:space="preserve"> hangisidir?</w:t>
      </w:r>
    </w:p>
    <w:p w:rsidR="00455C6A" w:rsidRDefault="00455C6A" w:rsidP="00455C6A">
      <w:pPr>
        <w:pStyle w:val="ListeParagraf"/>
        <w:numPr>
          <w:ilvl w:val="0"/>
          <w:numId w:val="8"/>
        </w:numPr>
      </w:pPr>
      <w:proofErr w:type="gramStart"/>
      <w:r>
        <w:t>Belenme         b</w:t>
      </w:r>
      <w:proofErr w:type="gramEnd"/>
      <w:r>
        <w:t>)    solunum          c)     Çoğalma</w:t>
      </w:r>
    </w:p>
    <w:p w:rsidR="00455C6A" w:rsidRDefault="00455C6A" w:rsidP="00455C6A">
      <w:r>
        <w:t>3.Aşağıdaki varlıklardan hangisi canlılık özelliği göstermez?</w:t>
      </w:r>
    </w:p>
    <w:p w:rsidR="00455C6A" w:rsidRDefault="00455C6A" w:rsidP="00455C6A">
      <w:r>
        <w:t>a)  Kafesteki kuş                 b) Manavdaki karpuz                 c)  Saksıdaki menekşe</w:t>
      </w:r>
    </w:p>
    <w:p w:rsidR="00455C6A" w:rsidRDefault="00455C6A" w:rsidP="00455C6A">
      <w:r>
        <w:t>4.Kullandığımız yakıtlar havanın kirlenmesine neden olmaktadır. Aşağıdaki yakıtlardan hangisi çevre dostudur.</w:t>
      </w:r>
    </w:p>
    <w:p w:rsidR="00455C6A" w:rsidRDefault="00455C6A" w:rsidP="00455C6A">
      <w:r>
        <w:t>a) Petro                                 b)  Doğal gaz                                c)  Kömür</w:t>
      </w:r>
    </w:p>
    <w:p w:rsidR="00455C6A" w:rsidRDefault="00455C6A" w:rsidP="00455C6A">
      <w:r>
        <w:t xml:space="preserve">5. Kaynakların yanlış kullanılması sonucu doğanın dengesinin olumsuz yönde </w:t>
      </w:r>
      <w:proofErr w:type="spellStart"/>
      <w:r>
        <w:t>bozulmasınane</w:t>
      </w:r>
      <w:proofErr w:type="spellEnd"/>
      <w:r>
        <w:t xml:space="preserve"> ad verilir?</w:t>
      </w:r>
    </w:p>
    <w:p w:rsidR="00455C6A" w:rsidRDefault="00455C6A" w:rsidP="00455C6A">
      <w:r>
        <w:t>a) Deniz kirliliği                  b) Su kirliliği                                    c)   Çevre kirliliği</w:t>
      </w:r>
    </w:p>
    <w:p w:rsidR="00455C6A" w:rsidRDefault="00455C6A" w:rsidP="00455C6A">
      <w:r>
        <w:t>6.Aşağıdakilerden hangisi doğal çevrede kalıcı kirliliğe neden olmaz?</w:t>
      </w:r>
    </w:p>
    <w:p w:rsidR="00455C6A" w:rsidRDefault="00455C6A" w:rsidP="00455C6A">
      <w:r>
        <w:t>a)   Pet şişe                        b)   Naylon poşet                               c) Karpuz kabuğu</w:t>
      </w:r>
    </w:p>
    <w:p w:rsidR="001150CA" w:rsidRDefault="001150CA" w:rsidP="00455C6A">
      <w:r>
        <w:t>7. Aşağıdaki yerleşim yerlerinden hangisi en büyük yapay çevredir?</w:t>
      </w:r>
    </w:p>
    <w:p w:rsidR="001150CA" w:rsidRDefault="001150CA" w:rsidP="00455C6A">
      <w:r>
        <w:t>a)   Köy                             b)   Şehir                                             c) Hayvanat bahçesi</w:t>
      </w:r>
    </w:p>
    <w:p w:rsidR="001150CA" w:rsidRDefault="001150CA" w:rsidP="00455C6A">
      <w:r>
        <w:t>8.Aşağıdaki yaşam alanlarının hangisinde daha fazla canlı çeşidine rastlarız?</w:t>
      </w:r>
    </w:p>
    <w:p w:rsidR="001150CA" w:rsidRPr="007D39AE" w:rsidRDefault="001150CA" w:rsidP="00455C6A">
      <w:r>
        <w:t>a) Market                           b) Kümes                                           c) Orman</w:t>
      </w:r>
    </w:p>
    <w:sectPr w:rsidR="001150CA" w:rsidRPr="007D39AE" w:rsidSect="0093765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C2B16"/>
    <w:multiLevelType w:val="hybridMultilevel"/>
    <w:tmpl w:val="FBC0B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84CAE"/>
    <w:multiLevelType w:val="hybridMultilevel"/>
    <w:tmpl w:val="BF3E3E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827118"/>
    <w:multiLevelType w:val="hybridMultilevel"/>
    <w:tmpl w:val="5B1A5B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35B2F"/>
    <w:multiLevelType w:val="hybridMultilevel"/>
    <w:tmpl w:val="58CE71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3A63BC"/>
    <w:multiLevelType w:val="hybridMultilevel"/>
    <w:tmpl w:val="51F6D26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A43633"/>
    <w:multiLevelType w:val="hybridMultilevel"/>
    <w:tmpl w:val="737619E0"/>
    <w:lvl w:ilvl="0" w:tplc="D978657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8B0FFC"/>
    <w:multiLevelType w:val="hybridMultilevel"/>
    <w:tmpl w:val="8222B7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9E379E"/>
    <w:multiLevelType w:val="hybridMultilevel"/>
    <w:tmpl w:val="5AC21F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hyphenationZone w:val="425"/>
  <w:characterSpacingControl w:val="doNotCompress"/>
  <w:compat>
    <w:useFELayout/>
  </w:compat>
  <w:rsids>
    <w:rsidRoot w:val="00937654"/>
    <w:rsid w:val="000A72B3"/>
    <w:rsid w:val="000D31A8"/>
    <w:rsid w:val="001150CA"/>
    <w:rsid w:val="00170CD0"/>
    <w:rsid w:val="0022604F"/>
    <w:rsid w:val="00352D38"/>
    <w:rsid w:val="00390C2A"/>
    <w:rsid w:val="00455C6A"/>
    <w:rsid w:val="00580C09"/>
    <w:rsid w:val="00695785"/>
    <w:rsid w:val="00720264"/>
    <w:rsid w:val="007271DF"/>
    <w:rsid w:val="007D39AE"/>
    <w:rsid w:val="00804073"/>
    <w:rsid w:val="00854F43"/>
    <w:rsid w:val="008A672A"/>
    <w:rsid w:val="008D2CB8"/>
    <w:rsid w:val="00937654"/>
    <w:rsid w:val="00991BAC"/>
    <w:rsid w:val="009A1B97"/>
    <w:rsid w:val="009A6A7F"/>
    <w:rsid w:val="00A77359"/>
    <w:rsid w:val="00AC43EE"/>
    <w:rsid w:val="00C026A9"/>
    <w:rsid w:val="00CB05DB"/>
    <w:rsid w:val="00D82C8F"/>
    <w:rsid w:val="00DE00E0"/>
    <w:rsid w:val="00EE5399"/>
    <w:rsid w:val="00F7605F"/>
    <w:rsid w:val="00FF2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D38"/>
  </w:style>
  <w:style w:type="paragraph" w:styleId="Balk1">
    <w:name w:val="heading 1"/>
    <w:basedOn w:val="Normal"/>
    <w:next w:val="Normal"/>
    <w:link w:val="Balk1Char"/>
    <w:uiPriority w:val="9"/>
    <w:qFormat/>
    <w:rsid w:val="009376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76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376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376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9376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9376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376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937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376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376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376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376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3765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eParagraf">
    <w:name w:val="List Paragraph"/>
    <w:basedOn w:val="Normal"/>
    <w:uiPriority w:val="34"/>
    <w:qFormat/>
    <w:rsid w:val="007271DF"/>
    <w:pPr>
      <w:ind w:left="720"/>
      <w:contextualSpacing/>
    </w:pPr>
  </w:style>
  <w:style w:type="table" w:styleId="TabloKlavuzu">
    <w:name w:val="Table Grid"/>
    <w:basedOn w:val="NormalTablo"/>
    <w:uiPriority w:val="59"/>
    <w:rsid w:val="00AC43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376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76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376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9376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9376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93765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9376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uiPriority w:val="1"/>
    <w:qFormat/>
    <w:rsid w:val="00937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93765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376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376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9376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93765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eParagraf">
    <w:name w:val="List Paragraph"/>
    <w:basedOn w:val="Normal"/>
    <w:uiPriority w:val="34"/>
    <w:qFormat/>
    <w:rsid w:val="007271DF"/>
    <w:pPr>
      <w:ind w:left="720"/>
      <w:contextualSpacing/>
    </w:pPr>
  </w:style>
  <w:style w:type="table" w:styleId="TabloKlavuzu">
    <w:name w:val="Table Grid"/>
    <w:basedOn w:val="NormalTablo"/>
    <w:uiPriority w:val="59"/>
    <w:rsid w:val="00AC43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2015-03-23T12:04:00Z</dcterms:created>
  <dcterms:modified xsi:type="dcterms:W3CDTF">2015-04-30T13:19:00Z</dcterms:modified>
  <cp:category>www.sorubak.com</cp:category>
</cp:coreProperties>
</file>