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1248C" w:rsidRDefault="009A0F1A" w:rsidP="009E0E3E">
      <w:pPr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4" w:color="auto"/>
        </w:pBdr>
        <w:rPr>
          <w:rFonts w:ascii="ALFABET98" w:hAnsi="ALFABET98"/>
          <w:b/>
          <w:sz w:val="20"/>
          <w:szCs w:val="20"/>
        </w:rPr>
      </w:pPr>
      <w:bookmarkStart w:id="0" w:name="_GoBack"/>
      <w:bookmarkEnd w:id="0"/>
      <w:r w:rsidRPr="009A0F1A">
        <w:rPr>
          <w:rFonts w:ascii="Times New Roman" w:hAnsi="Times New Roman" w:cs="Times New Roman"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194.9pt;margin-top:-25.7pt;width:141.05pt;height:25.8pt;z-index:251673600;mso-width-relative:margin;mso-height-relative:margin" fillcolor="#edeee8" stroked="f">
            <v:fill opacity="39322f" color2="fill lighten(0)" rotate="t" focusposition=".5,.5" focussize="" method="linear sigma" focus="100%" type="gradientRadial"/>
            <v:textbox>
              <w:txbxContent>
                <w:p w:rsidR="00F54277" w:rsidRPr="00D65F00" w:rsidRDefault="00D65F00" w:rsidP="00D65F00">
                  <w:pPr>
                    <w:rPr>
                      <w:szCs w:val="24"/>
                    </w:rPr>
                  </w:pPr>
                  <w:r w:rsidRPr="00D65F00">
                    <w:rPr>
                      <w:rFonts w:ascii="Bauhaus 93" w:hAnsi="Bauhaus 93"/>
                      <w:color w:val="4BACC6" w:themeColor="accent5"/>
                      <w:sz w:val="24"/>
                      <w:szCs w:val="24"/>
                    </w:rPr>
                    <w:t>www.sorubak.com</w:t>
                  </w:r>
                </w:p>
              </w:txbxContent>
            </v:textbox>
          </v:shape>
        </w:pict>
      </w:r>
      <w:r w:rsidR="00E1248C">
        <w:rPr>
          <w:noProof/>
          <w:lang w:eastAsia="tr-T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6181725</wp:posOffset>
            </wp:positionH>
            <wp:positionV relativeFrom="paragraph">
              <wp:posOffset>-299085</wp:posOffset>
            </wp:positionV>
            <wp:extent cx="666750" cy="762000"/>
            <wp:effectExtent l="0" t="0" r="0" b="0"/>
            <wp:wrapNone/>
            <wp:docPr id="2" name="Resim 2" descr="ataturk_bayrak_logo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 Resim" descr="ataturk_bayrak_logo[1]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762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E1248C">
        <w:rPr>
          <w:noProof/>
          <w:lang w:eastAsia="tr-T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-209550</wp:posOffset>
            </wp:positionH>
            <wp:positionV relativeFrom="paragraph">
              <wp:posOffset>-213359</wp:posOffset>
            </wp:positionV>
            <wp:extent cx="619125" cy="514350"/>
            <wp:effectExtent l="0" t="0" r="9525" b="0"/>
            <wp:wrapNone/>
            <wp:docPr id="1" name="Resim 1" descr="logo_Me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logo_Meb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514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E0E3E">
        <w:rPr>
          <w:rFonts w:ascii="ALFABET98" w:hAnsi="ALFABET98"/>
          <w:b/>
          <w:sz w:val="20"/>
          <w:szCs w:val="20"/>
        </w:rPr>
        <w:t xml:space="preserve">                    </w:t>
      </w:r>
      <w:r w:rsidR="00E1248C">
        <w:rPr>
          <w:rFonts w:ascii="ALFABET98" w:hAnsi="ALFABET98"/>
          <w:b/>
          <w:sz w:val="20"/>
          <w:szCs w:val="20"/>
        </w:rPr>
        <w:t xml:space="preserve"> FEN BİLİMLERİ DERSİ DEĞERLENDİRME ETKİNLİĞİ</w:t>
      </w:r>
    </w:p>
    <w:p w:rsidR="00E1248C" w:rsidRDefault="00E1248C" w:rsidP="00E1248C">
      <w:pPr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4" w:color="auto"/>
        </w:pBdr>
        <w:jc w:val="center"/>
        <w:rPr>
          <w:rFonts w:ascii="ALFABET98" w:hAnsi="ALFABET98"/>
          <w:b/>
          <w:sz w:val="20"/>
          <w:szCs w:val="20"/>
        </w:rPr>
      </w:pPr>
      <w:r>
        <w:rPr>
          <w:rFonts w:ascii="ALFABET98" w:hAnsi="ALFABET98"/>
          <w:b/>
          <w:sz w:val="20"/>
          <w:szCs w:val="20"/>
        </w:rPr>
        <w:t xml:space="preserve">TARİH: </w:t>
      </w:r>
      <w:r>
        <w:rPr>
          <w:rFonts w:ascii="Times New Roman" w:hAnsi="Times New Roman" w:cs="Times New Roman"/>
          <w:b/>
          <w:sz w:val="20"/>
          <w:szCs w:val="20"/>
        </w:rPr>
        <w:t>………</w:t>
      </w:r>
      <w:r>
        <w:rPr>
          <w:rFonts w:ascii="ALFABET98" w:hAnsi="ALFABET98"/>
          <w:b/>
          <w:sz w:val="20"/>
          <w:szCs w:val="20"/>
        </w:rPr>
        <w:t>/01/2015             PUAN:</w:t>
      </w:r>
      <w:r>
        <w:rPr>
          <w:rFonts w:ascii="Times New Roman" w:hAnsi="Times New Roman" w:cs="Times New Roman"/>
          <w:b/>
          <w:sz w:val="20"/>
          <w:szCs w:val="20"/>
        </w:rPr>
        <w:t>……………………………………</w:t>
      </w:r>
    </w:p>
    <w:p w:rsidR="00E1248C" w:rsidRDefault="00E1248C" w:rsidP="00E1248C">
      <w:pPr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4" w:color="auto"/>
        </w:pBdr>
        <w:jc w:val="center"/>
        <w:rPr>
          <w:rFonts w:ascii="ALFABET98" w:hAnsi="ALFABET98"/>
          <w:b/>
          <w:sz w:val="24"/>
          <w:szCs w:val="24"/>
        </w:rPr>
      </w:pPr>
      <w:r>
        <w:rPr>
          <w:rFonts w:ascii="ALFABET98" w:hAnsi="ALFABET98"/>
          <w:b/>
          <w:sz w:val="20"/>
          <w:szCs w:val="20"/>
        </w:rPr>
        <w:t xml:space="preserve">NO: </w:t>
      </w:r>
      <w:r>
        <w:rPr>
          <w:rFonts w:ascii="Times New Roman" w:hAnsi="Times New Roman" w:cs="Times New Roman"/>
          <w:b/>
          <w:sz w:val="20"/>
          <w:szCs w:val="20"/>
        </w:rPr>
        <w:t>………………………</w:t>
      </w:r>
      <w:r>
        <w:rPr>
          <w:rFonts w:ascii="ALFABET98" w:hAnsi="ALFABET98"/>
          <w:b/>
          <w:sz w:val="20"/>
          <w:szCs w:val="20"/>
        </w:rPr>
        <w:t>.. ADI SOYADI</w:t>
      </w:r>
      <w:r>
        <w:rPr>
          <w:rFonts w:ascii="Times New Roman" w:hAnsi="Times New Roman" w:cs="Times New Roman"/>
          <w:b/>
          <w:sz w:val="20"/>
          <w:szCs w:val="20"/>
        </w:rPr>
        <w:t>……………………………………</w:t>
      </w:r>
      <w:r>
        <w:rPr>
          <w:rFonts w:ascii="ALFABET98" w:hAnsi="ALFABET98"/>
          <w:b/>
          <w:sz w:val="20"/>
          <w:szCs w:val="20"/>
        </w:rPr>
        <w:t>..</w:t>
      </w:r>
    </w:p>
    <w:p w:rsidR="00E1248C" w:rsidRDefault="00E1248C" w:rsidP="00E1248C">
      <w:pPr>
        <w:spacing w:after="0"/>
        <w:rPr>
          <w:rFonts w:ascii="ALFABET98" w:hAnsi="ALFABET98"/>
          <w:b/>
          <w:sz w:val="24"/>
          <w:szCs w:val="24"/>
        </w:rPr>
        <w:sectPr w:rsidR="00E1248C">
          <w:pgSz w:w="11906" w:h="16838"/>
          <w:pgMar w:top="426" w:right="720" w:bottom="0" w:left="720" w:header="708" w:footer="708" w:gutter="0"/>
          <w:cols w:space="708"/>
        </w:sectPr>
      </w:pPr>
    </w:p>
    <w:p w:rsidR="00E1248C" w:rsidRPr="000E6D87" w:rsidRDefault="00E1248C" w:rsidP="00E1248C">
      <w:pPr>
        <w:pStyle w:val="AralkYok"/>
        <w:rPr>
          <w:rFonts w:ascii="ALFABET98" w:hAnsi="ALFABET98" w:cs="Tahoma"/>
          <w:b/>
          <w:color w:val="000000"/>
          <w:sz w:val="24"/>
          <w:szCs w:val="24"/>
        </w:rPr>
      </w:pPr>
      <w:r w:rsidRPr="000E6D87">
        <w:rPr>
          <w:rFonts w:ascii="ALFABET98" w:hAnsi="ALFABET98"/>
          <w:b/>
          <w:sz w:val="24"/>
          <w:szCs w:val="24"/>
        </w:rPr>
        <w:lastRenderedPageBreak/>
        <w:t xml:space="preserve">   1-)    </w:t>
      </w:r>
      <w:r w:rsidRPr="000E6D87">
        <w:rPr>
          <w:rFonts w:ascii="ALFABET98" w:hAnsi="ALFABET98" w:cs="Tahoma"/>
          <w:b/>
          <w:color w:val="333333"/>
          <w:sz w:val="24"/>
          <w:szCs w:val="24"/>
        </w:rPr>
        <w:t xml:space="preserve">— </w:t>
      </w:r>
      <w:r w:rsidRPr="000E6D87">
        <w:rPr>
          <w:rFonts w:ascii="ALFABET98" w:hAnsi="ALFABET98" w:cs="Tahoma"/>
          <w:b/>
          <w:color w:val="000000"/>
          <w:sz w:val="24"/>
          <w:szCs w:val="24"/>
        </w:rPr>
        <w:t>Anne, çayın rengi ve tadı harika. Mis gibi de tomurcuk kokuyor. Tepsideki yumuşacık kurabiyelerden bir tane daha alabilir miyim?</w:t>
      </w:r>
    </w:p>
    <w:p w:rsidR="00E1248C" w:rsidRPr="000E6D87" w:rsidRDefault="00E1248C" w:rsidP="00E1248C">
      <w:pPr>
        <w:pStyle w:val="AralkYok"/>
        <w:rPr>
          <w:rFonts w:ascii="ALFABET98" w:hAnsi="ALFABET98" w:cs="Tahoma"/>
          <w:b/>
          <w:color w:val="000000"/>
          <w:sz w:val="24"/>
          <w:szCs w:val="24"/>
        </w:rPr>
      </w:pPr>
      <w:r w:rsidRPr="000E6D87">
        <w:rPr>
          <w:rFonts w:ascii="ALFABET98" w:hAnsi="ALFABET98" w:cs="Tahoma"/>
          <w:b/>
          <w:color w:val="333333"/>
          <w:sz w:val="24"/>
          <w:szCs w:val="24"/>
        </w:rPr>
        <w:t>— Afiyet olsun. Beğenmene sevindim.</w:t>
      </w:r>
    </w:p>
    <w:p w:rsidR="00E1248C" w:rsidRPr="000E6D87" w:rsidRDefault="00E1248C" w:rsidP="00E1248C">
      <w:pPr>
        <w:pStyle w:val="AralkYok"/>
        <w:rPr>
          <w:rFonts w:ascii="ALFABET98" w:hAnsi="ALFABET98" w:cs="Tahoma"/>
          <w:b/>
          <w:sz w:val="24"/>
          <w:szCs w:val="24"/>
        </w:rPr>
      </w:pPr>
      <w:r w:rsidRPr="000E6D87">
        <w:rPr>
          <w:rFonts w:ascii="ALFABET98" w:hAnsi="ALFABET98" w:cs="Tahoma"/>
          <w:b/>
          <w:noProof/>
          <w:sz w:val="24"/>
          <w:szCs w:val="24"/>
          <w:lang w:eastAsia="tr-TR"/>
        </w:rPr>
        <w:drawing>
          <wp:inline distT="0" distB="0" distL="0" distR="0">
            <wp:extent cx="2495550" cy="419100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248C" w:rsidRPr="000E6D87" w:rsidRDefault="00E1248C" w:rsidP="00E1248C">
      <w:pPr>
        <w:pStyle w:val="AralkYok"/>
        <w:rPr>
          <w:rFonts w:ascii="ALFABET98" w:hAnsi="ALFABET98" w:cs="Tahoma"/>
          <w:b/>
          <w:sz w:val="24"/>
          <w:szCs w:val="24"/>
        </w:rPr>
      </w:pPr>
      <w:r w:rsidRPr="000E6D87">
        <w:rPr>
          <w:rFonts w:ascii="ALFABET98" w:hAnsi="ALFABET98" w:cs="Tahoma"/>
          <w:b/>
          <w:sz w:val="24"/>
          <w:szCs w:val="24"/>
        </w:rPr>
        <w:t>A. Dil, burun, deri</w:t>
      </w:r>
    </w:p>
    <w:p w:rsidR="00E1248C" w:rsidRPr="000E6D87" w:rsidRDefault="00E1248C" w:rsidP="00E1248C">
      <w:pPr>
        <w:pStyle w:val="AralkYok"/>
        <w:rPr>
          <w:rFonts w:ascii="ALFABET98" w:hAnsi="ALFABET98" w:cs="Tahoma"/>
          <w:b/>
          <w:sz w:val="24"/>
          <w:szCs w:val="24"/>
        </w:rPr>
      </w:pPr>
      <w:r w:rsidRPr="000E6D87">
        <w:rPr>
          <w:rFonts w:ascii="ALFABET98" w:hAnsi="ALFABET98" w:cs="Tahoma"/>
          <w:b/>
          <w:sz w:val="24"/>
          <w:szCs w:val="24"/>
        </w:rPr>
        <w:t>B. Kulak, dil, göz, burun</w:t>
      </w:r>
    </w:p>
    <w:p w:rsidR="00E1248C" w:rsidRPr="000E6D87" w:rsidRDefault="00E1248C" w:rsidP="00E1248C">
      <w:pPr>
        <w:pStyle w:val="AralkYok"/>
        <w:rPr>
          <w:rFonts w:ascii="ALFABET98" w:hAnsi="ALFABET98" w:cs="Tahoma"/>
          <w:b/>
          <w:sz w:val="24"/>
          <w:szCs w:val="24"/>
        </w:rPr>
      </w:pPr>
      <w:r w:rsidRPr="000E6D87">
        <w:rPr>
          <w:rFonts w:ascii="ALFABET98" w:hAnsi="ALFABET98" w:cs="Tahoma"/>
          <w:b/>
          <w:sz w:val="24"/>
          <w:szCs w:val="24"/>
        </w:rPr>
        <w:t>C. Kulak, dil, göz, burun, deri</w:t>
      </w:r>
    </w:p>
    <w:p w:rsidR="00E1248C" w:rsidRPr="000E6D87" w:rsidRDefault="00E1248C" w:rsidP="00E1248C">
      <w:pPr>
        <w:pStyle w:val="AralkYok"/>
        <w:rPr>
          <w:rFonts w:ascii="ALFABET98" w:hAnsi="ALFABET98" w:cs="Tahoma"/>
          <w:b/>
          <w:sz w:val="24"/>
          <w:szCs w:val="24"/>
        </w:rPr>
      </w:pPr>
    </w:p>
    <w:p w:rsidR="00E1248C" w:rsidRPr="000E6D87" w:rsidRDefault="00E1248C" w:rsidP="00E1248C">
      <w:pPr>
        <w:pStyle w:val="AralkYok"/>
        <w:rPr>
          <w:rFonts w:ascii="ALFABET98" w:hAnsi="ALFABET98" w:cs="Tahoma"/>
          <w:b/>
          <w:sz w:val="24"/>
          <w:szCs w:val="24"/>
        </w:rPr>
      </w:pPr>
      <w:r w:rsidRPr="000E6D87">
        <w:rPr>
          <w:rFonts w:ascii="ALFABET98" w:hAnsi="ALFABET98" w:cs="Tahoma"/>
          <w:b/>
          <w:sz w:val="24"/>
          <w:szCs w:val="24"/>
        </w:rPr>
        <w:t>2-)</w:t>
      </w:r>
      <w:r w:rsidRPr="000E6D87">
        <w:rPr>
          <w:rFonts w:ascii="ALFABET98" w:eastAsia="Times New Roman" w:hAnsi="ALFABET98" w:cs="Tahoma"/>
          <w:i/>
          <w:sz w:val="24"/>
          <w:szCs w:val="24"/>
          <w:lang w:eastAsia="tr-TR"/>
        </w:rPr>
        <w:t>Can göz doktoruna gittiğinde şekilleri iyi göremedi. Bu nedenle doktor ona gözlük kullanması gerektiğini söyledi.</w:t>
      </w:r>
    </w:p>
    <w:p w:rsidR="00E1248C" w:rsidRPr="00E1248C" w:rsidRDefault="00E1248C" w:rsidP="00E1248C">
      <w:pPr>
        <w:spacing w:after="0" w:line="240" w:lineRule="auto"/>
        <w:rPr>
          <w:rFonts w:ascii="ALFABET98" w:eastAsia="Times New Roman" w:hAnsi="ALFABET98" w:cs="Tahoma"/>
          <w:b/>
          <w:sz w:val="24"/>
          <w:szCs w:val="24"/>
          <w:lang w:eastAsia="tr-TR"/>
        </w:rPr>
      </w:pPr>
      <w:r w:rsidRPr="00E1248C">
        <w:rPr>
          <w:rFonts w:ascii="ALFABET98" w:eastAsia="Times New Roman" w:hAnsi="ALFABET98" w:cs="Tahoma"/>
          <w:b/>
          <w:sz w:val="24"/>
          <w:szCs w:val="24"/>
          <w:lang w:eastAsia="tr-TR"/>
        </w:rPr>
        <w:t xml:space="preserve">Buna göre Can’ın göz sağlığını kaybetmesinin nedeni hangisi olabilir? </w:t>
      </w:r>
    </w:p>
    <w:p w:rsidR="00E1248C" w:rsidRPr="00E1248C" w:rsidRDefault="00E1248C" w:rsidP="00E1248C">
      <w:pPr>
        <w:spacing w:after="0" w:line="240" w:lineRule="auto"/>
        <w:rPr>
          <w:rFonts w:ascii="ALFABET98" w:eastAsia="Times New Roman" w:hAnsi="ALFABET98" w:cs="Tahoma"/>
          <w:b/>
          <w:sz w:val="24"/>
          <w:szCs w:val="24"/>
          <w:lang w:eastAsia="tr-TR"/>
        </w:rPr>
      </w:pPr>
      <w:r w:rsidRPr="00E1248C">
        <w:rPr>
          <w:rFonts w:ascii="ALFABET98" w:eastAsia="Times New Roman" w:hAnsi="ALFABET98" w:cs="Tahoma"/>
          <w:b/>
          <w:sz w:val="24"/>
          <w:szCs w:val="24"/>
          <w:lang w:eastAsia="tr-TR"/>
        </w:rPr>
        <w:t>A.</w:t>
      </w:r>
      <w:r w:rsidRPr="00E1248C">
        <w:rPr>
          <w:rFonts w:ascii="ALFABET98" w:eastAsia="Times New Roman" w:hAnsi="ALFABET98" w:cs="Tahoma"/>
          <w:sz w:val="24"/>
          <w:szCs w:val="24"/>
          <w:lang w:eastAsia="tr-TR"/>
        </w:rPr>
        <w:t xml:space="preserve"> Kitap okurken 30 cm’</w:t>
      </w:r>
      <w:r w:rsidRPr="000E6D87">
        <w:rPr>
          <w:rFonts w:ascii="ALFABET98" w:eastAsia="Times New Roman" w:hAnsi="ALFABET98" w:cs="Tahoma"/>
          <w:sz w:val="24"/>
          <w:szCs w:val="24"/>
          <w:lang w:eastAsia="tr-TR"/>
        </w:rPr>
        <w:t xml:space="preserve"> </w:t>
      </w:r>
      <w:r w:rsidRPr="00E1248C">
        <w:rPr>
          <w:rFonts w:ascii="ALFABET98" w:eastAsia="Times New Roman" w:hAnsi="ALFABET98" w:cs="Tahoma"/>
          <w:sz w:val="24"/>
          <w:szCs w:val="24"/>
          <w:lang w:eastAsia="tr-TR"/>
        </w:rPr>
        <w:t>lik uzaklığa dikkat etmiştir.</w:t>
      </w:r>
    </w:p>
    <w:p w:rsidR="00E1248C" w:rsidRPr="00E1248C" w:rsidRDefault="00E1248C" w:rsidP="00E1248C">
      <w:pPr>
        <w:spacing w:after="0" w:line="240" w:lineRule="auto"/>
        <w:rPr>
          <w:rFonts w:ascii="ALFABET98" w:eastAsia="Times New Roman" w:hAnsi="ALFABET98" w:cs="Tahoma"/>
          <w:sz w:val="24"/>
          <w:szCs w:val="24"/>
          <w:lang w:eastAsia="tr-TR"/>
        </w:rPr>
      </w:pPr>
      <w:r w:rsidRPr="00E1248C">
        <w:rPr>
          <w:rFonts w:ascii="ALFABET98" w:eastAsia="Times New Roman" w:hAnsi="ALFABET98" w:cs="Tahoma"/>
          <w:b/>
          <w:sz w:val="24"/>
          <w:szCs w:val="24"/>
          <w:lang w:eastAsia="tr-TR"/>
        </w:rPr>
        <w:t>B.</w:t>
      </w:r>
      <w:r w:rsidRPr="00E1248C">
        <w:rPr>
          <w:rFonts w:ascii="ALFABET98" w:eastAsia="Times New Roman" w:hAnsi="ALFABET98" w:cs="Tahoma"/>
          <w:sz w:val="24"/>
          <w:szCs w:val="24"/>
          <w:lang w:eastAsia="tr-TR"/>
        </w:rPr>
        <w:t xml:space="preserve"> Televizyon ve bilgisayar ekranına uzun süre yakından bakmıştır.</w:t>
      </w:r>
    </w:p>
    <w:p w:rsidR="00E1248C" w:rsidRPr="008E4402" w:rsidRDefault="00E1248C" w:rsidP="00E1248C">
      <w:pPr>
        <w:spacing w:after="0" w:line="240" w:lineRule="auto"/>
        <w:rPr>
          <w:rFonts w:ascii="ALFABET98" w:eastAsia="Times New Roman" w:hAnsi="ALFABET98" w:cs="Tahoma"/>
          <w:color w:val="000000" w:themeColor="text1"/>
          <w:sz w:val="24"/>
          <w:szCs w:val="24"/>
          <w:lang w:eastAsia="tr-TR"/>
        </w:rPr>
      </w:pPr>
      <w:r w:rsidRPr="00E1248C">
        <w:rPr>
          <w:rFonts w:ascii="ALFABET98" w:eastAsia="Times New Roman" w:hAnsi="ALFABET98" w:cs="Tahoma"/>
          <w:b/>
          <w:sz w:val="24"/>
          <w:szCs w:val="24"/>
          <w:lang w:eastAsia="tr-TR"/>
        </w:rPr>
        <w:t>C.</w:t>
      </w:r>
      <w:r w:rsidRPr="00E1248C">
        <w:rPr>
          <w:rFonts w:ascii="ALFABET98" w:eastAsia="Times New Roman" w:hAnsi="ALFABET98" w:cs="Tahoma"/>
          <w:sz w:val="24"/>
          <w:szCs w:val="24"/>
          <w:lang w:eastAsia="tr-TR"/>
        </w:rPr>
        <w:t xml:space="preserve"> A vitamini içeren havuç gibi besinleri bol </w:t>
      </w:r>
      <w:r w:rsidRPr="00E1248C">
        <w:rPr>
          <w:rFonts w:ascii="ALFABET98" w:eastAsia="Times New Roman" w:hAnsi="ALFABET98" w:cs="Tahoma"/>
          <w:color w:val="000000" w:themeColor="text1"/>
          <w:sz w:val="24"/>
          <w:szCs w:val="24"/>
          <w:lang w:eastAsia="tr-TR"/>
        </w:rPr>
        <w:t>miktarda yemiştir.</w:t>
      </w:r>
    </w:p>
    <w:p w:rsidR="00E1248C" w:rsidRPr="008E4402" w:rsidRDefault="00E1248C" w:rsidP="00E1248C">
      <w:pPr>
        <w:spacing w:after="0" w:line="240" w:lineRule="auto"/>
        <w:rPr>
          <w:rFonts w:ascii="ALFABET98" w:eastAsia="Times New Roman" w:hAnsi="ALFABET98" w:cs="Tahoma"/>
          <w:color w:val="000000" w:themeColor="text1"/>
          <w:sz w:val="24"/>
          <w:szCs w:val="24"/>
          <w:lang w:eastAsia="tr-TR"/>
        </w:rPr>
      </w:pPr>
    </w:p>
    <w:p w:rsidR="000E6D87" w:rsidRPr="008E4402" w:rsidRDefault="00E1248C" w:rsidP="000E6D87">
      <w:pPr>
        <w:rPr>
          <w:rFonts w:ascii="ALFABET98" w:eastAsia="Times New Roman" w:hAnsi="ALFABET98" w:cs="Times New Roman"/>
          <w:b/>
          <w:color w:val="000000" w:themeColor="text1"/>
          <w:sz w:val="24"/>
          <w:szCs w:val="24"/>
          <w:lang w:eastAsia="tr-TR"/>
        </w:rPr>
      </w:pPr>
      <w:r w:rsidRPr="008E4402">
        <w:rPr>
          <w:rFonts w:ascii="ALFABET98" w:eastAsia="Times New Roman" w:hAnsi="ALFABET98" w:cs="Tahoma"/>
          <w:b/>
          <w:color w:val="000000" w:themeColor="text1"/>
          <w:sz w:val="24"/>
          <w:szCs w:val="24"/>
          <w:lang w:eastAsia="tr-TR"/>
        </w:rPr>
        <w:t>3-)</w:t>
      </w:r>
      <w:r w:rsidR="000E6D87" w:rsidRPr="008E4402">
        <w:rPr>
          <w:rFonts w:ascii="ALFABET98" w:eastAsia="Times New Roman" w:hAnsi="ALFABET98" w:cs="Times New Roman"/>
          <w:b/>
          <w:color w:val="000000" w:themeColor="text1"/>
          <w:sz w:val="24"/>
          <w:szCs w:val="24"/>
          <w:lang w:eastAsia="tr-TR"/>
        </w:rPr>
        <w:t>Aşağıdakilerden hangisi dilimizin sağlığı için dikkat etmemiz için gereken durumlara örnektir?</w:t>
      </w:r>
    </w:p>
    <w:p w:rsidR="000E6D87" w:rsidRPr="000E6D87" w:rsidRDefault="000E6D87" w:rsidP="000E6D87">
      <w:pPr>
        <w:spacing w:after="0" w:line="240" w:lineRule="auto"/>
        <w:rPr>
          <w:rFonts w:ascii="ALFABET98" w:eastAsia="Times New Roman" w:hAnsi="ALFABET98" w:cs="Times New Roman"/>
          <w:b/>
          <w:color w:val="000000" w:themeColor="text1"/>
          <w:sz w:val="24"/>
          <w:szCs w:val="24"/>
          <w:lang w:eastAsia="tr-TR"/>
        </w:rPr>
      </w:pPr>
      <w:r w:rsidRPr="000E6D87">
        <w:rPr>
          <w:rFonts w:ascii="ALFABET98" w:eastAsia="Times New Roman" w:hAnsi="ALFABET98" w:cs="Times New Roman"/>
          <w:b/>
          <w:color w:val="000000" w:themeColor="text1"/>
          <w:sz w:val="24"/>
          <w:szCs w:val="24"/>
          <w:lang w:eastAsia="tr-TR"/>
        </w:rPr>
        <w:t>A) Ağız ve diş temizliğine önem vermeli, dişlerimizi her gün düzenli olarak fırçalamalıyız.</w:t>
      </w:r>
    </w:p>
    <w:p w:rsidR="000E6D87" w:rsidRPr="000E6D87" w:rsidRDefault="000E6D87" w:rsidP="000E6D87">
      <w:pPr>
        <w:spacing w:after="0" w:line="240" w:lineRule="auto"/>
        <w:rPr>
          <w:rFonts w:ascii="ALFABET98" w:eastAsia="Times New Roman" w:hAnsi="ALFABET98" w:cs="Times New Roman"/>
          <w:b/>
          <w:color w:val="000000" w:themeColor="text1"/>
          <w:sz w:val="24"/>
          <w:szCs w:val="24"/>
          <w:lang w:eastAsia="tr-TR"/>
        </w:rPr>
      </w:pPr>
      <w:r w:rsidRPr="000E6D87">
        <w:rPr>
          <w:rFonts w:ascii="ALFABET98" w:eastAsia="Times New Roman" w:hAnsi="ALFABET98" w:cs="Times New Roman"/>
          <w:b/>
          <w:color w:val="000000" w:themeColor="text1"/>
          <w:sz w:val="24"/>
          <w:szCs w:val="24"/>
          <w:lang w:eastAsia="tr-TR"/>
        </w:rPr>
        <w:t xml:space="preserve">B) İçeriğini bilmediğimiz maddelerin ne olduklarını tadarak anlamalıyız.         </w:t>
      </w:r>
    </w:p>
    <w:p w:rsidR="00E1248C" w:rsidRPr="008E4402" w:rsidRDefault="000E6D87" w:rsidP="000E6D87">
      <w:pPr>
        <w:spacing w:after="0" w:line="240" w:lineRule="auto"/>
        <w:rPr>
          <w:rFonts w:ascii="ALFABET98" w:eastAsia="Times New Roman" w:hAnsi="ALFABET98" w:cs="Times New Roman"/>
          <w:b/>
          <w:color w:val="000000" w:themeColor="text1"/>
          <w:sz w:val="24"/>
          <w:szCs w:val="24"/>
          <w:lang w:eastAsia="tr-TR"/>
        </w:rPr>
      </w:pPr>
      <w:r w:rsidRPr="008E4402">
        <w:rPr>
          <w:rFonts w:ascii="ALFABET98" w:eastAsia="Times New Roman" w:hAnsi="ALFABET98" w:cs="Times New Roman"/>
          <w:b/>
          <w:color w:val="000000" w:themeColor="text1"/>
          <w:sz w:val="24"/>
          <w:szCs w:val="24"/>
          <w:lang w:eastAsia="tr-TR"/>
        </w:rPr>
        <w:t>C) Daha sağlıklı ağız ve diş sağlığı için sigara kullanmalıyız</w:t>
      </w:r>
    </w:p>
    <w:p w:rsidR="000E6D87" w:rsidRPr="008E4402" w:rsidRDefault="000E6D87" w:rsidP="000E6D87">
      <w:pPr>
        <w:pStyle w:val="AralkYok"/>
        <w:rPr>
          <w:rFonts w:ascii="Tahoma" w:hAnsi="Tahoma" w:cs="Tahoma"/>
          <w:color w:val="000000" w:themeColor="text1"/>
        </w:rPr>
      </w:pPr>
      <w:r w:rsidRPr="008E4402">
        <w:rPr>
          <w:rFonts w:ascii="ALFABET98" w:eastAsia="Times New Roman" w:hAnsi="ALFABET98"/>
          <w:b/>
          <w:color w:val="000000" w:themeColor="text1"/>
          <w:sz w:val="24"/>
          <w:szCs w:val="24"/>
          <w:lang w:eastAsia="tr-TR"/>
        </w:rPr>
        <w:t xml:space="preserve">4-) </w:t>
      </w:r>
    </w:p>
    <w:p w:rsidR="000E6D87" w:rsidRPr="000E6D87" w:rsidRDefault="000E6D87" w:rsidP="000E6D87">
      <w:pPr>
        <w:spacing w:after="0" w:line="240" w:lineRule="auto"/>
        <w:rPr>
          <w:rFonts w:ascii="Tahoma" w:eastAsia="Calibri" w:hAnsi="Tahoma" w:cs="Tahoma"/>
          <w:color w:val="000000" w:themeColor="text1"/>
        </w:rPr>
      </w:pPr>
      <w:r w:rsidRPr="008E4402">
        <w:rPr>
          <w:rFonts w:ascii="Times New Roman" w:eastAsia="Times New Roman" w:hAnsi="Times New Roman" w:cs="Times New Roman"/>
          <w:noProof/>
          <w:color w:val="000000" w:themeColor="text1"/>
          <w:sz w:val="24"/>
          <w:szCs w:val="24"/>
          <w:lang w:eastAsia="tr-T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47625</wp:posOffset>
            </wp:positionH>
            <wp:positionV relativeFrom="paragraph">
              <wp:posOffset>33655</wp:posOffset>
            </wp:positionV>
            <wp:extent cx="1971675" cy="1177925"/>
            <wp:effectExtent l="0" t="0" r="9525" b="3175"/>
            <wp:wrapSquare wrapText="bothSides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1675" cy="117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E6D87" w:rsidRPr="000E6D87" w:rsidRDefault="000E6D87" w:rsidP="000E6D87">
      <w:pPr>
        <w:spacing w:after="0" w:line="240" w:lineRule="auto"/>
        <w:rPr>
          <w:rFonts w:ascii="Tahoma" w:eastAsia="Times New Roman" w:hAnsi="Tahoma" w:cs="Tahoma"/>
          <w:color w:val="000000" w:themeColor="text1"/>
          <w:lang w:eastAsia="tr-TR"/>
        </w:rPr>
      </w:pPr>
      <w:r w:rsidRPr="000E6D87">
        <w:rPr>
          <w:rFonts w:ascii="Tahoma" w:eastAsia="Times New Roman" w:hAnsi="Tahoma" w:cs="Tahoma"/>
          <w:color w:val="000000" w:themeColor="text1"/>
          <w:lang w:eastAsia="tr-TR"/>
        </w:rPr>
        <w:t>Yandaki görselde,</w:t>
      </w:r>
    </w:p>
    <w:p w:rsidR="000E6D87" w:rsidRPr="000E6D87" w:rsidRDefault="000E6D87" w:rsidP="000E6D87">
      <w:pPr>
        <w:autoSpaceDE w:val="0"/>
        <w:autoSpaceDN w:val="0"/>
        <w:adjustRightInd w:val="0"/>
        <w:spacing w:after="0" w:line="240" w:lineRule="auto"/>
        <w:rPr>
          <w:rFonts w:ascii="Tahoma" w:eastAsia="Times New Roman" w:hAnsi="Tahoma" w:cs="Tahoma"/>
          <w:color w:val="000000" w:themeColor="text1"/>
          <w:lang w:eastAsia="tr-TR"/>
        </w:rPr>
      </w:pPr>
      <w:r w:rsidRPr="000E6D87">
        <w:rPr>
          <w:rFonts w:ascii="Tahoma" w:eastAsia="Times New Roman" w:hAnsi="Tahoma" w:cs="Tahoma"/>
          <w:color w:val="000000" w:themeColor="text1"/>
          <w:lang w:eastAsia="tr-TR"/>
        </w:rPr>
        <w:t>I. Görme</w:t>
      </w:r>
    </w:p>
    <w:p w:rsidR="000E6D87" w:rsidRPr="000E6D87" w:rsidRDefault="000E6D87" w:rsidP="000E6D87">
      <w:pPr>
        <w:autoSpaceDE w:val="0"/>
        <w:autoSpaceDN w:val="0"/>
        <w:adjustRightInd w:val="0"/>
        <w:spacing w:after="0" w:line="240" w:lineRule="auto"/>
        <w:rPr>
          <w:rFonts w:ascii="Tahoma" w:eastAsia="Times New Roman" w:hAnsi="Tahoma" w:cs="Tahoma"/>
          <w:color w:val="000000" w:themeColor="text1"/>
          <w:lang w:eastAsia="tr-TR"/>
        </w:rPr>
      </w:pPr>
      <w:r w:rsidRPr="000E6D87">
        <w:rPr>
          <w:rFonts w:ascii="Tahoma" w:eastAsia="Times New Roman" w:hAnsi="Tahoma" w:cs="Tahoma"/>
          <w:color w:val="000000" w:themeColor="text1"/>
          <w:lang w:eastAsia="tr-TR"/>
        </w:rPr>
        <w:t>II. İşitme</w:t>
      </w:r>
    </w:p>
    <w:p w:rsidR="000E6D87" w:rsidRPr="000E6D87" w:rsidRDefault="000E6D87" w:rsidP="000E6D87">
      <w:pPr>
        <w:autoSpaceDE w:val="0"/>
        <w:autoSpaceDN w:val="0"/>
        <w:adjustRightInd w:val="0"/>
        <w:spacing w:after="0" w:line="240" w:lineRule="auto"/>
        <w:rPr>
          <w:rFonts w:ascii="Tahoma" w:eastAsia="Times New Roman" w:hAnsi="Tahoma" w:cs="Tahoma"/>
          <w:color w:val="000000" w:themeColor="text1"/>
          <w:lang w:eastAsia="tr-TR"/>
        </w:rPr>
      </w:pPr>
      <w:r w:rsidRPr="000E6D87">
        <w:rPr>
          <w:rFonts w:ascii="Tahoma" w:eastAsia="Times New Roman" w:hAnsi="Tahoma" w:cs="Tahoma"/>
          <w:color w:val="000000" w:themeColor="text1"/>
          <w:lang w:eastAsia="tr-TR"/>
        </w:rPr>
        <w:t>III. Tatma</w:t>
      </w:r>
    </w:p>
    <w:p w:rsidR="000E6D87" w:rsidRPr="008E4402" w:rsidRDefault="000E6D87" w:rsidP="000E6D87">
      <w:pPr>
        <w:spacing w:after="0" w:line="240" w:lineRule="auto"/>
        <w:rPr>
          <w:rFonts w:ascii="Tahoma" w:eastAsia="Calibri" w:hAnsi="Tahoma" w:cs="Tahoma"/>
          <w:b/>
          <w:color w:val="000000" w:themeColor="text1"/>
        </w:rPr>
      </w:pPr>
      <w:r w:rsidRPr="008E4402">
        <w:rPr>
          <w:rFonts w:ascii="Tahoma" w:eastAsia="Calibri" w:hAnsi="Tahoma" w:cs="Tahoma"/>
          <w:b/>
          <w:color w:val="000000" w:themeColor="text1"/>
        </w:rPr>
        <w:t>Duyularından hangisi ya da</w:t>
      </w:r>
    </w:p>
    <w:p w:rsidR="000E6D87" w:rsidRPr="008E4402" w:rsidRDefault="000E6D87" w:rsidP="000E6D87">
      <w:pPr>
        <w:spacing w:after="0" w:line="240" w:lineRule="auto"/>
        <w:rPr>
          <w:rFonts w:ascii="Tahoma" w:eastAsia="Calibri" w:hAnsi="Tahoma" w:cs="Tahoma"/>
          <w:b/>
          <w:color w:val="000000" w:themeColor="text1"/>
        </w:rPr>
      </w:pPr>
      <w:r w:rsidRPr="000E6D87">
        <w:rPr>
          <w:rFonts w:ascii="Tahoma" w:eastAsia="Calibri" w:hAnsi="Tahoma" w:cs="Tahoma"/>
          <w:b/>
          <w:color w:val="000000" w:themeColor="text1"/>
        </w:rPr>
        <w:t>hangileri kullanılmıştır?</w:t>
      </w:r>
    </w:p>
    <w:p w:rsidR="000E6D87" w:rsidRPr="000E6D87" w:rsidRDefault="000E6D87" w:rsidP="000E6D87">
      <w:pPr>
        <w:spacing w:after="0" w:line="240" w:lineRule="auto"/>
        <w:rPr>
          <w:rFonts w:ascii="Tahoma" w:eastAsia="Calibri" w:hAnsi="Tahoma" w:cs="Tahoma"/>
          <w:b/>
          <w:color w:val="000000" w:themeColor="text1"/>
        </w:rPr>
      </w:pPr>
      <w:r w:rsidRPr="000E6D87">
        <w:rPr>
          <w:rFonts w:ascii="Tahoma" w:eastAsia="Calibri" w:hAnsi="Tahoma" w:cs="Tahoma"/>
          <w:b/>
          <w:color w:val="000000" w:themeColor="text1"/>
        </w:rPr>
        <w:t xml:space="preserve">A. </w:t>
      </w:r>
      <w:r w:rsidRPr="000E6D87">
        <w:rPr>
          <w:rFonts w:ascii="Tahoma" w:eastAsia="Calibri" w:hAnsi="Tahoma" w:cs="Tahoma"/>
          <w:color w:val="000000" w:themeColor="text1"/>
        </w:rPr>
        <w:t>Yalnızca I</w:t>
      </w:r>
    </w:p>
    <w:p w:rsidR="000E6D87" w:rsidRPr="000E6D87" w:rsidRDefault="000E6D87" w:rsidP="000E6D87">
      <w:pPr>
        <w:spacing w:after="0" w:line="240" w:lineRule="auto"/>
        <w:rPr>
          <w:rFonts w:ascii="Tahoma" w:eastAsia="Calibri" w:hAnsi="Tahoma" w:cs="Tahoma"/>
          <w:b/>
          <w:color w:val="000000" w:themeColor="text1"/>
        </w:rPr>
      </w:pPr>
      <w:r w:rsidRPr="000E6D87">
        <w:rPr>
          <w:rFonts w:ascii="Tahoma" w:eastAsia="Calibri" w:hAnsi="Tahoma" w:cs="Tahoma"/>
          <w:b/>
          <w:color w:val="000000" w:themeColor="text1"/>
        </w:rPr>
        <w:t xml:space="preserve">B. </w:t>
      </w:r>
      <w:r w:rsidRPr="000E6D87">
        <w:rPr>
          <w:rFonts w:ascii="Tahoma" w:eastAsia="Calibri" w:hAnsi="Tahoma" w:cs="Tahoma"/>
          <w:color w:val="000000" w:themeColor="text1"/>
        </w:rPr>
        <w:t>I ve II</w:t>
      </w:r>
    </w:p>
    <w:p w:rsidR="000E6D87" w:rsidRPr="008E4402" w:rsidRDefault="000E6D87" w:rsidP="000E6D87">
      <w:pPr>
        <w:spacing w:after="0" w:line="240" w:lineRule="auto"/>
        <w:rPr>
          <w:rFonts w:ascii="Tahoma" w:eastAsia="Calibri" w:hAnsi="Tahoma" w:cs="Tahoma"/>
          <w:color w:val="000000" w:themeColor="text1"/>
        </w:rPr>
      </w:pPr>
      <w:r w:rsidRPr="000E6D87">
        <w:rPr>
          <w:rFonts w:ascii="Tahoma" w:eastAsia="Calibri" w:hAnsi="Tahoma" w:cs="Tahoma"/>
          <w:b/>
          <w:color w:val="000000" w:themeColor="text1"/>
        </w:rPr>
        <w:t xml:space="preserve">C. </w:t>
      </w:r>
      <w:r w:rsidRPr="000E6D87">
        <w:rPr>
          <w:rFonts w:ascii="Tahoma" w:eastAsia="Calibri" w:hAnsi="Tahoma" w:cs="Tahoma"/>
          <w:color w:val="000000" w:themeColor="text1"/>
        </w:rPr>
        <w:t>I, II ve III</w:t>
      </w:r>
    </w:p>
    <w:p w:rsidR="00190BBE" w:rsidRPr="008E4402" w:rsidRDefault="00190BBE" w:rsidP="000E6D87">
      <w:pPr>
        <w:spacing w:after="0" w:line="240" w:lineRule="auto"/>
        <w:rPr>
          <w:rFonts w:ascii="Tahoma" w:eastAsia="Calibri" w:hAnsi="Tahoma" w:cs="Tahoma"/>
          <w:color w:val="000000" w:themeColor="text1"/>
        </w:rPr>
      </w:pPr>
    </w:p>
    <w:p w:rsidR="00190BBE" w:rsidRPr="008E4402" w:rsidRDefault="00190BBE" w:rsidP="000E6D87">
      <w:pPr>
        <w:spacing w:after="0" w:line="240" w:lineRule="auto"/>
        <w:rPr>
          <w:rFonts w:ascii="Tahoma" w:eastAsia="Calibri" w:hAnsi="Tahoma" w:cs="Tahoma"/>
          <w:color w:val="000000" w:themeColor="text1"/>
        </w:rPr>
      </w:pPr>
    </w:p>
    <w:p w:rsidR="00190BBE" w:rsidRPr="008E4402" w:rsidRDefault="00190BBE" w:rsidP="000E6D87">
      <w:pPr>
        <w:spacing w:after="0" w:line="240" w:lineRule="auto"/>
        <w:rPr>
          <w:rFonts w:ascii="Tahoma" w:eastAsia="Calibri" w:hAnsi="Tahoma" w:cs="Tahoma"/>
          <w:b/>
          <w:color w:val="000000" w:themeColor="text1"/>
          <w:sz w:val="24"/>
          <w:szCs w:val="24"/>
        </w:rPr>
      </w:pPr>
      <w:r w:rsidRPr="008E4402">
        <w:rPr>
          <w:rFonts w:ascii="Tahoma" w:eastAsia="Calibri" w:hAnsi="Tahoma" w:cs="Tahoma"/>
          <w:b/>
          <w:color w:val="000000" w:themeColor="text1"/>
          <w:sz w:val="24"/>
          <w:szCs w:val="24"/>
        </w:rPr>
        <w:t xml:space="preserve">5- </w:t>
      </w:r>
    </w:p>
    <w:tbl>
      <w:tblPr>
        <w:tblW w:w="0" w:type="auto"/>
        <w:tblInd w:w="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645"/>
        <w:gridCol w:w="1668"/>
        <w:gridCol w:w="1669"/>
      </w:tblGrid>
      <w:tr w:rsidR="008E4402" w:rsidRPr="00190BBE" w:rsidTr="0065767A">
        <w:tc>
          <w:tcPr>
            <w:tcW w:w="1831" w:type="dxa"/>
            <w:shd w:val="clear" w:color="auto" w:fill="auto"/>
          </w:tcPr>
          <w:p w:rsidR="00190BBE" w:rsidRPr="00190BBE" w:rsidRDefault="00190BBE" w:rsidP="00190BB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highlight w:val="yellow"/>
                <w:lang w:eastAsia="tr-TR"/>
              </w:rPr>
            </w:pPr>
            <w:r w:rsidRPr="00190BBE">
              <w:rPr>
                <w:rFonts w:ascii="Times New Roman" w:eastAsia="Times New Roman" w:hAnsi="Times New Roman" w:cs="Times New Roman"/>
                <w:color w:val="000000" w:themeColor="text1"/>
                <w:highlight w:val="yellow"/>
                <w:lang w:eastAsia="tr-TR"/>
              </w:rPr>
              <w:t>Cam şişe</w:t>
            </w:r>
          </w:p>
        </w:tc>
        <w:tc>
          <w:tcPr>
            <w:tcW w:w="1831" w:type="dxa"/>
            <w:shd w:val="clear" w:color="auto" w:fill="auto"/>
          </w:tcPr>
          <w:p w:rsidR="00190BBE" w:rsidRPr="00190BBE" w:rsidRDefault="00190BBE" w:rsidP="00190BB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highlight w:val="yellow"/>
                <w:lang w:eastAsia="tr-TR"/>
              </w:rPr>
            </w:pPr>
            <w:r w:rsidRPr="00190BBE">
              <w:rPr>
                <w:rFonts w:ascii="Times New Roman" w:eastAsia="Times New Roman" w:hAnsi="Times New Roman" w:cs="Times New Roman"/>
                <w:color w:val="000000" w:themeColor="text1"/>
                <w:highlight w:val="yellow"/>
                <w:lang w:eastAsia="tr-TR"/>
              </w:rPr>
              <w:t xml:space="preserve"> pamuk</w:t>
            </w:r>
          </w:p>
        </w:tc>
        <w:tc>
          <w:tcPr>
            <w:tcW w:w="1832" w:type="dxa"/>
            <w:shd w:val="clear" w:color="auto" w:fill="auto"/>
          </w:tcPr>
          <w:p w:rsidR="00190BBE" w:rsidRPr="00190BBE" w:rsidRDefault="00190BBE" w:rsidP="00190BB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lang w:eastAsia="tr-TR"/>
              </w:rPr>
            </w:pPr>
            <w:r w:rsidRPr="00190BBE">
              <w:rPr>
                <w:rFonts w:ascii="Times New Roman" w:eastAsia="Times New Roman" w:hAnsi="Times New Roman" w:cs="Times New Roman"/>
                <w:color w:val="000000" w:themeColor="text1"/>
                <w:highlight w:val="yellow"/>
                <w:lang w:eastAsia="tr-TR"/>
              </w:rPr>
              <w:t>lastik</w:t>
            </w:r>
          </w:p>
        </w:tc>
      </w:tr>
      <w:tr w:rsidR="008E4402" w:rsidRPr="00190BBE" w:rsidTr="0065767A">
        <w:tc>
          <w:tcPr>
            <w:tcW w:w="1831" w:type="dxa"/>
            <w:shd w:val="clear" w:color="auto" w:fill="auto"/>
          </w:tcPr>
          <w:p w:rsidR="00190BBE" w:rsidRPr="00190BBE" w:rsidRDefault="00190BBE" w:rsidP="00190BB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lang w:eastAsia="tr-TR"/>
              </w:rPr>
            </w:pPr>
            <w:r w:rsidRPr="00190BBE">
              <w:rPr>
                <w:rFonts w:ascii="Times New Roman" w:eastAsia="Times New Roman" w:hAnsi="Times New Roman" w:cs="Times New Roman"/>
                <w:color w:val="000000" w:themeColor="text1"/>
                <w:lang w:eastAsia="tr-TR"/>
              </w:rPr>
              <w:t>sert</w:t>
            </w:r>
          </w:p>
        </w:tc>
        <w:tc>
          <w:tcPr>
            <w:tcW w:w="1831" w:type="dxa"/>
            <w:shd w:val="clear" w:color="auto" w:fill="auto"/>
          </w:tcPr>
          <w:p w:rsidR="00190BBE" w:rsidRPr="00190BBE" w:rsidRDefault="00190BBE" w:rsidP="00190BB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lang w:eastAsia="tr-TR"/>
              </w:rPr>
            </w:pPr>
            <w:r w:rsidRPr="00190BBE">
              <w:rPr>
                <w:rFonts w:ascii="Times New Roman" w:eastAsia="Times New Roman" w:hAnsi="Times New Roman" w:cs="Times New Roman"/>
                <w:color w:val="000000" w:themeColor="text1"/>
                <w:lang w:eastAsia="tr-TR"/>
              </w:rPr>
              <w:t>yumuşak</w:t>
            </w:r>
          </w:p>
        </w:tc>
        <w:tc>
          <w:tcPr>
            <w:tcW w:w="1832" w:type="dxa"/>
            <w:shd w:val="clear" w:color="auto" w:fill="auto"/>
          </w:tcPr>
          <w:p w:rsidR="00190BBE" w:rsidRPr="00190BBE" w:rsidRDefault="00190BBE" w:rsidP="00190BB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lang w:eastAsia="tr-TR"/>
              </w:rPr>
            </w:pPr>
            <w:r w:rsidRPr="00190BBE">
              <w:rPr>
                <w:rFonts w:ascii="Times New Roman" w:eastAsia="Times New Roman" w:hAnsi="Times New Roman" w:cs="Times New Roman"/>
                <w:color w:val="000000" w:themeColor="text1"/>
                <w:lang w:eastAsia="tr-TR"/>
              </w:rPr>
              <w:t>yumuşak</w:t>
            </w:r>
          </w:p>
        </w:tc>
      </w:tr>
      <w:tr w:rsidR="008E4402" w:rsidRPr="00190BBE" w:rsidTr="0065767A">
        <w:tc>
          <w:tcPr>
            <w:tcW w:w="1831" w:type="dxa"/>
            <w:shd w:val="clear" w:color="auto" w:fill="auto"/>
          </w:tcPr>
          <w:p w:rsidR="00190BBE" w:rsidRPr="00190BBE" w:rsidRDefault="00190BBE" w:rsidP="00190BB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lang w:eastAsia="tr-TR"/>
              </w:rPr>
            </w:pPr>
            <w:r w:rsidRPr="00190BBE">
              <w:rPr>
                <w:rFonts w:ascii="Times New Roman" w:eastAsia="Times New Roman" w:hAnsi="Times New Roman" w:cs="Times New Roman"/>
                <w:color w:val="000000" w:themeColor="text1"/>
                <w:lang w:eastAsia="tr-TR"/>
              </w:rPr>
              <w:t>esnek</w:t>
            </w:r>
          </w:p>
        </w:tc>
        <w:tc>
          <w:tcPr>
            <w:tcW w:w="1831" w:type="dxa"/>
            <w:shd w:val="clear" w:color="auto" w:fill="auto"/>
          </w:tcPr>
          <w:p w:rsidR="00190BBE" w:rsidRPr="00190BBE" w:rsidRDefault="00190BBE" w:rsidP="00190BB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lang w:eastAsia="tr-TR"/>
              </w:rPr>
            </w:pPr>
            <w:r w:rsidRPr="00190BBE">
              <w:rPr>
                <w:rFonts w:ascii="Times New Roman" w:eastAsia="Times New Roman" w:hAnsi="Times New Roman" w:cs="Times New Roman"/>
                <w:color w:val="000000" w:themeColor="text1"/>
                <w:lang w:eastAsia="tr-TR"/>
              </w:rPr>
              <w:t xml:space="preserve">  esnek</w:t>
            </w:r>
          </w:p>
        </w:tc>
        <w:tc>
          <w:tcPr>
            <w:tcW w:w="1832" w:type="dxa"/>
            <w:shd w:val="clear" w:color="auto" w:fill="auto"/>
          </w:tcPr>
          <w:p w:rsidR="00190BBE" w:rsidRPr="00190BBE" w:rsidRDefault="00190BBE" w:rsidP="00190BB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lang w:eastAsia="tr-TR"/>
              </w:rPr>
            </w:pPr>
            <w:r w:rsidRPr="00190BBE">
              <w:rPr>
                <w:rFonts w:ascii="Times New Roman" w:eastAsia="Times New Roman" w:hAnsi="Times New Roman" w:cs="Times New Roman"/>
                <w:color w:val="000000" w:themeColor="text1"/>
                <w:lang w:eastAsia="tr-TR"/>
              </w:rPr>
              <w:t>esnek</w:t>
            </w:r>
          </w:p>
        </w:tc>
      </w:tr>
      <w:tr w:rsidR="008E4402" w:rsidRPr="00190BBE" w:rsidTr="0065767A">
        <w:tc>
          <w:tcPr>
            <w:tcW w:w="1831" w:type="dxa"/>
            <w:shd w:val="clear" w:color="auto" w:fill="auto"/>
          </w:tcPr>
          <w:p w:rsidR="00190BBE" w:rsidRPr="00190BBE" w:rsidRDefault="00190BBE" w:rsidP="00190BB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lang w:eastAsia="tr-TR"/>
              </w:rPr>
            </w:pPr>
            <w:r w:rsidRPr="00190BBE">
              <w:rPr>
                <w:rFonts w:ascii="Times New Roman" w:eastAsia="Times New Roman" w:hAnsi="Times New Roman" w:cs="Times New Roman"/>
                <w:color w:val="000000" w:themeColor="text1"/>
                <w:lang w:eastAsia="tr-TR"/>
              </w:rPr>
              <w:t>kırılgan</w:t>
            </w:r>
          </w:p>
        </w:tc>
        <w:tc>
          <w:tcPr>
            <w:tcW w:w="1831" w:type="dxa"/>
            <w:shd w:val="clear" w:color="auto" w:fill="auto"/>
          </w:tcPr>
          <w:p w:rsidR="00190BBE" w:rsidRPr="00190BBE" w:rsidRDefault="00190BBE" w:rsidP="00190BB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lang w:eastAsia="tr-TR"/>
              </w:rPr>
            </w:pPr>
            <w:r w:rsidRPr="00190BBE">
              <w:rPr>
                <w:rFonts w:ascii="Times New Roman" w:eastAsia="Times New Roman" w:hAnsi="Times New Roman" w:cs="Times New Roman"/>
                <w:color w:val="000000" w:themeColor="text1"/>
                <w:lang w:eastAsia="tr-TR"/>
              </w:rPr>
              <w:t xml:space="preserve">Kırılgan </w:t>
            </w:r>
          </w:p>
        </w:tc>
        <w:tc>
          <w:tcPr>
            <w:tcW w:w="1832" w:type="dxa"/>
            <w:shd w:val="clear" w:color="auto" w:fill="auto"/>
          </w:tcPr>
          <w:p w:rsidR="00190BBE" w:rsidRPr="00190BBE" w:rsidRDefault="00190BBE" w:rsidP="00190BB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lang w:eastAsia="tr-TR"/>
              </w:rPr>
            </w:pPr>
            <w:r w:rsidRPr="00190BBE">
              <w:rPr>
                <w:rFonts w:ascii="Times New Roman" w:eastAsia="Times New Roman" w:hAnsi="Times New Roman" w:cs="Times New Roman"/>
                <w:color w:val="000000" w:themeColor="text1"/>
                <w:lang w:eastAsia="tr-TR"/>
              </w:rPr>
              <w:t>Kırılgan değil</w:t>
            </w:r>
          </w:p>
        </w:tc>
      </w:tr>
    </w:tbl>
    <w:p w:rsidR="00190BBE" w:rsidRPr="00190BBE" w:rsidRDefault="00190BBE" w:rsidP="00190BBE">
      <w:pPr>
        <w:spacing w:after="0" w:line="240" w:lineRule="auto"/>
        <w:ind w:left="360"/>
        <w:rPr>
          <w:rFonts w:ascii="Times New Roman" w:eastAsia="Times New Roman" w:hAnsi="Times New Roman" w:cs="Times New Roman"/>
          <w:color w:val="000000" w:themeColor="text1"/>
          <w:lang w:eastAsia="tr-TR"/>
        </w:rPr>
      </w:pPr>
    </w:p>
    <w:p w:rsidR="00190BBE" w:rsidRPr="00190BBE" w:rsidRDefault="00190BBE" w:rsidP="00190BBE">
      <w:pPr>
        <w:spacing w:after="0" w:line="240" w:lineRule="auto"/>
        <w:ind w:left="360"/>
        <w:rPr>
          <w:rFonts w:ascii="Times New Roman" w:eastAsia="Times New Roman" w:hAnsi="Times New Roman" w:cs="Times New Roman"/>
          <w:color w:val="000000" w:themeColor="text1"/>
          <w:lang w:eastAsia="tr-TR"/>
        </w:rPr>
      </w:pPr>
      <w:r w:rsidRPr="00190BBE">
        <w:rPr>
          <w:rFonts w:ascii="Times New Roman" w:eastAsia="Times New Roman" w:hAnsi="Times New Roman" w:cs="Times New Roman"/>
          <w:color w:val="000000" w:themeColor="text1"/>
          <w:lang w:eastAsia="tr-TR"/>
        </w:rPr>
        <w:t>Yukarıda verilen hangi maddenin özellikleri doğru olarak verilmiştir?</w:t>
      </w:r>
    </w:p>
    <w:p w:rsidR="00190BBE" w:rsidRPr="008E4402" w:rsidRDefault="00190BBE" w:rsidP="00190BBE">
      <w:pPr>
        <w:spacing w:after="0" w:line="240" w:lineRule="auto"/>
        <w:rPr>
          <w:rFonts w:ascii="Times New Roman" w:eastAsia="Times New Roman" w:hAnsi="Times New Roman" w:cs="Times New Roman"/>
          <w:b/>
          <w:color w:val="000000" w:themeColor="text1"/>
          <w:lang w:eastAsia="tr-TR"/>
        </w:rPr>
      </w:pPr>
      <w:r w:rsidRPr="00190BBE">
        <w:rPr>
          <w:rFonts w:ascii="Times New Roman" w:eastAsia="Times New Roman" w:hAnsi="Times New Roman" w:cs="Times New Roman"/>
          <w:color w:val="000000" w:themeColor="text1"/>
          <w:lang w:eastAsia="tr-TR"/>
        </w:rPr>
        <w:t xml:space="preserve"> </w:t>
      </w:r>
      <w:r w:rsidRPr="00190BBE">
        <w:rPr>
          <w:rFonts w:ascii="Times New Roman" w:eastAsia="Times New Roman" w:hAnsi="Times New Roman" w:cs="Times New Roman"/>
          <w:b/>
          <w:color w:val="000000" w:themeColor="text1"/>
          <w:lang w:eastAsia="tr-TR"/>
        </w:rPr>
        <w:t xml:space="preserve">A)  cam şişe    </w:t>
      </w:r>
      <w:r w:rsidRPr="008E4402">
        <w:rPr>
          <w:rFonts w:ascii="Times New Roman" w:eastAsia="Times New Roman" w:hAnsi="Times New Roman" w:cs="Times New Roman"/>
          <w:b/>
          <w:color w:val="000000" w:themeColor="text1"/>
          <w:lang w:eastAsia="tr-TR"/>
        </w:rPr>
        <w:t xml:space="preserve">     </w:t>
      </w:r>
      <w:r w:rsidRPr="00190BBE">
        <w:rPr>
          <w:rFonts w:ascii="Times New Roman" w:eastAsia="Times New Roman" w:hAnsi="Times New Roman" w:cs="Times New Roman"/>
          <w:b/>
          <w:color w:val="000000" w:themeColor="text1"/>
          <w:lang w:eastAsia="tr-TR"/>
        </w:rPr>
        <w:t xml:space="preserve"> B) pamuk    </w:t>
      </w:r>
      <w:r w:rsidRPr="008E4402">
        <w:rPr>
          <w:rFonts w:ascii="Times New Roman" w:eastAsia="Times New Roman" w:hAnsi="Times New Roman" w:cs="Times New Roman"/>
          <w:b/>
          <w:color w:val="000000" w:themeColor="text1"/>
          <w:lang w:eastAsia="tr-TR"/>
        </w:rPr>
        <w:t xml:space="preserve">       </w:t>
      </w:r>
      <w:r w:rsidRPr="00190BBE">
        <w:rPr>
          <w:rFonts w:ascii="Times New Roman" w:eastAsia="Times New Roman" w:hAnsi="Times New Roman" w:cs="Times New Roman"/>
          <w:b/>
          <w:color w:val="000000" w:themeColor="text1"/>
          <w:lang w:eastAsia="tr-TR"/>
        </w:rPr>
        <w:t xml:space="preserve">C) lastik  </w:t>
      </w:r>
    </w:p>
    <w:p w:rsidR="00190BBE" w:rsidRPr="008E4402" w:rsidRDefault="00190BBE" w:rsidP="00190BBE">
      <w:pPr>
        <w:spacing w:after="0" w:line="240" w:lineRule="auto"/>
        <w:rPr>
          <w:rFonts w:ascii="Times New Roman" w:eastAsia="Times New Roman" w:hAnsi="Times New Roman" w:cs="Times New Roman"/>
          <w:b/>
          <w:color w:val="000000" w:themeColor="text1"/>
          <w:lang w:eastAsia="tr-TR"/>
        </w:rPr>
      </w:pPr>
    </w:p>
    <w:p w:rsidR="00190BBE" w:rsidRPr="008E4402" w:rsidRDefault="00190BBE" w:rsidP="00190BBE">
      <w:pPr>
        <w:spacing w:after="0" w:line="240" w:lineRule="auto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tr-TR"/>
        </w:rPr>
      </w:pPr>
      <w:r w:rsidRPr="008E4402">
        <w:rPr>
          <w:rFonts w:ascii="Times New Roman" w:eastAsia="Times New Roman" w:hAnsi="Times New Roman" w:cs="Times New Roman"/>
          <w:b/>
          <w:color w:val="000000" w:themeColor="text1"/>
          <w:lang w:eastAsia="tr-TR"/>
        </w:rPr>
        <w:t>6</w:t>
      </w:r>
      <w:r w:rsidRPr="008E4402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tr-TR"/>
        </w:rPr>
        <w:t xml:space="preserve">- </w:t>
      </w:r>
      <w:r w:rsidRPr="00190BBE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tr-TR"/>
        </w:rPr>
        <w:t xml:space="preserve">   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1200"/>
        <w:gridCol w:w="1200"/>
        <w:gridCol w:w="1200"/>
        <w:gridCol w:w="1200"/>
      </w:tblGrid>
      <w:tr w:rsidR="008E4402" w:rsidRPr="00190BBE" w:rsidTr="0065767A">
        <w:tc>
          <w:tcPr>
            <w:tcW w:w="1200" w:type="dxa"/>
            <w:shd w:val="clear" w:color="auto" w:fill="auto"/>
          </w:tcPr>
          <w:p w:rsidR="00190BBE" w:rsidRPr="00190BBE" w:rsidRDefault="00190BBE" w:rsidP="00190BB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lang w:eastAsia="tr-TR"/>
              </w:rPr>
            </w:pPr>
            <w:r w:rsidRPr="00190BBE">
              <w:rPr>
                <w:rFonts w:ascii="Times New Roman" w:eastAsia="Times New Roman" w:hAnsi="Times New Roman" w:cs="Times New Roman"/>
                <w:color w:val="000000" w:themeColor="text1"/>
                <w:lang w:eastAsia="tr-TR"/>
              </w:rPr>
              <w:t>Buz</w:t>
            </w:r>
          </w:p>
        </w:tc>
        <w:tc>
          <w:tcPr>
            <w:tcW w:w="1200" w:type="dxa"/>
            <w:shd w:val="clear" w:color="auto" w:fill="auto"/>
          </w:tcPr>
          <w:p w:rsidR="00190BBE" w:rsidRPr="00190BBE" w:rsidRDefault="00190BBE" w:rsidP="00190BB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lang w:eastAsia="tr-TR"/>
              </w:rPr>
            </w:pPr>
            <w:r w:rsidRPr="00190BBE">
              <w:rPr>
                <w:rFonts w:ascii="Times New Roman" w:eastAsia="Times New Roman" w:hAnsi="Times New Roman" w:cs="Times New Roman"/>
                <w:color w:val="000000" w:themeColor="text1"/>
                <w:lang w:eastAsia="tr-TR"/>
              </w:rPr>
              <w:t>silgi</w:t>
            </w:r>
          </w:p>
        </w:tc>
        <w:tc>
          <w:tcPr>
            <w:tcW w:w="1200" w:type="dxa"/>
            <w:shd w:val="clear" w:color="auto" w:fill="auto"/>
          </w:tcPr>
          <w:p w:rsidR="00190BBE" w:rsidRPr="00190BBE" w:rsidRDefault="00190BBE" w:rsidP="00190BB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lang w:eastAsia="tr-TR"/>
              </w:rPr>
            </w:pPr>
            <w:r w:rsidRPr="00190BBE">
              <w:rPr>
                <w:rFonts w:ascii="Times New Roman" w:eastAsia="Times New Roman" w:hAnsi="Times New Roman" w:cs="Times New Roman"/>
                <w:color w:val="000000" w:themeColor="text1"/>
                <w:lang w:eastAsia="tr-TR"/>
              </w:rPr>
              <w:t>Hava</w:t>
            </w:r>
          </w:p>
        </w:tc>
        <w:tc>
          <w:tcPr>
            <w:tcW w:w="1200" w:type="dxa"/>
            <w:shd w:val="clear" w:color="auto" w:fill="auto"/>
          </w:tcPr>
          <w:p w:rsidR="00190BBE" w:rsidRPr="00190BBE" w:rsidRDefault="00190BBE" w:rsidP="00190BB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lang w:eastAsia="tr-TR"/>
              </w:rPr>
            </w:pPr>
            <w:r w:rsidRPr="00190BBE">
              <w:rPr>
                <w:rFonts w:ascii="Times New Roman" w:eastAsia="Times New Roman" w:hAnsi="Times New Roman" w:cs="Times New Roman"/>
                <w:color w:val="000000" w:themeColor="text1"/>
                <w:lang w:eastAsia="tr-TR"/>
              </w:rPr>
              <w:t>Su</w:t>
            </w:r>
          </w:p>
        </w:tc>
      </w:tr>
      <w:tr w:rsidR="008E4402" w:rsidRPr="00190BBE" w:rsidTr="0065767A">
        <w:tc>
          <w:tcPr>
            <w:tcW w:w="1200" w:type="dxa"/>
            <w:shd w:val="clear" w:color="auto" w:fill="auto"/>
          </w:tcPr>
          <w:p w:rsidR="00190BBE" w:rsidRPr="00190BBE" w:rsidRDefault="00190BBE" w:rsidP="00190BB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lang w:eastAsia="tr-TR"/>
              </w:rPr>
            </w:pPr>
            <w:r w:rsidRPr="00190BBE">
              <w:rPr>
                <w:rFonts w:ascii="Times New Roman" w:eastAsia="Times New Roman" w:hAnsi="Times New Roman" w:cs="Times New Roman"/>
                <w:color w:val="000000" w:themeColor="text1"/>
                <w:lang w:eastAsia="tr-TR"/>
              </w:rPr>
              <w:t>Zeytinyağı</w:t>
            </w:r>
          </w:p>
        </w:tc>
        <w:tc>
          <w:tcPr>
            <w:tcW w:w="1200" w:type="dxa"/>
            <w:shd w:val="clear" w:color="auto" w:fill="auto"/>
          </w:tcPr>
          <w:p w:rsidR="00190BBE" w:rsidRPr="00190BBE" w:rsidRDefault="00190BBE" w:rsidP="00190BB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lang w:eastAsia="tr-TR"/>
              </w:rPr>
            </w:pPr>
            <w:r w:rsidRPr="00190BBE">
              <w:rPr>
                <w:rFonts w:ascii="Times New Roman" w:eastAsia="Times New Roman" w:hAnsi="Times New Roman" w:cs="Times New Roman"/>
                <w:color w:val="000000" w:themeColor="text1"/>
                <w:lang w:eastAsia="tr-TR"/>
              </w:rPr>
              <w:t>Tahta</w:t>
            </w:r>
          </w:p>
        </w:tc>
        <w:tc>
          <w:tcPr>
            <w:tcW w:w="1200" w:type="dxa"/>
            <w:shd w:val="clear" w:color="auto" w:fill="auto"/>
          </w:tcPr>
          <w:p w:rsidR="00190BBE" w:rsidRPr="00190BBE" w:rsidRDefault="00190BBE" w:rsidP="00190BB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lang w:eastAsia="tr-TR"/>
              </w:rPr>
            </w:pPr>
            <w:r w:rsidRPr="00190BBE">
              <w:rPr>
                <w:rFonts w:ascii="Times New Roman" w:eastAsia="Times New Roman" w:hAnsi="Times New Roman" w:cs="Times New Roman"/>
                <w:color w:val="000000" w:themeColor="text1"/>
                <w:lang w:eastAsia="tr-TR"/>
              </w:rPr>
              <w:t>Su Buharı</w:t>
            </w:r>
          </w:p>
        </w:tc>
        <w:tc>
          <w:tcPr>
            <w:tcW w:w="1200" w:type="dxa"/>
            <w:shd w:val="clear" w:color="auto" w:fill="auto"/>
          </w:tcPr>
          <w:p w:rsidR="00190BBE" w:rsidRPr="00190BBE" w:rsidRDefault="00190BBE" w:rsidP="00190BB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lang w:eastAsia="tr-TR"/>
              </w:rPr>
            </w:pPr>
            <w:r w:rsidRPr="00190BBE">
              <w:rPr>
                <w:rFonts w:ascii="Times New Roman" w:eastAsia="Times New Roman" w:hAnsi="Times New Roman" w:cs="Times New Roman"/>
                <w:color w:val="000000" w:themeColor="text1"/>
                <w:lang w:eastAsia="tr-TR"/>
              </w:rPr>
              <w:t xml:space="preserve">Kek </w:t>
            </w:r>
          </w:p>
        </w:tc>
      </w:tr>
    </w:tbl>
    <w:p w:rsidR="00190BBE" w:rsidRPr="00190BBE" w:rsidRDefault="00190BBE" w:rsidP="00190BBE">
      <w:pPr>
        <w:rPr>
          <w:rFonts w:ascii="Times New Roman" w:eastAsia="Times New Roman" w:hAnsi="Times New Roman" w:cs="Times New Roman"/>
          <w:color w:val="000000" w:themeColor="text1"/>
          <w:lang w:eastAsia="tr-TR"/>
        </w:rPr>
      </w:pPr>
      <w:r w:rsidRPr="00190BBE">
        <w:rPr>
          <w:rFonts w:ascii="Times New Roman" w:eastAsia="Times New Roman" w:hAnsi="Times New Roman" w:cs="Times New Roman"/>
          <w:color w:val="000000" w:themeColor="text1"/>
          <w:lang w:eastAsia="tr-TR"/>
        </w:rPr>
        <w:t>Yukarıda verilen maddelerden kaç tanesi katı haldedir?</w:t>
      </w:r>
    </w:p>
    <w:p w:rsidR="00190BBE" w:rsidRPr="00190BBE" w:rsidRDefault="00190BBE" w:rsidP="00190BBE">
      <w:pP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tr-TR"/>
        </w:rPr>
      </w:pPr>
      <w:r w:rsidRPr="00190BB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tr-TR"/>
        </w:rPr>
        <w:t>A. 4                B. 3              C. 2</w:t>
      </w:r>
    </w:p>
    <w:p w:rsidR="008E4402" w:rsidRPr="008E4402" w:rsidRDefault="008E4402" w:rsidP="008E4402">
      <w:pPr>
        <w:spacing w:after="160" w:line="259" w:lineRule="auto"/>
        <w:rPr>
          <w:rFonts w:ascii="Times New Roman" w:eastAsia="Calibri" w:hAnsi="Times New Roman" w:cs="Times New Roman"/>
          <w:b/>
          <w:color w:val="000000" w:themeColor="text1"/>
        </w:rPr>
      </w:pPr>
      <w:r w:rsidRPr="008E4402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tr-TR"/>
        </w:rPr>
        <w:t>7-</w:t>
      </w:r>
      <w:r w:rsidR="00190BBE" w:rsidRPr="00190BBE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tr-TR"/>
        </w:rPr>
        <w:t xml:space="preserve">  </w:t>
      </w:r>
      <w:r w:rsidRPr="008E4402">
        <w:rPr>
          <w:rFonts w:ascii="Times New Roman" w:eastAsia="Calibri" w:hAnsi="Times New Roman" w:cs="Times New Roman"/>
          <w:b/>
          <w:color w:val="000000" w:themeColor="text1"/>
        </w:rPr>
        <w:t>renk-esneklik-koku-yumuşaklık</w:t>
      </w:r>
    </w:p>
    <w:p w:rsidR="008E4402" w:rsidRPr="008E4402" w:rsidRDefault="008E4402" w:rsidP="008E4402">
      <w:pPr>
        <w:spacing w:after="160" w:line="259" w:lineRule="auto"/>
        <w:rPr>
          <w:rFonts w:ascii="Times New Roman" w:eastAsia="Calibri" w:hAnsi="Times New Roman" w:cs="Times New Roman"/>
          <w:b/>
          <w:color w:val="000000" w:themeColor="text1"/>
        </w:rPr>
      </w:pPr>
      <w:r w:rsidRPr="008E4402">
        <w:rPr>
          <w:rFonts w:ascii="Times New Roman" w:eastAsia="Calibri" w:hAnsi="Times New Roman" w:cs="Times New Roman"/>
          <w:color w:val="000000" w:themeColor="text1"/>
        </w:rPr>
        <w:t>Bu özelliklerin hangisi veya hangilerini deri</w:t>
      </w:r>
      <w:r w:rsidR="00524B10">
        <w:rPr>
          <w:rFonts w:ascii="Times New Roman" w:eastAsia="Calibri" w:hAnsi="Times New Roman" w:cs="Times New Roman"/>
          <w:color w:val="000000" w:themeColor="text1"/>
        </w:rPr>
        <w:t xml:space="preserve">  (</w:t>
      </w:r>
      <w:r w:rsidRPr="008E4402">
        <w:rPr>
          <w:rFonts w:ascii="Times New Roman" w:eastAsia="Calibri" w:hAnsi="Times New Roman" w:cs="Times New Roman"/>
          <w:color w:val="000000" w:themeColor="text1"/>
        </w:rPr>
        <w:t>dokunma) organımızla hissederiz</w:t>
      </w:r>
      <w:r w:rsidRPr="008E4402">
        <w:rPr>
          <w:rFonts w:ascii="Times New Roman" w:eastAsia="Calibri" w:hAnsi="Times New Roman" w:cs="Times New Roman"/>
          <w:b/>
          <w:color w:val="000000" w:themeColor="text1"/>
        </w:rPr>
        <w:t>?</w:t>
      </w:r>
    </w:p>
    <w:p w:rsidR="008E4402" w:rsidRPr="008E4402" w:rsidRDefault="008E4402" w:rsidP="008E4402">
      <w:pPr>
        <w:pStyle w:val="ListeParagraf"/>
        <w:numPr>
          <w:ilvl w:val="0"/>
          <w:numId w:val="3"/>
        </w:numPr>
        <w:spacing w:after="160" w:line="259" w:lineRule="auto"/>
        <w:rPr>
          <w:rFonts w:ascii="Times New Roman" w:eastAsia="Calibri" w:hAnsi="Times New Roman" w:cs="Times New Roman"/>
          <w:color w:val="000000" w:themeColor="text1"/>
        </w:rPr>
      </w:pPr>
      <w:r w:rsidRPr="008E4402">
        <w:rPr>
          <w:rFonts w:ascii="Times New Roman" w:eastAsia="Calibri" w:hAnsi="Times New Roman" w:cs="Times New Roman"/>
          <w:color w:val="000000" w:themeColor="text1"/>
        </w:rPr>
        <w:t>Renk-yumuşaklık    b) Esneklik-koku</w:t>
      </w:r>
    </w:p>
    <w:p w:rsidR="008E4402" w:rsidRPr="008E4402" w:rsidRDefault="008E4402" w:rsidP="008E4402">
      <w:pPr>
        <w:spacing w:after="0" w:line="240" w:lineRule="auto"/>
        <w:rPr>
          <w:rFonts w:ascii="Times New Roman" w:eastAsia="Calibri" w:hAnsi="Times New Roman" w:cs="Times New Roman"/>
          <w:color w:val="000000" w:themeColor="text1"/>
        </w:rPr>
      </w:pPr>
      <w:r w:rsidRPr="008E4402">
        <w:rPr>
          <w:rFonts w:ascii="Times New Roman" w:eastAsia="Calibri" w:hAnsi="Times New Roman" w:cs="Times New Roman"/>
          <w:color w:val="000000" w:themeColor="text1"/>
        </w:rPr>
        <w:t xml:space="preserve">                   c) Esneklik-yumuşaklık</w:t>
      </w:r>
    </w:p>
    <w:p w:rsidR="008E4402" w:rsidRPr="008E4402" w:rsidRDefault="008E4402" w:rsidP="008E4402">
      <w:pPr>
        <w:rPr>
          <w:rFonts w:ascii="Times New Roman" w:eastAsia="Calibri" w:hAnsi="Times New Roman" w:cs="Times New Roman"/>
          <w:sz w:val="24"/>
          <w:szCs w:val="24"/>
        </w:rPr>
      </w:pPr>
      <w:r w:rsidRPr="008E4402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tr-TR"/>
        </w:rPr>
        <w:t xml:space="preserve">8-) </w:t>
      </w:r>
      <w:r>
        <w:rPr>
          <w:rFonts w:ascii="Times New Roman" w:eastAsia="Calibri" w:hAnsi="Times New Roman" w:cs="Times New Roman"/>
          <w:sz w:val="24"/>
          <w:szCs w:val="24"/>
        </w:rPr>
        <w:t>Kava</w:t>
      </w:r>
      <w:r w:rsidRPr="008E4402">
        <w:rPr>
          <w:rFonts w:ascii="Times New Roman" w:eastAsia="Calibri" w:hAnsi="Times New Roman" w:cs="Times New Roman"/>
          <w:sz w:val="24"/>
          <w:szCs w:val="24"/>
        </w:rPr>
        <w:t>nozlarda</w:t>
      </w:r>
      <w:r w:rsidRPr="008E4402">
        <w:rPr>
          <w:rFonts w:ascii="Times New Roman" w:eastAsia="Calibri" w:hAnsi="Times New Roman" w:cs="Times New Roman"/>
          <w:b/>
          <w:sz w:val="24"/>
          <w:szCs w:val="24"/>
        </w:rPr>
        <w:t xml:space="preserve"> un, şeker, tuz</w:t>
      </w:r>
      <w:r w:rsidRPr="008E4402">
        <w:rPr>
          <w:rFonts w:ascii="Times New Roman" w:eastAsia="Calibri" w:hAnsi="Times New Roman" w:cs="Times New Roman"/>
          <w:sz w:val="24"/>
          <w:szCs w:val="24"/>
        </w:rPr>
        <w:t xml:space="preserve"> bulunmaktadır.</w:t>
      </w:r>
    </w:p>
    <w:p w:rsidR="008E4402" w:rsidRPr="008E4402" w:rsidRDefault="008E4402" w:rsidP="008E4402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</w:rPr>
      </w:pPr>
      <w:r w:rsidRPr="008E4402">
        <w:rPr>
          <w:rFonts w:ascii="Times New Roman" w:eastAsia="Calibri" w:hAnsi="Times New Roman" w:cs="Times New Roman"/>
          <w:sz w:val="24"/>
          <w:szCs w:val="24"/>
        </w:rPr>
        <w:t>Kavanozlardaki maddeleri hangi duyu organımızla ayırt edebiliriz?</w:t>
      </w:r>
    </w:p>
    <w:p w:rsidR="008E4402" w:rsidRDefault="008E4402" w:rsidP="008E4402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</w:rPr>
      </w:pPr>
      <w:r w:rsidRPr="008E4402">
        <w:rPr>
          <w:rFonts w:ascii="Times New Roman" w:eastAsia="Calibri" w:hAnsi="Times New Roman" w:cs="Times New Roman"/>
          <w:sz w:val="24"/>
          <w:szCs w:val="24"/>
        </w:rPr>
        <w:t xml:space="preserve">a)deri     </w:t>
      </w:r>
      <w:r>
        <w:rPr>
          <w:rFonts w:ascii="Times New Roman" w:eastAsia="Calibri" w:hAnsi="Times New Roman" w:cs="Times New Roman"/>
          <w:sz w:val="24"/>
          <w:szCs w:val="24"/>
        </w:rPr>
        <w:t xml:space="preserve">                     </w:t>
      </w:r>
      <w:r w:rsidRPr="008E4402">
        <w:rPr>
          <w:rFonts w:ascii="Times New Roman" w:eastAsia="Calibri" w:hAnsi="Times New Roman" w:cs="Times New Roman"/>
          <w:sz w:val="24"/>
          <w:szCs w:val="24"/>
        </w:rPr>
        <w:t xml:space="preserve">b)burun   </w:t>
      </w:r>
      <w:r>
        <w:rPr>
          <w:rFonts w:ascii="Times New Roman" w:eastAsia="Calibri" w:hAnsi="Times New Roman" w:cs="Times New Roman"/>
          <w:sz w:val="24"/>
          <w:szCs w:val="24"/>
        </w:rPr>
        <w:t xml:space="preserve">              </w:t>
      </w:r>
      <w:r w:rsidRPr="008E4402">
        <w:rPr>
          <w:rFonts w:ascii="Times New Roman" w:eastAsia="Calibri" w:hAnsi="Times New Roman" w:cs="Times New Roman"/>
          <w:sz w:val="24"/>
          <w:szCs w:val="24"/>
        </w:rPr>
        <w:t>c)dil</w:t>
      </w:r>
    </w:p>
    <w:p w:rsidR="00B9175D" w:rsidRPr="00B9175D" w:rsidRDefault="008E4402" w:rsidP="00B9175D">
      <w:pPr>
        <w:pStyle w:val="AralkYok"/>
        <w:rPr>
          <w:rFonts w:ascii="Tahoma" w:hAnsi="Tahoma" w:cs="Tahoma"/>
          <w:b/>
        </w:rPr>
      </w:pPr>
      <w:r w:rsidRPr="008E4402">
        <w:rPr>
          <w:rFonts w:ascii="Times New Roman" w:hAnsi="Times New Roman"/>
          <w:b/>
          <w:sz w:val="24"/>
          <w:szCs w:val="24"/>
        </w:rPr>
        <w:t xml:space="preserve">9- </w:t>
      </w:r>
      <w:r w:rsidR="00B9175D" w:rsidRPr="00B9175D">
        <w:rPr>
          <w:rFonts w:ascii="Tahoma" w:hAnsi="Tahoma" w:cs="Tahoma"/>
        </w:rPr>
        <w:t xml:space="preserve">Aşağıdakilerden hangisinde hareketli cisimlerin oluşturabileceği tehlikeli durumlara örnek </w:t>
      </w:r>
      <w:r w:rsidR="00B9175D" w:rsidRPr="00B9175D">
        <w:rPr>
          <w:rFonts w:ascii="Tahoma" w:hAnsi="Tahoma" w:cs="Tahoma"/>
          <w:b/>
          <w:u w:val="single"/>
        </w:rPr>
        <w:t>değildir</w:t>
      </w:r>
      <w:r w:rsidR="00B9175D" w:rsidRPr="00B9175D">
        <w:rPr>
          <w:rFonts w:ascii="Tahoma" w:hAnsi="Tahoma" w:cs="Tahoma"/>
        </w:rPr>
        <w:t>?</w:t>
      </w:r>
      <w:r w:rsidR="00B9175D" w:rsidRPr="00B9175D">
        <w:rPr>
          <w:rFonts w:ascii="Tahoma" w:hAnsi="Tahoma" w:cs="Tahoma"/>
          <w:b/>
        </w:rPr>
        <w:t xml:space="preserve"> </w:t>
      </w:r>
    </w:p>
    <w:p w:rsidR="00B9175D" w:rsidRPr="00B9175D" w:rsidRDefault="00B9175D" w:rsidP="00B9175D">
      <w:pPr>
        <w:spacing w:after="0" w:line="240" w:lineRule="auto"/>
        <w:rPr>
          <w:rFonts w:ascii="Tahoma" w:eastAsia="Calibri" w:hAnsi="Tahoma" w:cs="Tahoma"/>
        </w:rPr>
      </w:pPr>
      <w:r w:rsidRPr="00B9175D">
        <w:rPr>
          <w:rFonts w:ascii="Tahoma" w:eastAsia="Calibri" w:hAnsi="Tahoma" w:cs="Tahoma"/>
          <w:b/>
        </w:rPr>
        <w:t>A.</w:t>
      </w:r>
      <w:r w:rsidRPr="00B9175D">
        <w:rPr>
          <w:rFonts w:ascii="Tahoma" w:eastAsia="Calibri" w:hAnsi="Tahoma" w:cs="Tahoma"/>
        </w:rPr>
        <w:t xml:space="preserve"> Aşırı yağan yağmurdan dolayı oluşan sel</w:t>
      </w:r>
    </w:p>
    <w:p w:rsidR="00B9175D" w:rsidRPr="00B9175D" w:rsidRDefault="00B9175D" w:rsidP="00B9175D">
      <w:pPr>
        <w:spacing w:after="0" w:line="240" w:lineRule="auto"/>
        <w:rPr>
          <w:rFonts w:ascii="Tahoma" w:eastAsia="Calibri" w:hAnsi="Tahoma" w:cs="Tahoma"/>
        </w:rPr>
      </w:pPr>
      <w:r w:rsidRPr="00B9175D">
        <w:rPr>
          <w:rFonts w:ascii="Tahoma" w:eastAsia="Calibri" w:hAnsi="Tahoma" w:cs="Tahoma"/>
          <w:b/>
        </w:rPr>
        <w:t>B.</w:t>
      </w:r>
      <w:r w:rsidRPr="00B9175D">
        <w:rPr>
          <w:rFonts w:ascii="Tahoma" w:eastAsia="Calibri" w:hAnsi="Tahoma" w:cs="Tahoma"/>
        </w:rPr>
        <w:t xml:space="preserve"> Karların yamaçlarda birikerek kaymasıyla oluşan çığ</w:t>
      </w:r>
    </w:p>
    <w:p w:rsidR="00B9175D" w:rsidRDefault="00B9175D" w:rsidP="00B9175D">
      <w:pPr>
        <w:spacing w:after="0" w:line="240" w:lineRule="auto"/>
        <w:rPr>
          <w:rFonts w:ascii="Tahoma" w:eastAsia="Calibri" w:hAnsi="Tahoma" w:cs="Tahoma"/>
        </w:rPr>
      </w:pPr>
      <w:r w:rsidRPr="00B9175D">
        <w:rPr>
          <w:rFonts w:ascii="Tahoma" w:eastAsia="Calibri" w:hAnsi="Tahoma" w:cs="Tahoma"/>
          <w:b/>
        </w:rPr>
        <w:t>C.</w:t>
      </w:r>
      <w:r w:rsidRPr="00B9175D">
        <w:rPr>
          <w:rFonts w:ascii="Tahoma" w:eastAsia="Calibri" w:hAnsi="Tahoma" w:cs="Tahoma"/>
        </w:rPr>
        <w:t xml:space="preserve"> Ormanda piknik sonrası bırakılan ateşin oluşturduğu yangın</w:t>
      </w:r>
    </w:p>
    <w:p w:rsidR="00B9175D" w:rsidRPr="00B9175D" w:rsidRDefault="00B9175D" w:rsidP="00B9175D">
      <w:pPr>
        <w:spacing w:after="0" w:line="240" w:lineRule="auto"/>
        <w:rPr>
          <w:rFonts w:ascii="Tahoma" w:eastAsia="Calibri" w:hAnsi="Tahoma" w:cs="Tahoma"/>
        </w:rPr>
      </w:pPr>
    </w:p>
    <w:p w:rsidR="00B9175D" w:rsidRPr="00B9175D" w:rsidRDefault="00B9175D" w:rsidP="00B9175D">
      <w:pPr>
        <w:pStyle w:val="AralkYok"/>
        <w:rPr>
          <w:rFonts w:ascii="Tahoma" w:hAnsi="Tahoma" w:cs="Tahoma"/>
        </w:rPr>
      </w:pPr>
      <w:r>
        <w:rPr>
          <w:rFonts w:ascii="Times New Roman" w:hAnsi="Times New Roman"/>
          <w:b/>
          <w:sz w:val="24"/>
          <w:szCs w:val="24"/>
        </w:rPr>
        <w:t xml:space="preserve">10- </w:t>
      </w:r>
      <w:r w:rsidRPr="00B9175D">
        <w:rPr>
          <w:rFonts w:ascii="Tahoma" w:hAnsi="Tahoma" w:cs="Tahoma"/>
        </w:rPr>
        <w:t xml:space="preserve">1. Pencereden düşen saksı   </w:t>
      </w:r>
      <w:r w:rsidRPr="00B9175D">
        <w:rPr>
          <w:rFonts w:ascii="Tahoma" w:hAnsi="Tahoma" w:cs="Tahoma"/>
        </w:rPr>
        <w:tab/>
      </w:r>
      <w:r w:rsidRPr="00B9175D">
        <w:rPr>
          <w:rFonts w:ascii="Tahoma" w:hAnsi="Tahoma" w:cs="Tahoma"/>
        </w:rPr>
        <w:tab/>
      </w:r>
    </w:p>
    <w:p w:rsidR="00B9175D" w:rsidRPr="00B9175D" w:rsidRDefault="00B9175D" w:rsidP="00B9175D">
      <w:pPr>
        <w:spacing w:after="0" w:line="240" w:lineRule="auto"/>
        <w:rPr>
          <w:rFonts w:ascii="Tahoma" w:eastAsia="Calibri" w:hAnsi="Tahoma" w:cs="Tahoma"/>
        </w:rPr>
      </w:pPr>
      <w:r w:rsidRPr="00B9175D">
        <w:rPr>
          <w:rFonts w:ascii="Tahoma" w:eastAsia="Calibri" w:hAnsi="Tahoma" w:cs="Tahoma"/>
        </w:rPr>
        <w:t>2. Havaya fırlatılan oyuncak araba</w:t>
      </w:r>
    </w:p>
    <w:p w:rsidR="00B9175D" w:rsidRPr="00B9175D" w:rsidRDefault="00B9175D" w:rsidP="00B9175D">
      <w:pPr>
        <w:spacing w:after="0" w:line="240" w:lineRule="auto"/>
        <w:rPr>
          <w:rFonts w:ascii="Tahoma" w:eastAsia="Calibri" w:hAnsi="Tahoma" w:cs="Tahoma"/>
        </w:rPr>
      </w:pPr>
      <w:r w:rsidRPr="00B9175D">
        <w:rPr>
          <w:rFonts w:ascii="Tahoma" w:eastAsia="Calibri" w:hAnsi="Tahoma" w:cs="Tahoma"/>
        </w:rPr>
        <w:t xml:space="preserve">3. Parktaki kaydırakta kayan çocuk   </w:t>
      </w:r>
    </w:p>
    <w:p w:rsidR="00B9175D" w:rsidRPr="00B9175D" w:rsidRDefault="00B9175D" w:rsidP="00B9175D">
      <w:pPr>
        <w:spacing w:after="0" w:line="240" w:lineRule="auto"/>
        <w:rPr>
          <w:rFonts w:ascii="Tahoma" w:eastAsia="Calibri" w:hAnsi="Tahoma" w:cs="Tahoma"/>
        </w:rPr>
      </w:pPr>
      <w:r w:rsidRPr="00B9175D">
        <w:rPr>
          <w:rFonts w:ascii="Tahoma" w:eastAsia="Calibri" w:hAnsi="Tahoma" w:cs="Tahoma"/>
        </w:rPr>
        <w:t xml:space="preserve">Yukarıdakilerden hangisi </w:t>
      </w:r>
      <w:r w:rsidRPr="00B9175D">
        <w:rPr>
          <w:rFonts w:ascii="Tahoma" w:eastAsia="Calibri" w:hAnsi="Tahoma" w:cs="Tahoma"/>
          <w:b/>
        </w:rPr>
        <w:t>yavaşlayan</w:t>
      </w:r>
      <w:r w:rsidRPr="00B9175D">
        <w:rPr>
          <w:rFonts w:ascii="Tahoma" w:eastAsia="Calibri" w:hAnsi="Tahoma" w:cs="Tahoma"/>
        </w:rPr>
        <w:t xml:space="preserve"> hareket yapar?</w:t>
      </w:r>
    </w:p>
    <w:p w:rsidR="00B9175D" w:rsidRDefault="00B9175D" w:rsidP="00B9175D">
      <w:pPr>
        <w:spacing w:after="0" w:line="240" w:lineRule="auto"/>
        <w:rPr>
          <w:rFonts w:ascii="Tahoma" w:eastAsia="Calibri" w:hAnsi="Tahoma" w:cs="Tahoma"/>
        </w:rPr>
      </w:pPr>
      <w:r w:rsidRPr="00B9175D">
        <w:rPr>
          <w:rFonts w:ascii="Tahoma" w:eastAsia="Calibri" w:hAnsi="Tahoma" w:cs="Tahoma"/>
          <w:b/>
        </w:rPr>
        <w:t>A.</w:t>
      </w:r>
      <w:r w:rsidRPr="00B9175D">
        <w:rPr>
          <w:rFonts w:ascii="Tahoma" w:eastAsia="Calibri" w:hAnsi="Tahoma" w:cs="Tahoma"/>
        </w:rPr>
        <w:t xml:space="preserve"> 1. </w:t>
      </w:r>
      <w:r>
        <w:rPr>
          <w:rFonts w:ascii="Tahoma" w:eastAsia="Calibri" w:hAnsi="Tahoma" w:cs="Tahoma"/>
        </w:rPr>
        <w:t xml:space="preserve">                 </w:t>
      </w:r>
      <w:r w:rsidRPr="00B9175D">
        <w:rPr>
          <w:rFonts w:ascii="Tahoma" w:eastAsia="Calibri" w:hAnsi="Tahoma" w:cs="Tahoma"/>
          <w:b/>
        </w:rPr>
        <w:t>B.</w:t>
      </w:r>
      <w:r w:rsidRPr="00B9175D">
        <w:rPr>
          <w:rFonts w:ascii="Tahoma" w:eastAsia="Calibri" w:hAnsi="Tahoma" w:cs="Tahoma"/>
        </w:rPr>
        <w:t xml:space="preserve"> 2. </w:t>
      </w:r>
      <w:r>
        <w:rPr>
          <w:rFonts w:ascii="Tahoma" w:eastAsia="Calibri" w:hAnsi="Tahoma" w:cs="Tahoma"/>
        </w:rPr>
        <w:t xml:space="preserve">                  </w:t>
      </w:r>
      <w:r w:rsidRPr="00B9175D">
        <w:rPr>
          <w:rFonts w:ascii="Tahoma" w:eastAsia="Calibri" w:hAnsi="Tahoma" w:cs="Tahoma"/>
          <w:b/>
        </w:rPr>
        <w:t>C.</w:t>
      </w:r>
      <w:r w:rsidRPr="00B9175D">
        <w:rPr>
          <w:rFonts w:ascii="Tahoma" w:eastAsia="Calibri" w:hAnsi="Tahoma" w:cs="Tahoma"/>
        </w:rPr>
        <w:t xml:space="preserve"> 3. </w:t>
      </w:r>
    </w:p>
    <w:p w:rsidR="00B9175D" w:rsidRDefault="00B9175D" w:rsidP="00B9175D">
      <w:pPr>
        <w:spacing w:after="0" w:line="240" w:lineRule="auto"/>
        <w:rPr>
          <w:rFonts w:ascii="Tahoma" w:eastAsia="Calibri" w:hAnsi="Tahoma" w:cs="Tahoma"/>
        </w:rPr>
      </w:pPr>
    </w:p>
    <w:p w:rsidR="00B9175D" w:rsidRPr="00B9175D" w:rsidRDefault="00B9175D" w:rsidP="00B9175D">
      <w:pPr>
        <w:pStyle w:val="AralkYok"/>
        <w:rPr>
          <w:rFonts w:ascii="Tahoma" w:hAnsi="Tahoma" w:cs="Tahoma"/>
        </w:rPr>
      </w:pPr>
      <w:r w:rsidRPr="00B9175D">
        <w:rPr>
          <w:rFonts w:ascii="Tahoma" w:hAnsi="Tahoma" w:cs="Tahoma"/>
          <w:b/>
          <w:sz w:val="24"/>
          <w:szCs w:val="24"/>
        </w:rPr>
        <w:t xml:space="preserve">11- </w:t>
      </w:r>
      <w:r w:rsidRPr="00B9175D">
        <w:rPr>
          <w:rFonts w:ascii="Tahoma" w:hAnsi="Tahoma" w:cs="Tahoma"/>
        </w:rPr>
        <w:t xml:space="preserve">Aşağıdakilerden hangisi </w:t>
      </w:r>
      <w:r w:rsidRPr="00B9175D">
        <w:rPr>
          <w:rFonts w:ascii="Tahoma" w:hAnsi="Tahoma" w:cs="Tahoma"/>
          <w:b/>
        </w:rPr>
        <w:t>itmeye</w:t>
      </w:r>
      <w:r w:rsidRPr="00B9175D">
        <w:rPr>
          <w:rFonts w:ascii="Tahoma" w:hAnsi="Tahoma" w:cs="Tahoma"/>
        </w:rPr>
        <w:t xml:space="preserve"> örnektir?</w:t>
      </w:r>
    </w:p>
    <w:p w:rsidR="00B9175D" w:rsidRPr="00B9175D" w:rsidRDefault="00B9175D" w:rsidP="00B9175D">
      <w:pPr>
        <w:spacing w:after="0" w:line="240" w:lineRule="auto"/>
        <w:rPr>
          <w:rFonts w:ascii="Tahoma" w:eastAsia="Calibri" w:hAnsi="Tahoma" w:cs="Tahoma"/>
        </w:rPr>
      </w:pPr>
      <w:r w:rsidRPr="00B9175D">
        <w:rPr>
          <w:rFonts w:ascii="Tahoma" w:eastAsia="Calibri" w:hAnsi="Tahoma" w:cs="Tahoma"/>
          <w:b/>
        </w:rPr>
        <w:t>A.</w:t>
      </w:r>
      <w:r w:rsidRPr="00B9175D">
        <w:rPr>
          <w:rFonts w:ascii="Tahoma" w:eastAsia="Calibri" w:hAnsi="Tahoma" w:cs="Tahoma"/>
        </w:rPr>
        <w:t xml:space="preserve"> Buzdolabının kapağını açmak  </w:t>
      </w:r>
    </w:p>
    <w:p w:rsidR="00B9175D" w:rsidRPr="00B9175D" w:rsidRDefault="00B9175D" w:rsidP="00B9175D">
      <w:pPr>
        <w:spacing w:after="0" w:line="240" w:lineRule="auto"/>
        <w:rPr>
          <w:rFonts w:ascii="Tahoma" w:eastAsia="Calibri" w:hAnsi="Tahoma" w:cs="Tahoma"/>
        </w:rPr>
      </w:pPr>
      <w:r w:rsidRPr="00B9175D">
        <w:rPr>
          <w:rFonts w:ascii="Tahoma" w:eastAsia="Calibri" w:hAnsi="Tahoma" w:cs="Tahoma"/>
          <w:b/>
        </w:rPr>
        <w:t>B.</w:t>
      </w:r>
      <w:r w:rsidRPr="00B9175D">
        <w:rPr>
          <w:rFonts w:ascii="Tahoma" w:eastAsia="Calibri" w:hAnsi="Tahoma" w:cs="Tahoma"/>
        </w:rPr>
        <w:t xml:space="preserve"> Bayrağı göndere çekmek      </w:t>
      </w:r>
    </w:p>
    <w:p w:rsidR="00B9175D" w:rsidRPr="00B9175D" w:rsidRDefault="00B9175D" w:rsidP="00B9175D">
      <w:pPr>
        <w:spacing w:after="0" w:line="240" w:lineRule="auto"/>
        <w:rPr>
          <w:rFonts w:ascii="Tahoma" w:eastAsia="Calibri" w:hAnsi="Tahoma" w:cs="Tahoma"/>
        </w:rPr>
      </w:pPr>
      <w:r w:rsidRPr="00B9175D">
        <w:rPr>
          <w:rFonts w:ascii="Tahoma" w:eastAsia="Calibri" w:hAnsi="Tahoma" w:cs="Tahoma"/>
          <w:b/>
        </w:rPr>
        <w:t>C.</w:t>
      </w:r>
      <w:r w:rsidRPr="00B9175D">
        <w:rPr>
          <w:rFonts w:ascii="Tahoma" w:eastAsia="Calibri" w:hAnsi="Tahoma" w:cs="Tahoma"/>
        </w:rPr>
        <w:t xml:space="preserve"> Şoförün fren pedalına basması</w:t>
      </w:r>
    </w:p>
    <w:p w:rsidR="00B9175D" w:rsidRDefault="00B9175D" w:rsidP="00B9175D">
      <w:pPr>
        <w:spacing w:after="0" w:line="240" w:lineRule="auto"/>
        <w:rPr>
          <w:rFonts w:ascii="Tahoma" w:eastAsia="Calibri" w:hAnsi="Tahoma" w:cs="Tahoma"/>
          <w:b/>
          <w:sz w:val="24"/>
          <w:szCs w:val="24"/>
        </w:rPr>
      </w:pPr>
    </w:p>
    <w:p w:rsidR="00B9175D" w:rsidRDefault="00B9175D" w:rsidP="00B9175D">
      <w:pPr>
        <w:spacing w:after="0" w:line="240" w:lineRule="auto"/>
        <w:rPr>
          <w:rFonts w:ascii="Tahoma" w:eastAsia="Calibri" w:hAnsi="Tahoma" w:cs="Tahoma"/>
          <w:b/>
          <w:sz w:val="24"/>
          <w:szCs w:val="24"/>
        </w:rPr>
      </w:pPr>
    </w:p>
    <w:p w:rsidR="00B9175D" w:rsidRDefault="00B9175D" w:rsidP="00B9175D">
      <w:pPr>
        <w:spacing w:after="0" w:line="240" w:lineRule="auto"/>
        <w:rPr>
          <w:rFonts w:ascii="Tahoma" w:eastAsia="Calibri" w:hAnsi="Tahoma" w:cs="Tahoma"/>
          <w:b/>
          <w:sz w:val="24"/>
          <w:szCs w:val="24"/>
        </w:rPr>
      </w:pPr>
    </w:p>
    <w:p w:rsidR="00B9175D" w:rsidRDefault="00B9175D" w:rsidP="00B9175D">
      <w:pPr>
        <w:spacing w:after="0" w:line="240" w:lineRule="auto"/>
        <w:rPr>
          <w:rFonts w:ascii="Tahoma" w:eastAsia="Calibri" w:hAnsi="Tahoma" w:cs="Tahoma"/>
          <w:b/>
          <w:sz w:val="24"/>
          <w:szCs w:val="24"/>
        </w:rPr>
      </w:pPr>
    </w:p>
    <w:p w:rsidR="00B9175D" w:rsidRDefault="00B9175D" w:rsidP="00B9175D">
      <w:pPr>
        <w:spacing w:after="0" w:line="240" w:lineRule="auto"/>
        <w:rPr>
          <w:rFonts w:ascii="Tahoma" w:eastAsia="Calibri" w:hAnsi="Tahoma" w:cs="Tahoma"/>
          <w:b/>
          <w:sz w:val="24"/>
          <w:szCs w:val="24"/>
        </w:rPr>
      </w:pPr>
    </w:p>
    <w:p w:rsidR="008D2207" w:rsidRDefault="008D2207" w:rsidP="00B9175D">
      <w:pPr>
        <w:pStyle w:val="AralkYok"/>
        <w:rPr>
          <w:rFonts w:ascii="Tahoma" w:hAnsi="Tahoma" w:cs="Tahoma"/>
          <w:b/>
          <w:sz w:val="24"/>
          <w:szCs w:val="24"/>
        </w:rPr>
      </w:pPr>
    </w:p>
    <w:p w:rsidR="008D2207" w:rsidRDefault="008D2207" w:rsidP="00B9175D">
      <w:pPr>
        <w:pStyle w:val="AralkYok"/>
        <w:rPr>
          <w:rFonts w:ascii="Tahoma" w:hAnsi="Tahoma" w:cs="Tahoma"/>
          <w:b/>
          <w:sz w:val="24"/>
          <w:szCs w:val="24"/>
        </w:rPr>
      </w:pPr>
    </w:p>
    <w:p w:rsidR="00B9175D" w:rsidRPr="00B9175D" w:rsidRDefault="00B9175D" w:rsidP="00B9175D">
      <w:pPr>
        <w:pStyle w:val="AralkYok"/>
        <w:rPr>
          <w:rFonts w:ascii="Tahoma" w:hAnsi="Tahoma" w:cs="Tahoma"/>
        </w:rPr>
      </w:pPr>
      <w:r>
        <w:rPr>
          <w:rFonts w:ascii="Tahoma" w:hAnsi="Tahoma" w:cs="Tahoma"/>
          <w:b/>
          <w:sz w:val="24"/>
          <w:szCs w:val="24"/>
        </w:rPr>
        <w:t xml:space="preserve">12- </w:t>
      </w:r>
      <w:r w:rsidRPr="00B9175D">
        <w:rPr>
          <w:rFonts w:ascii="Tahoma" w:hAnsi="Tahoma" w:cs="Tahoma"/>
        </w:rPr>
        <w:t xml:space="preserve">Hareketli bir cismi </w:t>
      </w:r>
      <w:r w:rsidRPr="00B9175D">
        <w:rPr>
          <w:rFonts w:ascii="Tahoma" w:hAnsi="Tahoma" w:cs="Tahoma"/>
          <w:b/>
        </w:rPr>
        <w:t>durdurmak</w:t>
      </w:r>
      <w:r w:rsidRPr="00B9175D">
        <w:rPr>
          <w:rFonts w:ascii="Tahoma" w:hAnsi="Tahoma" w:cs="Tahoma"/>
        </w:rPr>
        <w:t xml:space="preserve"> veya </w:t>
      </w:r>
      <w:r w:rsidRPr="00B9175D">
        <w:rPr>
          <w:rFonts w:ascii="Tahoma" w:hAnsi="Tahoma" w:cs="Tahoma"/>
          <w:b/>
        </w:rPr>
        <w:t>yavaşlatmak</w:t>
      </w:r>
      <w:r w:rsidRPr="00B9175D">
        <w:rPr>
          <w:rFonts w:ascii="Tahoma" w:hAnsi="Tahoma" w:cs="Tahoma"/>
        </w:rPr>
        <w:t xml:space="preserve"> için aşağıdakilerden hangisini yapmak doğrudur?</w:t>
      </w:r>
    </w:p>
    <w:p w:rsidR="00B9175D" w:rsidRPr="00B9175D" w:rsidRDefault="00B9175D" w:rsidP="00B9175D">
      <w:pPr>
        <w:spacing w:after="0" w:line="240" w:lineRule="auto"/>
        <w:rPr>
          <w:rFonts w:ascii="Tahoma" w:eastAsia="Calibri" w:hAnsi="Tahoma" w:cs="Tahoma"/>
        </w:rPr>
      </w:pPr>
      <w:r w:rsidRPr="00B9175D">
        <w:rPr>
          <w:rFonts w:ascii="Tahoma" w:eastAsia="Calibri" w:hAnsi="Tahoma" w:cs="Tahoma"/>
          <w:b/>
        </w:rPr>
        <w:t>A.</w:t>
      </w:r>
      <w:r w:rsidRPr="00B9175D">
        <w:rPr>
          <w:rFonts w:ascii="Tahoma" w:eastAsia="Calibri" w:hAnsi="Tahoma" w:cs="Tahoma"/>
        </w:rPr>
        <w:t xml:space="preserve"> Ters kuvvet uygularız.</w:t>
      </w:r>
    </w:p>
    <w:p w:rsidR="00B9175D" w:rsidRPr="00B9175D" w:rsidRDefault="00B9175D" w:rsidP="00B9175D">
      <w:pPr>
        <w:spacing w:after="0" w:line="240" w:lineRule="auto"/>
        <w:rPr>
          <w:rFonts w:ascii="Tahoma" w:eastAsia="Calibri" w:hAnsi="Tahoma" w:cs="Tahoma"/>
        </w:rPr>
      </w:pPr>
      <w:r w:rsidRPr="00B9175D">
        <w:rPr>
          <w:rFonts w:ascii="Tahoma" w:eastAsia="Calibri" w:hAnsi="Tahoma" w:cs="Tahoma"/>
          <w:b/>
        </w:rPr>
        <w:t>B.</w:t>
      </w:r>
      <w:r w:rsidRPr="00B9175D">
        <w:rPr>
          <w:rFonts w:ascii="Tahoma" w:eastAsia="Calibri" w:hAnsi="Tahoma" w:cs="Tahoma"/>
        </w:rPr>
        <w:t xml:space="preserve"> Aynı yönde kuvvet uygularız.</w:t>
      </w:r>
    </w:p>
    <w:p w:rsidR="00B9175D" w:rsidRPr="00B9175D" w:rsidRDefault="00B9175D" w:rsidP="00B9175D">
      <w:pPr>
        <w:spacing w:after="0" w:line="240" w:lineRule="auto"/>
        <w:rPr>
          <w:rFonts w:ascii="Tahoma" w:eastAsia="Calibri" w:hAnsi="Tahoma" w:cs="Tahoma"/>
        </w:rPr>
      </w:pPr>
      <w:r w:rsidRPr="00B9175D">
        <w:rPr>
          <w:rFonts w:ascii="Tahoma" w:eastAsia="Calibri" w:hAnsi="Tahoma" w:cs="Tahoma"/>
          <w:b/>
        </w:rPr>
        <w:t>C.</w:t>
      </w:r>
      <w:r w:rsidRPr="00B9175D">
        <w:rPr>
          <w:rFonts w:ascii="Tahoma" w:eastAsia="Calibri" w:hAnsi="Tahoma" w:cs="Tahoma"/>
        </w:rPr>
        <w:t xml:space="preserve"> Hiçbir kuvvet uygulamayız.</w:t>
      </w:r>
    </w:p>
    <w:p w:rsidR="00B9175D" w:rsidRDefault="00B9175D" w:rsidP="00B9175D">
      <w:pPr>
        <w:spacing w:after="0" w:line="240" w:lineRule="auto"/>
        <w:rPr>
          <w:rFonts w:ascii="Tahoma" w:eastAsia="Calibri" w:hAnsi="Tahoma" w:cs="Tahoma"/>
          <w:b/>
          <w:sz w:val="24"/>
          <w:szCs w:val="24"/>
        </w:rPr>
      </w:pPr>
    </w:p>
    <w:p w:rsidR="00B9175D" w:rsidRPr="00B9175D" w:rsidRDefault="00B9175D" w:rsidP="00B9175D">
      <w:pPr>
        <w:pStyle w:val="AralkYok"/>
        <w:rPr>
          <w:rFonts w:ascii="Tahoma" w:hAnsi="Tahoma" w:cs="Tahoma"/>
        </w:rPr>
      </w:pPr>
      <w:r>
        <w:rPr>
          <w:rFonts w:ascii="Tahoma" w:hAnsi="Tahoma" w:cs="Tahoma"/>
          <w:b/>
          <w:sz w:val="24"/>
          <w:szCs w:val="24"/>
        </w:rPr>
        <w:t xml:space="preserve">13- </w:t>
      </w:r>
      <w:r w:rsidRPr="00B9175D">
        <w:rPr>
          <w:rFonts w:ascii="Tahoma" w:hAnsi="Tahoma" w:cs="Tahoma"/>
        </w:rPr>
        <w:t xml:space="preserve">Aşağıdakilerden hangisinin hareketi diğerlerinden </w:t>
      </w:r>
      <w:r w:rsidRPr="00B9175D">
        <w:rPr>
          <w:rFonts w:ascii="Tahoma" w:hAnsi="Tahoma" w:cs="Tahoma"/>
          <w:b/>
        </w:rPr>
        <w:t>farklıdır</w:t>
      </w:r>
      <w:r w:rsidRPr="00B9175D">
        <w:rPr>
          <w:rFonts w:ascii="Tahoma" w:hAnsi="Tahoma" w:cs="Tahoma"/>
        </w:rPr>
        <w:t>?</w:t>
      </w:r>
    </w:p>
    <w:p w:rsidR="00B9175D" w:rsidRPr="00B9175D" w:rsidRDefault="00B9175D" w:rsidP="00B9175D">
      <w:pPr>
        <w:spacing w:after="0" w:line="240" w:lineRule="auto"/>
        <w:rPr>
          <w:rFonts w:ascii="Tahoma" w:eastAsia="Calibri" w:hAnsi="Tahoma" w:cs="Tahoma"/>
        </w:rPr>
      </w:pPr>
      <w:r w:rsidRPr="00B9175D">
        <w:rPr>
          <w:rFonts w:ascii="Tahoma" w:eastAsia="Calibri" w:hAnsi="Tahoma" w:cs="Tahoma"/>
          <w:b/>
        </w:rPr>
        <w:t xml:space="preserve">A. </w:t>
      </w:r>
      <w:r w:rsidRPr="00B9175D">
        <w:rPr>
          <w:rFonts w:ascii="Tahoma" w:eastAsia="Calibri" w:hAnsi="Tahoma" w:cs="Tahoma"/>
        </w:rPr>
        <w:t xml:space="preserve">Park eden araç </w:t>
      </w:r>
    </w:p>
    <w:p w:rsidR="00B9175D" w:rsidRPr="00B9175D" w:rsidRDefault="00B9175D" w:rsidP="00B9175D">
      <w:pPr>
        <w:spacing w:after="0" w:line="240" w:lineRule="auto"/>
        <w:rPr>
          <w:rFonts w:ascii="Tahoma" w:eastAsia="Calibri" w:hAnsi="Tahoma" w:cs="Tahoma"/>
        </w:rPr>
      </w:pPr>
      <w:r w:rsidRPr="00B9175D">
        <w:rPr>
          <w:rFonts w:ascii="Tahoma" w:eastAsia="Calibri" w:hAnsi="Tahoma" w:cs="Tahoma"/>
          <w:b/>
        </w:rPr>
        <w:t>B.</w:t>
      </w:r>
      <w:r w:rsidRPr="00B9175D">
        <w:rPr>
          <w:rFonts w:ascii="Tahoma" w:eastAsia="Calibri" w:hAnsi="Tahoma" w:cs="Tahoma"/>
        </w:rPr>
        <w:t xml:space="preserve"> Yukarıdan aşağı düşen taş</w:t>
      </w:r>
    </w:p>
    <w:p w:rsidR="00B9175D" w:rsidRDefault="00B9175D" w:rsidP="00B9175D">
      <w:pPr>
        <w:spacing w:after="0" w:line="240" w:lineRule="auto"/>
        <w:rPr>
          <w:rFonts w:ascii="Tahoma" w:eastAsia="Calibri" w:hAnsi="Tahoma" w:cs="Tahoma"/>
        </w:rPr>
      </w:pPr>
      <w:r w:rsidRPr="00B9175D">
        <w:rPr>
          <w:rFonts w:ascii="Tahoma" w:eastAsia="Calibri" w:hAnsi="Tahoma" w:cs="Tahoma"/>
          <w:b/>
        </w:rPr>
        <w:t>C.</w:t>
      </w:r>
      <w:r w:rsidRPr="00B9175D">
        <w:rPr>
          <w:rFonts w:ascii="Tahoma" w:eastAsia="Calibri" w:hAnsi="Tahoma" w:cs="Tahoma"/>
        </w:rPr>
        <w:t xml:space="preserve"> Aslanın avını yakalamak için koşması</w:t>
      </w:r>
    </w:p>
    <w:p w:rsidR="00B9175D" w:rsidRDefault="002B6392" w:rsidP="00B9175D">
      <w:pPr>
        <w:spacing w:after="0" w:line="240" w:lineRule="auto"/>
        <w:rPr>
          <w:rFonts w:ascii="Tahoma" w:eastAsia="Calibri" w:hAnsi="Tahoma" w:cs="Tahoma"/>
        </w:rPr>
      </w:pPr>
      <w:r>
        <w:rPr>
          <w:rFonts w:ascii="Tahoma" w:eastAsia="Calibri" w:hAnsi="Tahoma" w:cs="Tahoma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-47625</wp:posOffset>
            </wp:positionH>
            <wp:positionV relativeFrom="paragraph">
              <wp:posOffset>73660</wp:posOffset>
            </wp:positionV>
            <wp:extent cx="3095625" cy="2362200"/>
            <wp:effectExtent l="0" t="0" r="9525" b="0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9175D" w:rsidRPr="00B9175D" w:rsidRDefault="00B9175D" w:rsidP="00B9175D">
      <w:pPr>
        <w:spacing w:after="0" w:line="240" w:lineRule="auto"/>
        <w:rPr>
          <w:rFonts w:ascii="Tahoma" w:eastAsia="Calibri" w:hAnsi="Tahoma" w:cs="Tahoma"/>
          <w:b/>
          <w:sz w:val="24"/>
          <w:szCs w:val="24"/>
        </w:rPr>
      </w:pPr>
      <w:r w:rsidRPr="00B9175D">
        <w:rPr>
          <w:rFonts w:ascii="Tahoma" w:eastAsia="Calibri" w:hAnsi="Tahoma" w:cs="Tahoma"/>
          <w:b/>
          <w:sz w:val="24"/>
          <w:szCs w:val="24"/>
        </w:rPr>
        <w:t>14-</w:t>
      </w:r>
    </w:p>
    <w:p w:rsidR="00B9175D" w:rsidRPr="00B9175D" w:rsidRDefault="00B9175D" w:rsidP="00B9175D">
      <w:pPr>
        <w:spacing w:after="0" w:line="240" w:lineRule="auto"/>
        <w:rPr>
          <w:rFonts w:ascii="Tahoma" w:eastAsia="Calibri" w:hAnsi="Tahoma" w:cs="Tahoma"/>
          <w:b/>
          <w:sz w:val="24"/>
          <w:szCs w:val="24"/>
        </w:rPr>
      </w:pPr>
    </w:p>
    <w:p w:rsidR="008E4402" w:rsidRPr="008E4402" w:rsidRDefault="008E4402" w:rsidP="008E4402">
      <w:pPr>
        <w:spacing w:after="160" w:line="259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8E4402" w:rsidRPr="008E4402" w:rsidRDefault="008E4402" w:rsidP="008E4402">
      <w:pPr>
        <w:spacing w:after="0" w:line="240" w:lineRule="auto"/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tr-TR"/>
        </w:rPr>
      </w:pPr>
    </w:p>
    <w:p w:rsidR="00190BBE" w:rsidRPr="00190BBE" w:rsidRDefault="00190BBE" w:rsidP="00190BBE">
      <w:pPr>
        <w:spacing w:after="0" w:line="240" w:lineRule="auto"/>
        <w:rPr>
          <w:rFonts w:ascii="Times New Roman" w:eastAsia="Times New Roman" w:hAnsi="Times New Roman" w:cs="Times New Roman"/>
          <w:b/>
          <w:color w:val="222222"/>
          <w:sz w:val="24"/>
          <w:szCs w:val="24"/>
          <w:lang w:eastAsia="tr-TR"/>
        </w:rPr>
      </w:pPr>
      <w:r w:rsidRPr="00190BBE">
        <w:rPr>
          <w:rFonts w:ascii="Times New Roman" w:eastAsia="Times New Roman" w:hAnsi="Times New Roman" w:cs="Times New Roman"/>
          <w:b/>
          <w:color w:val="222222"/>
          <w:sz w:val="24"/>
          <w:szCs w:val="24"/>
          <w:lang w:eastAsia="tr-TR"/>
        </w:rPr>
        <w:t xml:space="preserve">         </w:t>
      </w:r>
    </w:p>
    <w:p w:rsidR="00190BBE" w:rsidRPr="00190BBE" w:rsidRDefault="00190BBE" w:rsidP="00190BBE">
      <w:pPr>
        <w:spacing w:after="0" w:line="240" w:lineRule="auto"/>
        <w:rPr>
          <w:rFonts w:ascii="Times New Roman" w:eastAsia="Times New Roman" w:hAnsi="Times New Roman" w:cs="Times New Roman"/>
          <w:b/>
          <w:color w:val="0000FF"/>
          <w:lang w:eastAsia="tr-TR"/>
        </w:rPr>
      </w:pPr>
    </w:p>
    <w:p w:rsidR="00190BBE" w:rsidRPr="00190BBE" w:rsidRDefault="00190BBE" w:rsidP="000E6D87">
      <w:pPr>
        <w:spacing w:after="0" w:line="240" w:lineRule="auto"/>
        <w:rPr>
          <w:rFonts w:ascii="Tahoma" w:eastAsia="Calibri" w:hAnsi="Tahoma" w:cs="Tahoma"/>
          <w:b/>
          <w:sz w:val="24"/>
          <w:szCs w:val="24"/>
        </w:rPr>
      </w:pPr>
    </w:p>
    <w:p w:rsidR="00E45BF9" w:rsidRDefault="00E45BF9" w:rsidP="000E6D87">
      <w:pPr>
        <w:spacing w:after="0" w:line="240" w:lineRule="auto"/>
        <w:rPr>
          <w:rFonts w:ascii="Tahoma" w:eastAsia="Calibri" w:hAnsi="Tahoma" w:cs="Tahoma"/>
        </w:rPr>
      </w:pPr>
    </w:p>
    <w:p w:rsidR="00E45BF9" w:rsidRDefault="00E45BF9" w:rsidP="000E6D87">
      <w:pPr>
        <w:spacing w:after="0" w:line="240" w:lineRule="auto"/>
        <w:rPr>
          <w:rFonts w:ascii="Tahoma" w:eastAsia="Calibri" w:hAnsi="Tahoma" w:cs="Tahoma"/>
        </w:rPr>
      </w:pPr>
    </w:p>
    <w:p w:rsidR="00E45BF9" w:rsidRPr="000E6D87" w:rsidRDefault="00E45BF9" w:rsidP="000E6D87">
      <w:pPr>
        <w:spacing w:after="0" w:line="240" w:lineRule="auto"/>
        <w:rPr>
          <w:rFonts w:ascii="Tahoma" w:eastAsia="Calibri" w:hAnsi="Tahoma" w:cs="Tahoma"/>
          <w:b/>
        </w:rPr>
      </w:pPr>
    </w:p>
    <w:p w:rsidR="000E6D87" w:rsidRPr="00E1248C" w:rsidRDefault="000E6D87" w:rsidP="000E6D87">
      <w:pPr>
        <w:spacing w:after="0" w:line="240" w:lineRule="auto"/>
        <w:rPr>
          <w:rFonts w:ascii="ALFABET98" w:eastAsia="Times New Roman" w:hAnsi="ALFABET98" w:cs="Times New Roman"/>
          <w:b/>
          <w:color w:val="000000" w:themeColor="text1"/>
          <w:sz w:val="24"/>
          <w:szCs w:val="24"/>
          <w:lang w:eastAsia="tr-TR"/>
        </w:rPr>
      </w:pPr>
    </w:p>
    <w:p w:rsidR="002B6392" w:rsidRDefault="002B6392" w:rsidP="00E1248C">
      <w:pPr>
        <w:pStyle w:val="ListeParagraf"/>
        <w:tabs>
          <w:tab w:val="left" w:pos="2880"/>
        </w:tabs>
        <w:ind w:left="555"/>
        <w:rPr>
          <w:rFonts w:ascii="ALFABET98" w:hAnsi="ALFABET98"/>
          <w:b/>
          <w:color w:val="000000" w:themeColor="text1"/>
          <w:sz w:val="24"/>
          <w:szCs w:val="24"/>
        </w:rPr>
      </w:pPr>
      <w:r>
        <w:rPr>
          <w:rFonts w:ascii="ALFABET98" w:hAnsi="ALFABET98"/>
          <w:b/>
          <w:noProof/>
          <w:color w:val="000000" w:themeColor="text1"/>
          <w:sz w:val="24"/>
          <w:szCs w:val="24"/>
          <w:lang w:eastAsia="tr-T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-47625</wp:posOffset>
            </wp:positionH>
            <wp:positionV relativeFrom="paragraph">
              <wp:posOffset>277495</wp:posOffset>
            </wp:positionV>
            <wp:extent cx="3086100" cy="1905000"/>
            <wp:effectExtent l="0" t="0" r="0" b="0"/>
            <wp:wrapNone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1248C" w:rsidRPr="000E6D87">
        <w:rPr>
          <w:rFonts w:ascii="ALFABET98" w:hAnsi="ALFABET98"/>
          <w:b/>
          <w:color w:val="000000" w:themeColor="text1"/>
          <w:sz w:val="24"/>
          <w:szCs w:val="24"/>
        </w:rPr>
        <w:t xml:space="preserve">                                               </w:t>
      </w:r>
    </w:p>
    <w:p w:rsidR="00E1248C" w:rsidRPr="002B6392" w:rsidRDefault="002B6392" w:rsidP="002B6392">
      <w:pPr>
        <w:tabs>
          <w:tab w:val="left" w:pos="2880"/>
        </w:tabs>
        <w:rPr>
          <w:rFonts w:ascii="ALFABET98" w:hAnsi="ALFABET98"/>
          <w:sz w:val="24"/>
          <w:szCs w:val="24"/>
        </w:rPr>
      </w:pPr>
      <w:r>
        <w:rPr>
          <w:rFonts w:ascii="ALFABET98" w:hAnsi="ALFABET98"/>
          <w:b/>
          <w:color w:val="000000" w:themeColor="text1"/>
          <w:sz w:val="24"/>
          <w:szCs w:val="24"/>
        </w:rPr>
        <w:t xml:space="preserve">15- </w:t>
      </w:r>
      <w:r w:rsidR="00E1248C" w:rsidRPr="002B6392">
        <w:rPr>
          <w:rFonts w:ascii="ALFABET98" w:hAnsi="ALFABET98"/>
          <w:b/>
          <w:color w:val="000000" w:themeColor="text1"/>
          <w:sz w:val="24"/>
          <w:szCs w:val="24"/>
        </w:rPr>
        <w:t xml:space="preserve">    </w:t>
      </w:r>
      <w:r w:rsidR="00E1248C" w:rsidRPr="002B6392">
        <w:rPr>
          <w:rFonts w:ascii="ALFABET98" w:hAnsi="ALFABET98"/>
          <w:b/>
          <w:sz w:val="24"/>
          <w:szCs w:val="24"/>
        </w:rPr>
        <w:t xml:space="preserve">                                           </w:t>
      </w:r>
    </w:p>
    <w:p w:rsidR="00E1248C" w:rsidRDefault="00E1248C" w:rsidP="00E1248C">
      <w:pPr>
        <w:rPr>
          <w:rFonts w:ascii="ALFABET98" w:hAnsi="ALFABET98"/>
          <w:sz w:val="24"/>
          <w:szCs w:val="24"/>
        </w:rPr>
      </w:pPr>
    </w:p>
    <w:p w:rsidR="00E1248C" w:rsidRDefault="00E1248C" w:rsidP="00E1248C">
      <w:pPr>
        <w:rPr>
          <w:rFonts w:ascii="ALFABET98" w:hAnsi="ALFABET98"/>
          <w:sz w:val="24"/>
          <w:szCs w:val="24"/>
        </w:rPr>
      </w:pPr>
    </w:p>
    <w:p w:rsidR="002B6392" w:rsidRDefault="002B6392" w:rsidP="00E1248C">
      <w:pPr>
        <w:rPr>
          <w:rFonts w:ascii="ALFABET98" w:hAnsi="ALFABET98"/>
          <w:sz w:val="24"/>
          <w:szCs w:val="24"/>
        </w:rPr>
      </w:pPr>
    </w:p>
    <w:p w:rsidR="002B6392" w:rsidRDefault="002B6392" w:rsidP="00E1248C">
      <w:pPr>
        <w:rPr>
          <w:rFonts w:ascii="ALFABET98" w:hAnsi="ALFABET98"/>
          <w:sz w:val="24"/>
          <w:szCs w:val="24"/>
        </w:rPr>
      </w:pPr>
      <w:r>
        <w:rPr>
          <w:rFonts w:ascii="ALFABET98" w:hAnsi="ALFABET98"/>
          <w:noProof/>
          <w:sz w:val="24"/>
          <w:szCs w:val="24"/>
          <w:lang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-47625</wp:posOffset>
            </wp:positionH>
            <wp:positionV relativeFrom="paragraph">
              <wp:posOffset>304800</wp:posOffset>
            </wp:positionV>
            <wp:extent cx="3114675" cy="1419225"/>
            <wp:effectExtent l="0" t="0" r="9525" b="9525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675" cy="141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B6392" w:rsidRDefault="002B6392" w:rsidP="00E1248C">
      <w:pPr>
        <w:rPr>
          <w:rFonts w:ascii="ALFABET98" w:hAnsi="ALFABET98"/>
          <w:b/>
          <w:sz w:val="24"/>
          <w:szCs w:val="24"/>
        </w:rPr>
      </w:pPr>
      <w:r w:rsidRPr="002B6392">
        <w:rPr>
          <w:rFonts w:ascii="ALFABET98" w:hAnsi="ALFABET98"/>
          <w:b/>
          <w:sz w:val="24"/>
          <w:szCs w:val="24"/>
        </w:rPr>
        <w:t>16-</w:t>
      </w:r>
    </w:p>
    <w:p w:rsidR="002B6392" w:rsidRDefault="002B6392" w:rsidP="00E1248C">
      <w:pPr>
        <w:rPr>
          <w:rFonts w:ascii="ALFABET98" w:hAnsi="ALFABET98"/>
          <w:b/>
          <w:sz w:val="24"/>
          <w:szCs w:val="24"/>
        </w:rPr>
      </w:pPr>
    </w:p>
    <w:p w:rsidR="002B6392" w:rsidRDefault="002B6392" w:rsidP="00E1248C">
      <w:pPr>
        <w:rPr>
          <w:rFonts w:ascii="ALFABET98" w:hAnsi="ALFABET98"/>
          <w:b/>
          <w:sz w:val="24"/>
          <w:szCs w:val="24"/>
        </w:rPr>
      </w:pPr>
    </w:p>
    <w:p w:rsidR="002B6392" w:rsidRDefault="002B6392" w:rsidP="00E1248C">
      <w:pPr>
        <w:rPr>
          <w:rFonts w:ascii="ALFABET98" w:hAnsi="ALFABET98"/>
          <w:b/>
          <w:sz w:val="24"/>
          <w:szCs w:val="24"/>
        </w:rPr>
      </w:pPr>
    </w:p>
    <w:p w:rsidR="008D2207" w:rsidRDefault="008D2207" w:rsidP="00E1248C">
      <w:pPr>
        <w:rPr>
          <w:rFonts w:ascii="ALFABET98" w:hAnsi="ALFABET98"/>
          <w:b/>
          <w:sz w:val="24"/>
          <w:szCs w:val="24"/>
        </w:rPr>
      </w:pPr>
    </w:p>
    <w:p w:rsidR="008D2207" w:rsidRDefault="008D2207" w:rsidP="00E1248C">
      <w:pPr>
        <w:rPr>
          <w:rFonts w:ascii="ALFABET98" w:hAnsi="ALFABET98"/>
          <w:b/>
          <w:sz w:val="24"/>
          <w:szCs w:val="24"/>
        </w:rPr>
      </w:pPr>
    </w:p>
    <w:p w:rsidR="008D2207" w:rsidRDefault="008D2207" w:rsidP="00E1248C">
      <w:pPr>
        <w:rPr>
          <w:rFonts w:ascii="ALFABET98" w:hAnsi="ALFABET98"/>
          <w:b/>
          <w:sz w:val="24"/>
          <w:szCs w:val="24"/>
        </w:rPr>
      </w:pPr>
    </w:p>
    <w:p w:rsidR="008D2207" w:rsidRDefault="008D2207" w:rsidP="00E1248C">
      <w:pPr>
        <w:rPr>
          <w:rFonts w:ascii="ALFABET98" w:hAnsi="ALFABET98"/>
          <w:b/>
          <w:sz w:val="24"/>
          <w:szCs w:val="24"/>
        </w:rPr>
      </w:pPr>
    </w:p>
    <w:p w:rsidR="008D2207" w:rsidRDefault="008D2207" w:rsidP="00E1248C">
      <w:pPr>
        <w:rPr>
          <w:rFonts w:ascii="ALFABET98" w:hAnsi="ALFABET98"/>
          <w:b/>
          <w:sz w:val="24"/>
          <w:szCs w:val="24"/>
        </w:rPr>
      </w:pPr>
    </w:p>
    <w:p w:rsidR="008D2207" w:rsidRDefault="008D2207" w:rsidP="00E1248C">
      <w:pPr>
        <w:rPr>
          <w:rFonts w:ascii="ALFABET98" w:hAnsi="ALFABET98"/>
          <w:b/>
          <w:sz w:val="24"/>
          <w:szCs w:val="24"/>
        </w:rPr>
      </w:pPr>
    </w:p>
    <w:p w:rsidR="008D2207" w:rsidRDefault="008D2207" w:rsidP="00E1248C">
      <w:pPr>
        <w:rPr>
          <w:rFonts w:ascii="ALFABET98" w:hAnsi="ALFABET98"/>
          <w:b/>
          <w:sz w:val="24"/>
          <w:szCs w:val="24"/>
        </w:rPr>
      </w:pPr>
      <w:r>
        <w:rPr>
          <w:rFonts w:ascii="ALFABET98" w:hAnsi="ALFABET98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-52070</wp:posOffset>
            </wp:positionH>
            <wp:positionV relativeFrom="paragraph">
              <wp:posOffset>320040</wp:posOffset>
            </wp:positionV>
            <wp:extent cx="3095625" cy="1962150"/>
            <wp:effectExtent l="0" t="0" r="9525" b="0"/>
            <wp:wrapNone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96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B6392" w:rsidRDefault="002B6392" w:rsidP="00E1248C">
      <w:pPr>
        <w:rPr>
          <w:rFonts w:ascii="ALFABET98" w:hAnsi="ALFABET98"/>
          <w:b/>
          <w:sz w:val="24"/>
          <w:szCs w:val="24"/>
        </w:rPr>
      </w:pPr>
      <w:r>
        <w:rPr>
          <w:rFonts w:ascii="ALFABET98" w:hAnsi="ALFABET98"/>
          <w:b/>
          <w:sz w:val="24"/>
          <w:szCs w:val="24"/>
        </w:rPr>
        <w:lastRenderedPageBreak/>
        <w:t xml:space="preserve">17- </w:t>
      </w:r>
      <w:r w:rsidR="00A578A8">
        <w:rPr>
          <w:rFonts w:ascii="ALFABET98" w:hAnsi="ALFABET98"/>
          <w:b/>
          <w:sz w:val="24"/>
          <w:szCs w:val="24"/>
        </w:rPr>
        <w:t>Maddenin hallerini birer örnekle yazınız.</w:t>
      </w:r>
    </w:p>
    <w:p w:rsidR="002B6392" w:rsidRDefault="002B6392" w:rsidP="00E1248C">
      <w:pPr>
        <w:rPr>
          <w:rFonts w:ascii="ALFABET98" w:hAnsi="ALFABET98"/>
          <w:b/>
          <w:sz w:val="24"/>
          <w:szCs w:val="24"/>
        </w:rPr>
      </w:pPr>
    </w:p>
    <w:p w:rsidR="002B6392" w:rsidRDefault="002B6392" w:rsidP="00E1248C">
      <w:pPr>
        <w:rPr>
          <w:rFonts w:ascii="ALFABET98" w:hAnsi="ALFABET98"/>
          <w:b/>
          <w:sz w:val="24"/>
          <w:szCs w:val="24"/>
        </w:rPr>
      </w:pPr>
    </w:p>
    <w:p w:rsidR="002B6392" w:rsidRDefault="002B6392" w:rsidP="00E1248C">
      <w:pPr>
        <w:rPr>
          <w:rFonts w:ascii="ALFABET98" w:hAnsi="ALFABET98"/>
          <w:b/>
          <w:sz w:val="24"/>
          <w:szCs w:val="24"/>
        </w:rPr>
      </w:pPr>
    </w:p>
    <w:p w:rsidR="002B6392" w:rsidRDefault="002B6392" w:rsidP="00E1248C">
      <w:pPr>
        <w:rPr>
          <w:rFonts w:ascii="ALFABET98" w:hAnsi="ALFABET98"/>
          <w:b/>
          <w:sz w:val="24"/>
          <w:szCs w:val="24"/>
        </w:rPr>
      </w:pPr>
    </w:p>
    <w:p w:rsidR="008D2207" w:rsidRDefault="008D2207" w:rsidP="00E1248C">
      <w:pPr>
        <w:rPr>
          <w:rFonts w:ascii="ALFABET98" w:hAnsi="ALFABET98"/>
          <w:b/>
          <w:sz w:val="24"/>
          <w:szCs w:val="24"/>
        </w:rPr>
      </w:pPr>
    </w:p>
    <w:p w:rsidR="002B6392" w:rsidRDefault="002B6392" w:rsidP="00E1248C">
      <w:pPr>
        <w:rPr>
          <w:rFonts w:ascii="ALFABET98" w:hAnsi="ALFABET98"/>
          <w:b/>
          <w:sz w:val="24"/>
          <w:szCs w:val="24"/>
        </w:rPr>
      </w:pPr>
      <w:r>
        <w:rPr>
          <w:rFonts w:ascii="ALFABET98" w:hAnsi="ALFABET98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-52070</wp:posOffset>
            </wp:positionH>
            <wp:positionV relativeFrom="paragraph">
              <wp:posOffset>-85725</wp:posOffset>
            </wp:positionV>
            <wp:extent cx="3095625" cy="2009775"/>
            <wp:effectExtent l="0" t="0" r="9525" b="9525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200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ALFABET98" w:hAnsi="ALFABET98"/>
          <w:b/>
          <w:sz w:val="24"/>
          <w:szCs w:val="24"/>
        </w:rPr>
        <w:t>18-</w:t>
      </w:r>
    </w:p>
    <w:p w:rsidR="002B6392" w:rsidRDefault="002B6392" w:rsidP="00E1248C">
      <w:pPr>
        <w:rPr>
          <w:rFonts w:ascii="ALFABET98" w:hAnsi="ALFABET98"/>
          <w:b/>
          <w:sz w:val="24"/>
          <w:szCs w:val="24"/>
        </w:rPr>
      </w:pPr>
    </w:p>
    <w:p w:rsidR="008D2207" w:rsidRDefault="008D2207" w:rsidP="00E1248C">
      <w:pPr>
        <w:rPr>
          <w:rFonts w:ascii="ALFABET98" w:hAnsi="ALFABET98"/>
          <w:b/>
          <w:sz w:val="24"/>
          <w:szCs w:val="24"/>
        </w:rPr>
      </w:pPr>
    </w:p>
    <w:p w:rsidR="008D2207" w:rsidRDefault="008D2207" w:rsidP="00E1248C">
      <w:pPr>
        <w:rPr>
          <w:rFonts w:ascii="ALFABET98" w:hAnsi="ALFABET98"/>
          <w:b/>
          <w:sz w:val="24"/>
          <w:szCs w:val="24"/>
        </w:rPr>
      </w:pPr>
    </w:p>
    <w:p w:rsidR="008D2207" w:rsidRDefault="008D2207" w:rsidP="00E1248C">
      <w:pPr>
        <w:rPr>
          <w:rFonts w:ascii="ALFABET98" w:hAnsi="ALFABET98"/>
          <w:b/>
          <w:sz w:val="24"/>
          <w:szCs w:val="24"/>
        </w:rPr>
      </w:pPr>
    </w:p>
    <w:p w:rsidR="008D2207" w:rsidRDefault="00A578A8" w:rsidP="00E1248C">
      <w:pPr>
        <w:rPr>
          <w:rFonts w:ascii="ALFABET98" w:hAnsi="ALFABET98"/>
          <w:b/>
          <w:sz w:val="24"/>
          <w:szCs w:val="24"/>
        </w:rPr>
      </w:pPr>
      <w:r>
        <w:rPr>
          <w:rFonts w:ascii="ALFABET98" w:hAnsi="ALFABET98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271780</wp:posOffset>
            </wp:positionH>
            <wp:positionV relativeFrom="paragraph">
              <wp:posOffset>199390</wp:posOffset>
            </wp:positionV>
            <wp:extent cx="3095625" cy="3009900"/>
            <wp:effectExtent l="0" t="0" r="9525" b="0"/>
            <wp:wrapNone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300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D2207" w:rsidRDefault="008D2207" w:rsidP="00E1248C">
      <w:pPr>
        <w:rPr>
          <w:rFonts w:ascii="ALFABET98" w:hAnsi="ALFABET98"/>
          <w:b/>
          <w:sz w:val="24"/>
          <w:szCs w:val="24"/>
        </w:rPr>
      </w:pPr>
    </w:p>
    <w:p w:rsidR="008D2207" w:rsidRDefault="008D2207" w:rsidP="00E1248C">
      <w:pPr>
        <w:rPr>
          <w:rFonts w:ascii="ALFABET98" w:hAnsi="ALFABET98"/>
          <w:b/>
          <w:sz w:val="24"/>
          <w:szCs w:val="24"/>
        </w:rPr>
      </w:pPr>
    </w:p>
    <w:p w:rsidR="008D2207" w:rsidRDefault="008D2207" w:rsidP="00E1248C">
      <w:pPr>
        <w:rPr>
          <w:rFonts w:ascii="ALFABET98" w:hAnsi="ALFABET98"/>
          <w:b/>
          <w:sz w:val="24"/>
          <w:szCs w:val="24"/>
        </w:rPr>
      </w:pPr>
    </w:p>
    <w:p w:rsidR="008D2207" w:rsidRDefault="008D2207" w:rsidP="00E1248C">
      <w:pPr>
        <w:rPr>
          <w:rFonts w:ascii="ALFABET98" w:hAnsi="ALFABET98"/>
          <w:b/>
          <w:sz w:val="24"/>
          <w:szCs w:val="24"/>
        </w:rPr>
      </w:pPr>
    </w:p>
    <w:p w:rsidR="008D2207" w:rsidRDefault="008D2207" w:rsidP="00E1248C">
      <w:pPr>
        <w:rPr>
          <w:rFonts w:ascii="ALFABET98" w:hAnsi="ALFABET98"/>
          <w:b/>
          <w:sz w:val="24"/>
          <w:szCs w:val="24"/>
        </w:rPr>
      </w:pPr>
      <w:r>
        <w:rPr>
          <w:rFonts w:ascii="ALFABET98" w:hAnsi="ALFABET98"/>
          <w:b/>
          <w:sz w:val="24"/>
          <w:szCs w:val="24"/>
        </w:rPr>
        <w:t xml:space="preserve">19  - </w:t>
      </w:r>
    </w:p>
    <w:p w:rsidR="008D2207" w:rsidRDefault="008D2207" w:rsidP="00E1248C">
      <w:pPr>
        <w:rPr>
          <w:rFonts w:ascii="ALFABET98" w:hAnsi="ALFABET98"/>
          <w:b/>
          <w:sz w:val="24"/>
          <w:szCs w:val="24"/>
        </w:rPr>
      </w:pPr>
    </w:p>
    <w:p w:rsidR="008D2207" w:rsidRDefault="008D2207" w:rsidP="00E1248C">
      <w:pPr>
        <w:rPr>
          <w:rFonts w:ascii="ALFABET98" w:hAnsi="ALFABET98"/>
          <w:b/>
          <w:sz w:val="24"/>
          <w:szCs w:val="24"/>
        </w:rPr>
      </w:pPr>
    </w:p>
    <w:p w:rsidR="008D2207" w:rsidRDefault="008D2207" w:rsidP="00E1248C">
      <w:pPr>
        <w:rPr>
          <w:rFonts w:ascii="ALFABET98" w:hAnsi="ALFABET98"/>
          <w:b/>
          <w:sz w:val="24"/>
          <w:szCs w:val="24"/>
        </w:rPr>
      </w:pPr>
      <w:r>
        <w:rPr>
          <w:rFonts w:ascii="ALFABET98" w:hAnsi="ALFABET98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-52070</wp:posOffset>
            </wp:positionH>
            <wp:positionV relativeFrom="paragraph">
              <wp:posOffset>255905</wp:posOffset>
            </wp:positionV>
            <wp:extent cx="3362325" cy="1400175"/>
            <wp:effectExtent l="0" t="0" r="9525" b="9525"/>
            <wp:wrapNone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2325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D2207" w:rsidRDefault="008D2207" w:rsidP="00E1248C">
      <w:pPr>
        <w:rPr>
          <w:rFonts w:ascii="ALFABET98" w:hAnsi="ALFABET98"/>
          <w:b/>
          <w:sz w:val="24"/>
          <w:szCs w:val="24"/>
        </w:rPr>
      </w:pPr>
      <w:r>
        <w:rPr>
          <w:rFonts w:ascii="ALFABET98" w:hAnsi="ALFABET98"/>
          <w:b/>
          <w:sz w:val="24"/>
          <w:szCs w:val="24"/>
        </w:rPr>
        <w:t>20</w:t>
      </w:r>
    </w:p>
    <w:p w:rsidR="008D2207" w:rsidRDefault="008D2207" w:rsidP="00E1248C">
      <w:pPr>
        <w:rPr>
          <w:rFonts w:ascii="ALFABET98" w:hAnsi="ALFABET98"/>
          <w:b/>
          <w:sz w:val="24"/>
          <w:szCs w:val="24"/>
        </w:rPr>
      </w:pPr>
    </w:p>
    <w:p w:rsidR="008D2207" w:rsidRDefault="008D2207" w:rsidP="00E1248C">
      <w:pPr>
        <w:rPr>
          <w:rFonts w:ascii="ALFABET98" w:hAnsi="ALFABET98"/>
          <w:b/>
          <w:sz w:val="24"/>
          <w:szCs w:val="24"/>
        </w:rPr>
      </w:pPr>
    </w:p>
    <w:p w:rsidR="008D2207" w:rsidRDefault="008D2207" w:rsidP="00E1248C">
      <w:pPr>
        <w:rPr>
          <w:rFonts w:ascii="ALFABET98" w:hAnsi="ALFABET98"/>
          <w:b/>
          <w:sz w:val="24"/>
          <w:szCs w:val="24"/>
        </w:rPr>
      </w:pPr>
    </w:p>
    <w:p w:rsidR="008D2207" w:rsidRPr="002B6392" w:rsidRDefault="008D2207" w:rsidP="00E1248C">
      <w:pPr>
        <w:rPr>
          <w:rFonts w:ascii="ALFABET98" w:hAnsi="ALFABET98"/>
          <w:b/>
          <w:sz w:val="24"/>
          <w:szCs w:val="24"/>
        </w:rPr>
        <w:sectPr w:rsidR="008D2207" w:rsidRPr="002B6392" w:rsidSect="008D2207">
          <w:type w:val="continuous"/>
          <w:pgSz w:w="11906" w:h="16838"/>
          <w:pgMar w:top="142" w:right="720" w:bottom="0" w:left="720" w:header="708" w:footer="708" w:gutter="0"/>
          <w:cols w:num="2" w:space="708"/>
          <w:docGrid w:linePitch="299"/>
        </w:sectPr>
      </w:pPr>
      <w:r>
        <w:rPr>
          <w:rFonts w:ascii="ALFABET98" w:hAnsi="ALFABET98"/>
          <w:b/>
          <w:sz w:val="24"/>
          <w:szCs w:val="24"/>
        </w:rPr>
        <w:t>BAŞARILAR</w:t>
      </w:r>
      <w:r>
        <w:rPr>
          <w:rFonts w:ascii="Times New Roman" w:hAnsi="Times New Roman" w:cs="Times New Roman"/>
          <w:b/>
          <w:sz w:val="24"/>
          <w:szCs w:val="24"/>
        </w:rPr>
        <w:t>…</w:t>
      </w:r>
      <w:r>
        <w:rPr>
          <w:rFonts w:ascii="ALFABET98" w:hAnsi="ALFABET98"/>
          <w:b/>
          <w:sz w:val="24"/>
          <w:szCs w:val="24"/>
        </w:rPr>
        <w:t xml:space="preserve"> Her soru 5 puandır.</w:t>
      </w:r>
    </w:p>
    <w:p w:rsidR="00E1248C" w:rsidRDefault="00E1248C">
      <w:pPr>
        <w:sectPr w:rsidR="00E1248C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12661E" w:rsidRDefault="0012661E"/>
    <w:sectPr w:rsidR="0012661E" w:rsidSect="00E1248C">
      <w:type w:val="continuous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LFABET98">
    <w:altName w:val="Courier New"/>
    <w:charset w:val="00"/>
    <w:family w:val="auto"/>
    <w:pitch w:val="variable"/>
    <w:sig w:usb0="00000001" w:usb1="00000000" w:usb2="00000000" w:usb3="00000000" w:csb0="00000011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D1125C"/>
    <w:multiLevelType w:val="hybridMultilevel"/>
    <w:tmpl w:val="F20098B4"/>
    <w:lvl w:ilvl="0" w:tplc="A6E88B3E">
      <w:start w:val="1"/>
      <w:numFmt w:val="lowerLetter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C107DF3"/>
    <w:multiLevelType w:val="hybridMultilevel"/>
    <w:tmpl w:val="945621DA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4BB7C90"/>
    <w:multiLevelType w:val="hybridMultilevel"/>
    <w:tmpl w:val="529A5D02"/>
    <w:lvl w:ilvl="0" w:tplc="0C0C6836">
      <w:start w:val="1"/>
      <w:numFmt w:val="decimal"/>
      <w:lvlText w:val="%1-"/>
      <w:lvlJc w:val="left"/>
      <w:pPr>
        <w:ind w:left="555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275" w:hanging="360"/>
      </w:pPr>
    </w:lvl>
    <w:lvl w:ilvl="2" w:tplc="041F001B" w:tentative="1">
      <w:start w:val="1"/>
      <w:numFmt w:val="lowerRoman"/>
      <w:lvlText w:val="%3."/>
      <w:lvlJc w:val="right"/>
      <w:pPr>
        <w:ind w:left="1995" w:hanging="180"/>
      </w:pPr>
    </w:lvl>
    <w:lvl w:ilvl="3" w:tplc="041F000F" w:tentative="1">
      <w:start w:val="1"/>
      <w:numFmt w:val="decimal"/>
      <w:lvlText w:val="%4."/>
      <w:lvlJc w:val="left"/>
      <w:pPr>
        <w:ind w:left="2715" w:hanging="360"/>
      </w:pPr>
    </w:lvl>
    <w:lvl w:ilvl="4" w:tplc="041F0019" w:tentative="1">
      <w:start w:val="1"/>
      <w:numFmt w:val="lowerLetter"/>
      <w:lvlText w:val="%5."/>
      <w:lvlJc w:val="left"/>
      <w:pPr>
        <w:ind w:left="3435" w:hanging="360"/>
      </w:pPr>
    </w:lvl>
    <w:lvl w:ilvl="5" w:tplc="041F001B" w:tentative="1">
      <w:start w:val="1"/>
      <w:numFmt w:val="lowerRoman"/>
      <w:lvlText w:val="%6."/>
      <w:lvlJc w:val="right"/>
      <w:pPr>
        <w:ind w:left="4155" w:hanging="180"/>
      </w:pPr>
    </w:lvl>
    <w:lvl w:ilvl="6" w:tplc="041F000F" w:tentative="1">
      <w:start w:val="1"/>
      <w:numFmt w:val="decimal"/>
      <w:lvlText w:val="%7."/>
      <w:lvlJc w:val="left"/>
      <w:pPr>
        <w:ind w:left="4875" w:hanging="360"/>
      </w:pPr>
    </w:lvl>
    <w:lvl w:ilvl="7" w:tplc="041F0019" w:tentative="1">
      <w:start w:val="1"/>
      <w:numFmt w:val="lowerLetter"/>
      <w:lvlText w:val="%8."/>
      <w:lvlJc w:val="left"/>
      <w:pPr>
        <w:ind w:left="5595" w:hanging="360"/>
      </w:pPr>
    </w:lvl>
    <w:lvl w:ilvl="8" w:tplc="041F001B" w:tentative="1">
      <w:start w:val="1"/>
      <w:numFmt w:val="lowerRoman"/>
      <w:lvlText w:val="%9."/>
      <w:lvlJc w:val="right"/>
      <w:pPr>
        <w:ind w:left="6315" w:hanging="1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/>
  <w:rsids>
    <w:rsidRoot w:val="00E1248C"/>
    <w:rsid w:val="000E6D87"/>
    <w:rsid w:val="0012661E"/>
    <w:rsid w:val="00190BBE"/>
    <w:rsid w:val="00230FF9"/>
    <w:rsid w:val="002B6392"/>
    <w:rsid w:val="00351E12"/>
    <w:rsid w:val="00524B10"/>
    <w:rsid w:val="005468D2"/>
    <w:rsid w:val="008D2207"/>
    <w:rsid w:val="008E4402"/>
    <w:rsid w:val="009A0F1A"/>
    <w:rsid w:val="009E0E3E"/>
    <w:rsid w:val="00A578A8"/>
    <w:rsid w:val="00B22B40"/>
    <w:rsid w:val="00B9175D"/>
    <w:rsid w:val="00D65F00"/>
    <w:rsid w:val="00E1248C"/>
    <w:rsid w:val="00E45BF9"/>
    <w:rsid w:val="00F5427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1248C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E1248C"/>
    <w:pPr>
      <w:ind w:left="720"/>
      <w:contextualSpacing/>
    </w:pPr>
  </w:style>
  <w:style w:type="paragraph" w:styleId="AralkYok">
    <w:name w:val="No Spacing"/>
    <w:link w:val="AralkYokChar"/>
    <w:uiPriority w:val="1"/>
    <w:qFormat/>
    <w:rsid w:val="00E1248C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AralkYokChar">
    <w:name w:val="Aralık Yok Char"/>
    <w:link w:val="AralkYok"/>
    <w:uiPriority w:val="1"/>
    <w:rsid w:val="00E1248C"/>
    <w:rPr>
      <w:rFonts w:ascii="Calibri" w:eastAsia="Calibri" w:hAnsi="Calibri" w:cs="Times New Roman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E1248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1248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1248C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E1248C"/>
    <w:pPr>
      <w:ind w:left="720"/>
      <w:contextualSpacing/>
    </w:pPr>
  </w:style>
  <w:style w:type="paragraph" w:styleId="AralkYok">
    <w:name w:val="No Spacing"/>
    <w:link w:val="AralkYokChar"/>
    <w:uiPriority w:val="1"/>
    <w:qFormat/>
    <w:rsid w:val="00E1248C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AralkYokChar">
    <w:name w:val="Aralık Yok Char"/>
    <w:link w:val="AralkYok"/>
    <w:uiPriority w:val="1"/>
    <w:rsid w:val="00E1248C"/>
    <w:rPr>
      <w:rFonts w:ascii="Calibri" w:eastAsia="Calibri" w:hAnsi="Calibri" w:cs="Times New Roman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E1248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1248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74693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png"/><Relationship Id="rId18" Type="http://schemas.microsoft.com/office/2007/relationships/stylesWithEffects" Target="stylesWithEffects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488</Words>
  <Characters>2785</Characters>
  <Application>Microsoft Office Word</Application>
  <DocSecurity>0</DocSecurity>
  <Lines>23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3267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CASPER</cp:lastModifiedBy>
  <cp:revision>2</cp:revision>
  <cp:lastPrinted>2015-01-09T08:00:00Z</cp:lastPrinted>
  <dcterms:created xsi:type="dcterms:W3CDTF">2015-01-09T18:01:00Z</dcterms:created>
  <dcterms:modified xsi:type="dcterms:W3CDTF">2015-01-10T09:29:00Z</dcterms:modified>
  <cp:category>www.sorubak.com</cp:category>
</cp:coreProperties>
</file>