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6779" w:rsidRPr="00BA6736" w:rsidRDefault="00691BB6" w:rsidP="0094279D">
      <w:pPr>
        <w:spacing w:after="0"/>
        <w:jc w:val="center"/>
        <w:rPr>
          <w:rStyle w:val="Gl"/>
          <w:rFonts w:ascii="Comic Sans MS" w:hAnsi="Comic Sans MS"/>
          <w:color w:val="FF0000"/>
          <w:sz w:val="24"/>
          <w:szCs w:val="24"/>
        </w:rPr>
      </w:pPr>
      <w:r>
        <w:rPr>
          <w:rFonts w:ascii="Comic Sans MS" w:hAnsi="Comic Sans MS"/>
          <w:b/>
          <w:bCs/>
          <w:color w:val="FF0000"/>
          <w:sz w:val="24"/>
          <w:szCs w:val="24"/>
          <w:lang w:eastAsia="tr-TR"/>
        </w:rPr>
        <w:pict>
          <v:shapetype id="_x0000_t202" coordsize="21600,21600" o:spt="202" path="m,l,21600r21600,l21600,xe">
            <v:stroke joinstyle="miter"/>
            <v:path gradientshapeok="t" o:connecttype="rect"/>
          </v:shapetype>
          <v:shape id="_x0000_s1028" type="#_x0000_t202" style="position:absolute;left:0;text-align:left;margin-left:185.35pt;margin-top:-42.9pt;width:141.05pt;height:25.8pt;z-index:1;mso-width-relative:margin;mso-height-relative:margin" fillcolor="#edeee8" stroked="f">
            <v:fill opacity="39322f" color2="fill lighten(0)" rotate="t" focusposition=".5,.5" focussize="" method="linear sigma" focus="100%" type="gradientRadial"/>
            <v:textbox style="mso-next-textbox:#_x0000_s1028">
              <w:txbxContent>
                <w:p w:rsidR="00095FD8" w:rsidRPr="00DE3AD8" w:rsidRDefault="00DE3AD8" w:rsidP="00DE3AD8">
                  <w:pPr>
                    <w:rPr>
                      <w:szCs w:val="24"/>
                    </w:rPr>
                  </w:pPr>
                  <w:r w:rsidRPr="00DE3AD8">
                    <w:rPr>
                      <w:rFonts w:ascii="Bauhaus 93" w:hAnsi="Bauhaus 93"/>
                      <w:color w:val="4BACC6"/>
                      <w:sz w:val="24"/>
                      <w:szCs w:val="24"/>
                    </w:rPr>
                    <w:t>www.sorubak.com</w:t>
                  </w:r>
                </w:p>
              </w:txbxContent>
            </v:textbox>
          </v:shape>
        </w:pict>
      </w:r>
      <w:r w:rsidR="00AC6779" w:rsidRPr="00BA6736">
        <w:rPr>
          <w:rStyle w:val="Gl"/>
          <w:rFonts w:ascii="Comic Sans MS" w:hAnsi="Comic Sans MS"/>
          <w:color w:val="FF0000"/>
          <w:sz w:val="24"/>
          <w:szCs w:val="24"/>
        </w:rPr>
        <w:t>Kütük</w:t>
      </w:r>
    </w:p>
    <w:p w:rsidR="00AC6779" w:rsidRPr="00BA6736" w:rsidRDefault="00AC6779" w:rsidP="0094279D">
      <w:pPr>
        <w:spacing w:after="0"/>
        <w:jc w:val="both"/>
        <w:rPr>
          <w:rFonts w:ascii="Comic Sans MS" w:hAnsi="Comic Sans MS"/>
          <w:sz w:val="24"/>
          <w:szCs w:val="24"/>
        </w:rPr>
      </w:pPr>
      <w:r w:rsidRPr="00BA6736">
        <w:rPr>
          <w:rFonts w:ascii="Comic Sans MS" w:hAnsi="Comic Sans MS"/>
          <w:sz w:val="24"/>
          <w:szCs w:val="24"/>
        </w:rPr>
        <w:t xml:space="preserve">        Alacakaranlık içinde sivri, siyah bir kayanın belli belirsiz hayali gibi yükselen Şalgo Burcu uyanıktı. Vakit vakit inlettiği trampete, boru seslerini akşamın hafif rüzgârı derin bir uğultu halinde her tarafa yayıyor... Kederli bağırışmalarıyla ölümü hatırlatan küfürbaz karga sürüleri, bulutlu havanın donuk hüznünü daha beter artırıyordu. Mor dağlar gittikçe koyulaşıyor, gittikçe kararıyordu. Yamaçlardaki dağınık gölgeler, kuşsuz ormanlar, hıçkıran dereler, kaçan yollar, ıssız korular, sanki korkunç bir fırtınanın gürlemesini bekliyorlardı.</w:t>
      </w:r>
      <w:r w:rsidRPr="00BA6736">
        <w:rPr>
          <w:rFonts w:ascii="Comic Sans MS" w:hAnsi="Comic Sans MS"/>
          <w:sz w:val="24"/>
          <w:szCs w:val="24"/>
        </w:rPr>
        <w:br/>
        <w:t xml:space="preserve">       Burcun tepesinde beyazlı siyahlı bir bayrak, can çekişen bir kartal ıstırabıyla, kıvranıyordu. İki bin kişilik muhasara ordusunun çadırları, kaleye giden geniş yolun sağındaki büyük dişbudak ağaçlarının etrafına kurulmuştu. Yerlere kazıklanmış kır atlar, yabancı kokular duyuyor gibi, sık sık başlarını kaldırarak kişniyorlar, tırnaklarıyla kazmaya çalıştıkları toprakların nemli çimenlerini otluyorlardı. Dallarda kırmızı çullar, sırmalı eğerler asılı duruyordu. Cemaatle kılınmış akşam namazından dağılan askerler, çadırların arasından gürültü ile geçiyorlardı. Kısa emirler, çağırılan isimler, bir kahkaha, bir söz... başlayacak suskunluğu bozuyor, atların yanında itişen birkaç gencin şen naraları duyuluyordu. Çifte direkli yeşil çadırın kapısı önüne serilmiş büyük bir kaplan postu üzerinde kehribar çubuğunu fosur fosur çeken koca bıyıklı, iri vücutlu, ateş nazarlı şair kumandan, gözlerini, alacağı kalenin sallanan bayrağına dikmişti. Karşısında diz çökmüş kâhyasının anlattıklarını dinliyordu. Ordugâha yarım saat evvel dörtnala gelen bu adam, yaşlı, şişman bir askerdi. İşte kaç hafta oluyor, kumandanının "Göndersdref Baronu Erasm Tofl'u beraber vurmak" teklifini içeren mektubunu tek başına, Hadım Ali Paşa'ya götürmüştü. Ama, paşa çok meşguldü. Zaman bulup cevap verememişti. Dregley Kalesini sarıyordu. Kuşatmanın başlangıcından sonuna kadar hazır bulunan kahya, şimdi orada gördüklerini söylüyordu; bu kale sarp, gayet dik bir kayanın üzerine yapılmıştı.</w:t>
      </w:r>
    </w:p>
    <w:p w:rsidR="00AC6779" w:rsidRPr="00BA6736" w:rsidRDefault="00AC6779" w:rsidP="0094279D">
      <w:pPr>
        <w:spacing w:after="0"/>
        <w:jc w:val="both"/>
        <w:rPr>
          <w:rFonts w:ascii="Comic Sans MS" w:hAnsi="Comic Sans MS"/>
          <w:sz w:val="24"/>
          <w:szCs w:val="24"/>
        </w:rPr>
      </w:pPr>
      <w:r w:rsidRPr="00BA6736">
        <w:rPr>
          <w:rFonts w:ascii="Comic Sans MS" w:hAnsi="Comic Sans MS"/>
          <w:sz w:val="24"/>
          <w:szCs w:val="24"/>
        </w:rPr>
        <w:t xml:space="preserve">       Arslan Bey sordu:</w:t>
      </w:r>
    </w:p>
    <w:p w:rsidR="00AC6779" w:rsidRPr="00BA6736" w:rsidRDefault="00AC6779" w:rsidP="0094279D">
      <w:pPr>
        <w:spacing w:after="0"/>
        <w:jc w:val="both"/>
        <w:rPr>
          <w:rFonts w:ascii="Comic Sans MS" w:hAnsi="Comic Sans MS"/>
          <w:sz w:val="24"/>
          <w:szCs w:val="24"/>
        </w:rPr>
      </w:pPr>
      <w:r w:rsidRPr="00BA6736">
        <w:rPr>
          <w:rFonts w:ascii="Comic Sans MS" w:hAnsi="Comic Sans MS"/>
          <w:sz w:val="24"/>
          <w:szCs w:val="24"/>
        </w:rPr>
        <w:t xml:space="preserve">      "Bizim kaleden daha yüksek mi?"</w:t>
      </w:r>
    </w:p>
    <w:p w:rsidR="00AC6779" w:rsidRPr="00BA6736" w:rsidRDefault="00AC6779" w:rsidP="0094279D">
      <w:pPr>
        <w:spacing w:after="0"/>
        <w:jc w:val="both"/>
        <w:rPr>
          <w:rFonts w:ascii="Comic Sans MS" w:hAnsi="Comic Sans MS"/>
          <w:sz w:val="24"/>
          <w:szCs w:val="24"/>
        </w:rPr>
      </w:pPr>
      <w:r w:rsidRPr="00BA6736">
        <w:rPr>
          <w:rFonts w:ascii="Comic Sans MS" w:hAnsi="Comic Sans MS"/>
          <w:sz w:val="24"/>
          <w:szCs w:val="24"/>
        </w:rPr>
        <w:t xml:space="preserve">      "Daha yüksek beyim."</w:t>
      </w:r>
    </w:p>
    <w:p w:rsidR="00AC6779" w:rsidRPr="00BA6736" w:rsidRDefault="00691BB6" w:rsidP="0094279D">
      <w:pPr>
        <w:spacing w:after="0"/>
        <w:jc w:val="both"/>
        <w:rPr>
          <w:rFonts w:ascii="Comic Sans MS" w:hAnsi="Comic Sans MS"/>
          <w:sz w:val="24"/>
          <w:szCs w:val="24"/>
        </w:rPr>
      </w:pPr>
      <w:r w:rsidRPr="00691BB6">
        <w:rPr>
          <w:sz w:val="24"/>
          <w:szCs w:val="24"/>
          <w:lang w:eastAsia="tr-TR"/>
        </w:rPr>
        <w:pict>
          <v:shape id="Metin Kutusu 1" o:spid="_x0000_s1026" type="#_x0000_t202" style="position:absolute;left:0;text-align:left;margin-left:464.05pt;margin-top:99.95pt;width:56.65pt;height:36.45pt;rotation:-2497493fd;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" filled="f" stroked="f">
            <v:path arrowok="t"/>
            <v:textbox>
              <w:txbxContent>
                <w:p w:rsidR="00AC6779" w:rsidRPr="004A1458" w:rsidRDefault="00AC6779" w:rsidP="0094279D">
                  <w:pPr>
                    <w:spacing w:after="0"/>
                    <w:jc w:val="center"/>
                    <w:rPr>
                      <w:rFonts w:ascii="Comic Sans MS" w:hAnsi="Comic Sans MS"/>
                      <w:b/>
                      <w:color w:val="7030A0"/>
                      <w:szCs w:val="28"/>
                    </w:rPr>
                  </w:pPr>
                  <w:r w:rsidRPr="004A1458">
                    <w:rPr>
                      <w:rFonts w:ascii="Comic Sans MS" w:hAnsi="Comic Sans MS"/>
                      <w:b/>
                      <w:color w:val="7030A0"/>
                      <w:szCs w:val="28"/>
                    </w:rPr>
                    <w:t xml:space="preserve">İbrahim </w:t>
                  </w:r>
                </w:p>
                <w:p w:rsidR="00AC6779" w:rsidRPr="004A1458" w:rsidRDefault="00AC6779" w:rsidP="0094279D">
                  <w:pPr>
                    <w:spacing w:after="0"/>
                    <w:jc w:val="center"/>
                    <w:rPr>
                      <w:rFonts w:ascii="Comic Sans MS" w:hAnsi="Comic Sans MS"/>
                      <w:b/>
                      <w:color w:val="7030A0"/>
                      <w:szCs w:val="28"/>
                    </w:rPr>
                  </w:pPr>
                  <w:r w:rsidRPr="004A1458">
                    <w:rPr>
                      <w:rFonts w:ascii="Comic Sans MS" w:hAnsi="Comic Sans MS"/>
                      <w:b/>
                      <w:color w:val="7030A0"/>
                      <w:szCs w:val="28"/>
                    </w:rPr>
                    <w:t>GÜR</w:t>
                  </w:r>
                </w:p>
              </w:txbxContent>
            </v:textbox>
          </v:shape>
        </w:pict>
      </w:r>
      <w:r w:rsidR="00AC6779" w:rsidRPr="00BA6736">
        <w:rPr>
          <w:rFonts w:ascii="Comic Sans MS" w:hAnsi="Comic Sans MS"/>
          <w:sz w:val="24"/>
          <w:szCs w:val="24"/>
        </w:rPr>
        <w:t xml:space="preserve">      Kumandanın, "Bizim kale" dediği, henüz çırpınan bayrağına hasretle baktığı Şalgo Burcu idi. Fakat o, burasını birkaç gün içinde zaptedeceğini iyice biliyordu. Daha birkaç hafta önce Boza Kulesi'nde hücumlarına karşı durmak isteyen Adrenaki, Mihal Terşi, Etiyen Soşay, nasıl kendisine kuleyi teslim etmişler; nasıl kahramanlığını, cesaretini alkışlayarak iyi davranışına teşekkürler ederek çekilip gitmişlerdi...                                Ömer SEYFETTİN</w:t>
      </w:r>
      <w:bookmarkStart w:id="0" w:name="_GoBack"/>
      <w:bookmarkEnd w:id="0"/>
    </w:p>
    <w:p w:rsidR="00AC6779" w:rsidRPr="00BA6736" w:rsidRDefault="00AC6779" w:rsidP="0094279D">
      <w:pPr>
        <w:spacing w:after="0"/>
        <w:jc w:val="both"/>
        <w:rPr>
          <w:rFonts w:ascii="Comic Sans MS" w:hAnsi="Comic Sans MS"/>
          <w:sz w:val="24"/>
          <w:szCs w:val="24"/>
        </w:rPr>
      </w:pPr>
    </w:p>
    <w:sectPr w:rsidR="00AC6779" w:rsidRPr="00BA6736" w:rsidSect="0094279D">
      <w:pgSz w:w="11906" w:h="16838"/>
      <w:pgMar w:top="709" w:right="849" w:bottom="426" w:left="851" w:header="708" w:footer="708" w:gutter="0"/>
      <w:pgBorders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0287"/>
    <w:rsid w:val="00095FD8"/>
    <w:rsid w:val="000A12CA"/>
    <w:rsid w:val="000A23A5"/>
    <w:rsid w:val="000C2E18"/>
    <w:rsid w:val="000D4C32"/>
    <w:rsid w:val="00294166"/>
    <w:rsid w:val="003433CA"/>
    <w:rsid w:val="003941A2"/>
    <w:rsid w:val="004A1458"/>
    <w:rsid w:val="004E3FA8"/>
    <w:rsid w:val="005245DB"/>
    <w:rsid w:val="00691BB6"/>
    <w:rsid w:val="006F6032"/>
    <w:rsid w:val="00850767"/>
    <w:rsid w:val="00872A21"/>
    <w:rsid w:val="009143D6"/>
    <w:rsid w:val="0094279D"/>
    <w:rsid w:val="00A3633A"/>
    <w:rsid w:val="00AC0287"/>
    <w:rsid w:val="00AC6779"/>
    <w:rsid w:val="00B25C10"/>
    <w:rsid w:val="00B46A4C"/>
    <w:rsid w:val="00B77B6F"/>
    <w:rsid w:val="00BA6736"/>
    <w:rsid w:val="00BD705F"/>
    <w:rsid w:val="00C93FE6"/>
    <w:rsid w:val="00CE4AF7"/>
    <w:rsid w:val="00DD18D6"/>
    <w:rsid w:val="00DE3AD8"/>
    <w:rsid w:val="00EA22CB"/>
    <w:rsid w:val="00F015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94279D"/>
    <w:rPr>
      <w:rFonts w:cs="Times New Roman"/>
      <w:b/>
      <w:bCs/>
    </w:rPr>
  </w:style>
  <w:style w:type="character" w:styleId="Kpr">
    <w:name w:val="Hyperlink"/>
    <w:basedOn w:val="VarsaylanParagrafYazTipi"/>
    <w:uiPriority w:val="99"/>
    <w:rsid w:val="00EA22C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2209</Characters>
  <Application>Microsoft Office Word</Application>
  <DocSecurity>0</DocSecurity>
  <Lines>18</Lines>
  <Paragraphs>5</Paragraphs>
  <ScaleCrop>false</ScaleCrop>
  <Manager>www.sorubak.com</Manager>
  <Company>www.sorubak.com</Company>
  <LinksUpToDate>false</LinksUpToDate>
  <CharactersWithSpaces>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2015-05-20T12:15:00Z</dcterms:created>
  <dcterms:modified xsi:type="dcterms:W3CDTF">2015-05-22T18:28:00Z</dcterms:modified>
  <cp:category>www.sorubak.com</cp:category>
</cp:coreProperties>
</file>