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226DD1">
      <w:r w:rsidRPr="00226DD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167.55pt;margin-top:-71.6pt;width:141.05pt;height:25.8pt;z-index:2517186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5392" w:rsidRPr="005B0D6D" w:rsidRDefault="005B0D6D" w:rsidP="005B0D6D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13.6pt;margin-top:-30.4pt;width:256.55pt;height:66pt;z-index:251661312" fillcolor="white [3201]" strokecolor="#f79646 [3209]" strokeweight="5pt">
            <v:stroke linestyle="thickThin"/>
            <v:shadow color="#868686"/>
            <v:textbox style="mso-next-textbox:#_x0000_s1027;mso-fit-shape-to-text:t">
              <w:txbxContent>
                <w:p w:rsidR="000F04D7" w:rsidRPr="0007127E" w:rsidRDefault="00226DD1" w:rsidP="000F04D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26DD1">
                    <w:rPr>
                      <w:b/>
                      <w:sz w:val="24"/>
                      <w:szCs w:val="24"/>
                    </w:rP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5" type="#_x0000_t175" style="width:204pt;height:41.25pt" adj="7200" fillcolor="black">
                        <v:shadow color="#868686"/>
                        <v:textpath style="font-family:&quot;Times New Roman&quot;;v-text-kern:t" trim="t" fitpath="t" string="DİLBİLGİSİ KONULARI ÖZETİ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41.7pt;width:528.25pt;height:782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D0050A" w:rsidRDefault="00226DD1" w:rsidP="00EE190A">
                  <w:pPr>
                    <w:rPr>
                      <w:sz w:val="24"/>
                      <w:szCs w:val="24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6.5pt;height:64.5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HAYAT BİLGİSİ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</w:p>
                <w:p w:rsidR="000C15A4" w:rsidRPr="006E6828" w:rsidRDefault="000C15A4" w:rsidP="000C15A4">
                  <w:pPr>
                    <w:pStyle w:val="AralkYok"/>
                    <w:ind w:left="720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/>
                      <w:b/>
                      <w:color w:val="FF0000"/>
                    </w:rPr>
                    <w:t>HARF BİLGİSİ</w:t>
                  </w:r>
                </w:p>
                <w:p w:rsidR="000C15A4" w:rsidRPr="006E6828" w:rsidRDefault="000C15A4" w:rsidP="000C15A4">
                  <w:pPr>
                    <w:pStyle w:val="AralkYok"/>
                    <w:ind w:left="720"/>
                    <w:jc w:val="both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 xml:space="preserve">Harf: </w:t>
                  </w:r>
                  <w:r w:rsidRPr="006E6828">
                    <w:rPr>
                      <w:rFonts w:ascii="ALFABET98" w:hAnsi="ALFABET98"/>
                    </w:rPr>
                    <w:t xml:space="preserve">Seslerin yazıdaki işaretlerine </w:t>
                  </w:r>
                  <w:r w:rsidRPr="006E6828">
                    <w:rPr>
                      <w:rFonts w:ascii="ALFABET98" w:hAnsi="ALFABET98"/>
                      <w:b/>
                    </w:rPr>
                    <w:t>harf</w:t>
                  </w:r>
                  <w:r w:rsidRPr="006E6828">
                    <w:rPr>
                      <w:rFonts w:ascii="ALFABET98" w:hAnsi="ALFABET98"/>
                    </w:rPr>
                    <w:t xml:space="preserve"> denir. Harflerin belli bir sıraya göre dizilmesine </w:t>
                  </w:r>
                  <w:r w:rsidRPr="006E6828">
                    <w:rPr>
                      <w:rFonts w:ascii="ALFABET98" w:hAnsi="ALFABET98"/>
                      <w:b/>
                    </w:rPr>
                    <w:t>alfabe</w:t>
                  </w:r>
                  <w:r w:rsidRPr="006E6828">
                    <w:rPr>
                      <w:rFonts w:ascii="ALFABET98" w:hAnsi="ALFABET98"/>
                    </w:rPr>
                    <w:t xml:space="preserve"> denir. Alfabemizde 29 harf vardır. 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jc w:val="both"/>
                    <w:rPr>
                      <w:rFonts w:ascii="ALFABET98" w:hAnsi="ALFABET98"/>
                      <w:b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>a-b-c-ç-d-e-f-g-ğ-h-ı-i-j-k-l-m-n-o-ö-p-r-s-ş-t-u-ü-v-y-z</w:t>
                  </w:r>
                </w:p>
                <w:p w:rsidR="000C15A4" w:rsidRPr="006E6828" w:rsidRDefault="000C15A4" w:rsidP="000C15A4">
                  <w:pPr>
                    <w:pStyle w:val="AralkYok"/>
                    <w:ind w:left="720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/>
                      <w:b/>
                      <w:color w:val="FF0000"/>
                    </w:rPr>
                    <w:t>Harflerin Özellikleri: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jc w:val="both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Harfler </w:t>
                  </w:r>
                  <w:r w:rsidRPr="006E6828">
                    <w:rPr>
                      <w:rFonts w:ascii="ALFABET98" w:hAnsi="ALFABET98"/>
                      <w:b/>
                    </w:rPr>
                    <w:t>ünlü (sesli)</w:t>
                  </w:r>
                  <w:r w:rsidRPr="006E6828">
                    <w:rPr>
                      <w:rFonts w:ascii="ALFABET98" w:hAnsi="ALFABET98"/>
                    </w:rPr>
                    <w:t xml:space="preserve"> ve </w:t>
                  </w:r>
                  <w:r w:rsidRPr="006E6828">
                    <w:rPr>
                      <w:rFonts w:ascii="ALFABET98" w:hAnsi="ALFABET98"/>
                      <w:b/>
                    </w:rPr>
                    <w:t>ünsüz (sessiz)</w:t>
                  </w:r>
                  <w:r w:rsidRPr="006E6828">
                    <w:rPr>
                      <w:rFonts w:ascii="ALFABET98" w:hAnsi="ALFABET98"/>
                    </w:rPr>
                    <w:t xml:space="preserve"> harf olmak üzere ikiye ayrılır.</w:t>
                  </w:r>
                </w:p>
                <w:p w:rsidR="000C15A4" w:rsidRPr="006E6828" w:rsidRDefault="000C15A4" w:rsidP="000C15A4">
                  <w:pPr>
                    <w:pStyle w:val="AralkYok"/>
                    <w:jc w:val="both"/>
                    <w:rPr>
                      <w:rFonts w:ascii="ALFABET98" w:hAnsi="ALFABET98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/>
                      <w:b/>
                      <w:color w:val="FF0000"/>
                    </w:rPr>
                    <w:t xml:space="preserve">   Ünlü (sesli) Harfler: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jc w:val="both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Ağzımızdan hiçbir engele uğramadan kolayca çıkan yani kendi başına okunabilen harflere </w:t>
                  </w:r>
                  <w:r w:rsidRPr="006E6828">
                    <w:rPr>
                      <w:rFonts w:ascii="ALFABET98" w:hAnsi="ALFABET98"/>
                      <w:b/>
                    </w:rPr>
                    <w:t>ünlü (sesli) harfler</w:t>
                  </w:r>
                  <w:r w:rsidRPr="006E6828">
                    <w:rPr>
                      <w:rFonts w:ascii="ALFABET98" w:hAnsi="ALFABET98"/>
                    </w:rPr>
                    <w:t xml:space="preserve"> denir. Ünlü harfler </w:t>
                  </w:r>
                  <w:r w:rsidRPr="006E6828">
                    <w:rPr>
                      <w:rFonts w:ascii="ALFABET98" w:hAnsi="ALFABET98"/>
                      <w:b/>
                    </w:rPr>
                    <w:t>sekiz</w:t>
                  </w:r>
                  <w:r w:rsidRPr="006E6828">
                    <w:rPr>
                      <w:rFonts w:ascii="ALFABET98" w:hAnsi="ALFABET98"/>
                    </w:rPr>
                    <w:t xml:space="preserve"> tanedir.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Bunlar:  </w:t>
                  </w:r>
                  <w:r w:rsidRPr="006E6828">
                    <w:rPr>
                      <w:rFonts w:ascii="ALFABET98" w:hAnsi="ALFABET98"/>
                      <w:b/>
                    </w:rPr>
                    <w:t>a-e-ı-i-o-ö-u-ü</w:t>
                  </w:r>
                  <w:r w:rsidRPr="006E6828">
                    <w:rPr>
                      <w:rFonts w:ascii="ALFABET98" w:hAnsi="ALFABET98"/>
                    </w:rPr>
                    <w:t xml:space="preserve">  harfleridir.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Ünlü harfler de </w:t>
                  </w:r>
                  <w:r w:rsidRPr="006E6828">
                    <w:rPr>
                      <w:rFonts w:ascii="ALFABET98" w:hAnsi="ALFABET98"/>
                      <w:b/>
                    </w:rPr>
                    <w:t>kalın ünlü</w:t>
                  </w:r>
                  <w:r w:rsidRPr="006E6828">
                    <w:rPr>
                      <w:rFonts w:ascii="ALFABET98" w:hAnsi="ALFABET98"/>
                    </w:rPr>
                    <w:t xml:space="preserve"> ve </w:t>
                  </w:r>
                  <w:r w:rsidRPr="006E6828">
                    <w:rPr>
                      <w:rFonts w:ascii="ALFABET98" w:hAnsi="ALFABET98"/>
                      <w:b/>
                    </w:rPr>
                    <w:t>ince ünlü</w:t>
                  </w:r>
                  <w:r w:rsidRPr="006E6828">
                    <w:rPr>
                      <w:rFonts w:ascii="ALFABET98" w:hAnsi="ALFABET98"/>
                    </w:rPr>
                    <w:t xml:space="preserve"> olmak üzere ikiye ayrılır.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  <w:b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>*Kalın ünlüler:</w:t>
                  </w:r>
                  <w:r w:rsidRPr="006E6828">
                    <w:rPr>
                      <w:rFonts w:ascii="ALFABET98" w:hAnsi="ALFABET98"/>
                    </w:rPr>
                    <w:t xml:space="preserve"> </w:t>
                  </w:r>
                  <w:r w:rsidRPr="006E6828">
                    <w:rPr>
                      <w:rFonts w:ascii="ALFABET98" w:hAnsi="ALFABET98"/>
                      <w:b/>
                    </w:rPr>
                    <w:t>a, ı, o, u</w:t>
                  </w:r>
                  <w:r w:rsidRPr="006E6828">
                    <w:rPr>
                      <w:rFonts w:ascii="ALFABET98" w:hAnsi="ALFABET98"/>
                    </w:rPr>
                    <w:t xml:space="preserve">      (a ve üzeri noktasız harfler)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  <w:b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 xml:space="preserve">*İnce ünlüler:  e, i, ö, ü      </w:t>
                  </w:r>
                  <w:r w:rsidRPr="006E6828">
                    <w:rPr>
                      <w:rFonts w:ascii="ALFABET98" w:hAnsi="ALFABET98"/>
                    </w:rPr>
                    <w:t>(e ve üzeri noktalı harfler)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  <w:b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>***Ünlü harfler tek başına hece olabilirler.</w:t>
                  </w:r>
                </w:p>
                <w:p w:rsidR="000C15A4" w:rsidRPr="006E6828" w:rsidRDefault="000C15A4" w:rsidP="000C15A4">
                  <w:pPr>
                    <w:pStyle w:val="AralkYok"/>
                    <w:jc w:val="both"/>
                    <w:rPr>
                      <w:rFonts w:ascii="ALFABET98" w:hAnsi="ALFABET98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/>
                      <w:b/>
                      <w:color w:val="FF0000"/>
                    </w:rPr>
                    <w:t xml:space="preserve">   Ünsüz (sessiz) Harfler: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Yalnız başına söylenemeyen, yanlarına ünlü harf getirilerek söylenebilen harflere </w:t>
                  </w:r>
                  <w:r w:rsidRPr="006E6828">
                    <w:rPr>
                      <w:rFonts w:ascii="ALFABET98" w:hAnsi="ALFABET98"/>
                      <w:b/>
                    </w:rPr>
                    <w:t>ünsüz (sessiz) harfler</w:t>
                  </w:r>
                  <w:r w:rsidRPr="006E6828">
                    <w:rPr>
                      <w:rFonts w:ascii="ALFABET98" w:hAnsi="ALFABET98"/>
                    </w:rPr>
                    <w:t xml:space="preserve"> denir. Ünsüz harfler </w:t>
                  </w:r>
                  <w:r w:rsidRPr="006E6828">
                    <w:rPr>
                      <w:rFonts w:ascii="ALFABET98" w:hAnsi="ALFABET98"/>
                      <w:b/>
                    </w:rPr>
                    <w:t>yirmi bir</w:t>
                  </w:r>
                  <w:r w:rsidRPr="006E6828">
                    <w:rPr>
                      <w:rFonts w:ascii="ALFABET98" w:hAnsi="ALFABET98"/>
                    </w:rPr>
                    <w:t xml:space="preserve"> tanedir.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 xml:space="preserve">Bunlar: </w:t>
                  </w:r>
                  <w:r w:rsidRPr="006E6828">
                    <w:rPr>
                      <w:rFonts w:ascii="ALFABET98" w:hAnsi="ALFABET98"/>
                      <w:b/>
                    </w:rPr>
                    <w:t>b-c-ç-d-f-g-ğ-h-j-k-l-m-n-p-r-s-ş-t-v-y-z</w:t>
                  </w:r>
                  <w:r w:rsidRPr="006E6828">
                    <w:rPr>
                      <w:rFonts w:ascii="ALFABET98" w:hAnsi="ALFABET98"/>
                    </w:rPr>
                    <w:t xml:space="preserve"> harfleridir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center"/>
                    <w:rPr>
                      <w:rFonts w:ascii="ALFABET98" w:hAnsi="ALFABET98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/>
                      <w:b/>
                      <w:color w:val="FF0000"/>
                    </w:rPr>
                    <w:t>HECE BİLGİSİ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 xml:space="preserve">Hece: </w:t>
                  </w:r>
                  <w:r w:rsidRPr="006E6828">
                    <w:rPr>
                      <w:rFonts w:ascii="ALFABET98" w:hAnsi="ALFABET98"/>
                    </w:rPr>
                    <w:t xml:space="preserve">Konuşurken veya okurken ağzımızın bir hareketiyle çıkan ses ya da ses topluluğuna </w:t>
                  </w:r>
                  <w:r w:rsidRPr="006E6828">
                    <w:rPr>
                      <w:rFonts w:ascii="ALFABET98" w:hAnsi="ALFABET98"/>
                      <w:b/>
                    </w:rPr>
                    <w:t>hece</w:t>
                  </w:r>
                  <w:r w:rsidRPr="006E6828">
                    <w:rPr>
                      <w:rFonts w:ascii="ALFABET98" w:hAnsi="ALFABET98"/>
                    </w:rPr>
                    <w:t xml:space="preserve"> denir.</w:t>
                  </w:r>
                </w:p>
                <w:p w:rsidR="006E6828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>---“</w:t>
                  </w:r>
                  <w:r w:rsidRPr="006E6828">
                    <w:rPr>
                      <w:rFonts w:ascii="ALFABET98" w:hAnsi="ALFABET98"/>
                      <w:b/>
                    </w:rPr>
                    <w:t>al</w:t>
                  </w:r>
                  <w:r w:rsidRPr="006E6828">
                    <w:rPr>
                      <w:rFonts w:ascii="ALFABET98" w:hAnsi="ALFABET98"/>
                    </w:rPr>
                    <w:t xml:space="preserve">” kelimesi ağzımızın bir hareketiyle söylenir. O halde bu sözcük bir hecelidir.        </w:t>
                  </w:r>
                </w:p>
                <w:p w:rsidR="006E6828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>---“</w:t>
                  </w:r>
                  <w:r w:rsidRPr="006E6828">
                    <w:rPr>
                      <w:rFonts w:ascii="ALFABET98" w:hAnsi="ALFABET98"/>
                      <w:b/>
                    </w:rPr>
                    <w:t>iki</w:t>
                  </w:r>
                  <w:r w:rsidRPr="006E6828">
                    <w:rPr>
                      <w:rFonts w:ascii="ALFABET98" w:hAnsi="ALFABET98"/>
                    </w:rPr>
                    <w:t xml:space="preserve">” kelimesi ağzımızın iki hareketiyle söylenir. O halde bu sözcük iki hecelidir.          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</w:rPr>
                    <w:t>---“</w:t>
                  </w:r>
                  <w:r w:rsidRPr="006E6828">
                    <w:rPr>
                      <w:rFonts w:ascii="ALFABET98" w:hAnsi="ALFABET98"/>
                      <w:b/>
                    </w:rPr>
                    <w:t>elbise</w:t>
                  </w:r>
                  <w:r w:rsidRPr="006E6828">
                    <w:rPr>
                      <w:rFonts w:ascii="ALFABET98" w:hAnsi="ALFABET98"/>
                    </w:rPr>
                    <w:t xml:space="preserve">” kelimesi ağzımızın üç hareketiyle söylenir. O halde bu sözcük üç hecelidir.       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>***Her hecede bir tane sesli harf vardır.</w:t>
                  </w:r>
                  <w:r w:rsidRPr="006E6828">
                    <w:rPr>
                      <w:rFonts w:ascii="ALFABET98" w:hAnsi="ALFABET98"/>
                    </w:rPr>
                    <w:t xml:space="preserve"> </w:t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  <w:t>duyu</w:t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  <w:t xml:space="preserve">    d</w:t>
                  </w:r>
                  <w:r w:rsidRPr="006E6828">
                    <w:rPr>
                      <w:rFonts w:ascii="ALFABET98" w:hAnsi="ALFABET98"/>
                      <w:b/>
                    </w:rPr>
                    <w:t>u</w:t>
                  </w:r>
                  <w:r w:rsidRPr="006E6828">
                    <w:rPr>
                      <w:rFonts w:ascii="ALFABET98" w:hAnsi="ALFABET98"/>
                    </w:rPr>
                    <w:t xml:space="preserve"> </w:t>
                  </w:r>
                  <w:r w:rsidRPr="006E6828">
                    <w:rPr>
                      <w:rFonts w:ascii="Times New Roman" w:hAnsi="Times New Roman" w:cs="Times New Roman"/>
                    </w:rPr>
                    <w:t>–</w:t>
                  </w:r>
                  <w:r w:rsidRPr="006E6828">
                    <w:rPr>
                      <w:rFonts w:ascii="ALFABET98" w:hAnsi="ALFABET98"/>
                    </w:rPr>
                    <w:t xml:space="preserve"> y</w:t>
                  </w:r>
                  <w:r w:rsidRPr="006E6828">
                    <w:rPr>
                      <w:rFonts w:ascii="ALFABET98" w:hAnsi="ALFABET98"/>
                      <w:b/>
                    </w:rPr>
                    <w:t>u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</w:rPr>
                  </w:pPr>
                  <w:r w:rsidRPr="006E6828">
                    <w:rPr>
                      <w:rFonts w:ascii="ALFABET98" w:hAnsi="ALFABET98"/>
                      <w:b/>
                    </w:rPr>
                    <w:t>***Bir hece en az bir sesli harften oluşur.</w:t>
                  </w:r>
                  <w:r w:rsidRPr="006E6828">
                    <w:rPr>
                      <w:rFonts w:ascii="ALFABET98" w:hAnsi="ALFABET98"/>
                    </w:rPr>
                    <w:t xml:space="preserve"> </w:t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  <w:t xml:space="preserve">uzak                     </w:t>
                  </w:r>
                  <w:r w:rsidRPr="006E6828">
                    <w:rPr>
                      <w:rFonts w:ascii="ALFABET98" w:hAnsi="ALFABET98"/>
                      <w:b/>
                    </w:rPr>
                    <w:t>u</w:t>
                  </w:r>
                  <w:r w:rsidRPr="006E6828">
                    <w:rPr>
                      <w:rFonts w:ascii="ALFABET98" w:hAnsi="ALFABET98"/>
                    </w:rPr>
                    <w:t>-zak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  <w:b/>
                      <w:u w:val="single"/>
                    </w:rPr>
                  </w:pPr>
                  <w:r w:rsidRPr="006E6828">
                    <w:rPr>
                      <w:rFonts w:ascii="ALFABET98" w:hAnsi="ALFABET98"/>
                      <w:b/>
                      <w:u w:val="single"/>
                    </w:rPr>
                    <w:t>***Bir hecede en fazla dört harf bulunur.</w:t>
                  </w:r>
                  <w:r w:rsidRPr="006E6828">
                    <w:rPr>
                      <w:rFonts w:ascii="ALFABET98" w:hAnsi="ALFABET98"/>
                    </w:rPr>
                    <w:t xml:space="preserve"> </w:t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</w:r>
                  <w:r w:rsidRPr="006E6828">
                    <w:rPr>
                      <w:rFonts w:ascii="ALFABET98" w:hAnsi="ALFABET98"/>
                    </w:rPr>
                    <w:tab/>
                    <w:t xml:space="preserve">ders              d-e-r-s  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  <w:b/>
                      <w:u w:val="single"/>
                    </w:rPr>
                  </w:pPr>
                  <w:r w:rsidRPr="006E6828">
                    <w:rPr>
                      <w:rFonts w:ascii="ALFABET98" w:hAnsi="ALFABET98"/>
                      <w:b/>
                      <w:u w:val="single"/>
                    </w:rPr>
                    <w:t>***Bir kelimede ne kadar sesli harf varsa o kelimede o kadar hece vardır.</w:t>
                  </w:r>
                </w:p>
                <w:p w:rsidR="006A4523" w:rsidRPr="006E6828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</w:rPr>
                  </w:pP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</w:r>
                  <w:r w:rsidRPr="006E6828">
                    <w:rPr>
                      <w:rFonts w:asciiTheme="minorHAnsi" w:eastAsiaTheme="minorHAnsi" w:hAnsiTheme="minorHAnsi" w:cstheme="minorBidi"/>
                    </w:rPr>
                    <w:tab/>
                    <w:t xml:space="preserve">        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center"/>
                    <w:rPr>
                      <w:rFonts w:ascii="ALFABET98" w:hAnsi="ALFABET98" w:cs="Arial"/>
                      <w:b/>
                      <w:color w:val="FF0000"/>
                    </w:rPr>
                  </w:pPr>
                  <w:r w:rsidRPr="006E6828">
                    <w:rPr>
                      <w:rFonts w:ascii="ALFABET98" w:hAnsi="ALFABET98" w:cs="Arial"/>
                      <w:b/>
                      <w:color w:val="FF0000"/>
                    </w:rPr>
                    <w:t>KELİME(SÖZCÜK):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center"/>
                    <w:rPr>
                      <w:rFonts w:ascii="ALFABET98" w:hAnsi="ALFABET98" w:cs="Arial"/>
                      <w:b/>
                    </w:rPr>
                  </w:pP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 xml:space="preserve">Tek başına anlamı olan ya da olmayan; cümle içinde anlamı tamamlayan ses ya da ses topluluğuna </w:t>
                  </w:r>
                  <w:r w:rsidRPr="006E6828">
                    <w:rPr>
                      <w:rFonts w:ascii="ALFABET98" w:hAnsi="ALFABET98" w:cs="Arial"/>
                      <w:b/>
                    </w:rPr>
                    <w:t>kelime</w:t>
                  </w:r>
                  <w:r w:rsidRPr="006E6828">
                    <w:rPr>
                      <w:rFonts w:ascii="ALFABET98" w:hAnsi="ALFABET98" w:cs="Arial"/>
                    </w:rPr>
                    <w:t xml:space="preserve"> denir. </w:t>
                  </w:r>
                </w:p>
                <w:p w:rsidR="000C15A4" w:rsidRPr="006E6828" w:rsidRDefault="000C15A4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b/>
                    </w:rPr>
                  </w:pPr>
                  <w:r w:rsidRPr="006E6828">
                    <w:rPr>
                      <w:rFonts w:ascii="ALFABET98" w:hAnsi="ALFABET98" w:cs="Arial"/>
                    </w:rPr>
                    <w:t>“kalem, ağaç, ev, o, bu, kim, nasıl, şişe, koltuk, nerede</w:t>
                  </w:r>
                  <w:r w:rsidRPr="006E6828">
                    <w:rPr>
                      <w:rFonts w:ascii="Arial Narrow" w:hAnsi="Arial Narrow" w:cs="Arial"/>
                    </w:rPr>
                    <w:t>…</w:t>
                  </w:r>
                  <w:r w:rsidRPr="006E6828">
                    <w:rPr>
                      <w:rFonts w:ascii="ALFABET98" w:hAnsi="ALFABET98" w:cs="Arial"/>
                    </w:rPr>
                    <w:t xml:space="preserve">” </w:t>
                  </w:r>
                  <w:r w:rsidRPr="006E6828">
                    <w:rPr>
                      <w:rFonts w:ascii="ALFABET98" w:hAnsi="ALFABET98" w:cs="Arial"/>
                      <w:b/>
                    </w:rPr>
                    <w:t>kelimelerinin tek başına anlamları vardır.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>“</w:t>
                  </w:r>
                  <w:r w:rsidRPr="006E6828">
                    <w:rPr>
                      <w:rFonts w:ascii="ALFABET98" w:hAnsi="ALFABET98" w:cs="Arial"/>
                      <w:b/>
                    </w:rPr>
                    <w:t xml:space="preserve">Okulumuzu çok seviyorum.” </w:t>
                  </w:r>
                  <w:r w:rsidRPr="006E6828">
                    <w:rPr>
                      <w:rFonts w:ascii="ALFABET98" w:hAnsi="ALFABET98" w:cs="Arial"/>
                    </w:rPr>
                    <w:t xml:space="preserve">Cümlesinde üç tane kelime vardır. </w:t>
                  </w:r>
                </w:p>
                <w:p w:rsidR="000C15A4" w:rsidRPr="006E6828" w:rsidRDefault="000C15A4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 xml:space="preserve">Bunlar; </w:t>
                  </w:r>
                  <w:r w:rsidRPr="006E6828">
                    <w:rPr>
                      <w:rFonts w:ascii="ALFABET98" w:hAnsi="ALFABET98" w:cs="Arial"/>
                      <w:b/>
                    </w:rPr>
                    <w:t xml:space="preserve">okulumuzu-çok-seviyorum </w:t>
                  </w:r>
                  <w:r w:rsidRPr="006E6828">
                    <w:rPr>
                      <w:rFonts w:ascii="ALFABET98" w:hAnsi="ALFABET98" w:cs="Arial"/>
                    </w:rPr>
                    <w:t>kelimeleridir.</w:t>
                  </w:r>
                </w:p>
                <w:p w:rsidR="000C15A4" w:rsidRPr="006E6828" w:rsidRDefault="000C15A4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>“</w:t>
                  </w:r>
                  <w:r w:rsidRPr="006E6828">
                    <w:rPr>
                      <w:rFonts w:ascii="ALFABET98" w:hAnsi="ALFABET98" w:cs="Arial"/>
                      <w:b/>
                    </w:rPr>
                    <w:t xml:space="preserve">O geldi.” </w:t>
                  </w:r>
                  <w:r w:rsidRPr="006E6828">
                    <w:rPr>
                      <w:rFonts w:ascii="ALFABET98" w:hAnsi="ALFABET98" w:cs="Arial"/>
                    </w:rPr>
                    <w:t xml:space="preserve">Cümlesi iki kelimeden oluşmuştur. </w:t>
                  </w:r>
                  <w:r w:rsidRPr="006E6828">
                    <w:rPr>
                      <w:rFonts w:ascii="ALFABET98" w:hAnsi="ALFABET98" w:cs="Arial"/>
                      <w:b/>
                    </w:rPr>
                    <w:t>O</w:t>
                  </w:r>
                  <w:r w:rsidRPr="006E6828">
                    <w:rPr>
                      <w:rFonts w:ascii="ALFABET98" w:hAnsi="ALFABET98" w:cs="Arial"/>
                    </w:rPr>
                    <w:t xml:space="preserve">  ve </w:t>
                  </w:r>
                  <w:r w:rsidRPr="006E6828">
                    <w:rPr>
                      <w:rFonts w:ascii="ALFABET98" w:hAnsi="ALFABET98" w:cs="Arial"/>
                      <w:b/>
                    </w:rPr>
                    <w:t>geldi</w:t>
                  </w:r>
                  <w:r w:rsidRPr="006E6828">
                    <w:rPr>
                      <w:rFonts w:ascii="ALFABET98" w:hAnsi="ALFABET98" w:cs="Arial"/>
                    </w:rPr>
                    <w:t xml:space="preserve"> kelimeleridir.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>“</w:t>
                  </w:r>
                  <w:r w:rsidRPr="006E6828">
                    <w:rPr>
                      <w:rFonts w:ascii="ALFABET98" w:hAnsi="ALFABET98" w:cs="Arial"/>
                      <w:b/>
                    </w:rPr>
                    <w:t>Fakat, ve, ama, ile, ya da, veya, çünkü, gibi</w:t>
                  </w:r>
                  <w:r w:rsidRPr="006E6828">
                    <w:rPr>
                      <w:rFonts w:ascii="ALFABET98" w:hAnsi="ALFABET98" w:cs="Arial"/>
                    </w:rPr>
                    <w:t xml:space="preserve"> </w:t>
                  </w:r>
                  <w:r w:rsidRPr="006E6828">
                    <w:rPr>
                      <w:rFonts w:ascii="Arial Narrow" w:hAnsi="Arial Narrow" w:cs="Arial"/>
                    </w:rPr>
                    <w:t>…</w:t>
                  </w:r>
                  <w:r w:rsidRPr="006E6828">
                    <w:rPr>
                      <w:rFonts w:ascii="ALFABET98" w:hAnsi="ALFABET98" w:cs="Arial"/>
                    </w:rPr>
                    <w:t xml:space="preserve">.” kelimelerinin tek başına anlamları yoktur. Bu kelimeler cümle kurulmasında işe yararlar. Böyle kelimelere </w:t>
                  </w:r>
                  <w:r w:rsidRPr="006E6828">
                    <w:rPr>
                      <w:rFonts w:ascii="ALFABET98" w:hAnsi="ALFABET98" w:cs="Arial"/>
                      <w:b/>
                    </w:rPr>
                    <w:t>tek başına anlamı olmayan kelimeler</w:t>
                  </w:r>
                  <w:r w:rsidRPr="006E6828">
                    <w:rPr>
                      <w:rFonts w:ascii="ALFABET98" w:hAnsi="ALFABET98" w:cs="Arial"/>
                    </w:rPr>
                    <w:t xml:space="preserve"> denir.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 xml:space="preserve">“Dikkat etmediği </w:t>
                  </w:r>
                  <w:r w:rsidRPr="006E6828">
                    <w:rPr>
                      <w:rFonts w:ascii="ALFABET98" w:hAnsi="ALFABET98" w:cs="Arial"/>
                      <w:b/>
                    </w:rPr>
                    <w:t>için</w:t>
                  </w:r>
                  <w:r w:rsidRPr="006E6828">
                    <w:rPr>
                      <w:rFonts w:ascii="ALFABET98" w:hAnsi="ALFABET98" w:cs="Arial"/>
                    </w:rPr>
                    <w:t xml:space="preserve"> sınavda başarılı olamadı.”</w:t>
                  </w:r>
                </w:p>
                <w:p w:rsidR="000C15A4" w:rsidRPr="006E6828" w:rsidRDefault="000C15A4" w:rsidP="000C15A4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</w:rPr>
                  </w:pPr>
                  <w:r w:rsidRPr="006E6828">
                    <w:rPr>
                      <w:rFonts w:ascii="ALFABET98" w:hAnsi="ALFABET98" w:cs="Arial"/>
                    </w:rPr>
                    <w:t xml:space="preserve">“Erken yatmalıyım, </w:t>
                  </w:r>
                  <w:r w:rsidRPr="006E6828">
                    <w:rPr>
                      <w:rFonts w:ascii="ALFABET98" w:hAnsi="ALFABET98" w:cs="Arial"/>
                      <w:b/>
                    </w:rPr>
                    <w:t>çünkü</w:t>
                  </w:r>
                  <w:r w:rsidRPr="006E6828">
                    <w:rPr>
                      <w:rFonts w:ascii="ALFABET98" w:hAnsi="ALFABET98" w:cs="Arial"/>
                    </w:rPr>
                    <w:t xml:space="preserve"> erken kalkmam gerekiyor.</w:t>
                  </w:r>
                </w:p>
                <w:p w:rsidR="006A4523" w:rsidRPr="006E6828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</w:rPr>
                  </w:pPr>
                </w:p>
                <w:p w:rsidR="006A4523" w:rsidRPr="006E6828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D16AB" w:rsidRDefault="006A4523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815A6D" w:rsidRPr="000D16AB" w:rsidRDefault="002551F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226DD1"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</w:p>
    <w:p w:rsidR="002423E2" w:rsidRDefault="002423E2"/>
    <w:p w:rsidR="000C15A4" w:rsidRDefault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Pr="000C15A4" w:rsidRDefault="000C15A4" w:rsidP="000C15A4"/>
    <w:p w:rsidR="000C15A4" w:rsidRDefault="000C15A4" w:rsidP="000C15A4"/>
    <w:p w:rsidR="002F4702" w:rsidRDefault="002F4702" w:rsidP="000C15A4"/>
    <w:p w:rsidR="000C15A4" w:rsidRDefault="000C15A4" w:rsidP="000C15A4"/>
    <w:p w:rsidR="00AB6139" w:rsidRDefault="00226DD1" w:rsidP="000C15A4">
      <w:r>
        <w:rPr>
          <w:noProof/>
          <w:lang w:eastAsia="tr-TR"/>
        </w:rPr>
        <w:lastRenderedPageBreak/>
        <w:pict>
          <v:shape id="_x0000_s1130" type="#_x0000_t202" style="position:absolute;margin-left:-24.6pt;margin-top:-41.6pt;width:530.5pt;height:785.25pt;z-index:251714560;mso-width-relative:margin;mso-height-relative:margin" fillcolor="white [3201]" strokecolor="#4f81bd [3204]" strokeweight="5pt">
            <v:stroke linestyle="thickThin"/>
            <v:shadow color="#868686"/>
            <v:textbox style="mso-next-textbox:#_x0000_s1130">
              <w:txbxContent>
                <w:p w:rsidR="000C15A4" w:rsidRPr="00864698" w:rsidRDefault="000C15A4" w:rsidP="00AB6139">
                  <w:pPr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t xml:space="preserve">              </w:t>
                  </w:r>
                  <w:r w:rsidR="00AB6139">
                    <w:t xml:space="preserve">                                         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AB6139" w:rsidRPr="006E6828" w:rsidRDefault="00AB6139" w:rsidP="006E6828">
                  <w:pPr>
                    <w:pStyle w:val="AralkYok"/>
                    <w:ind w:left="502"/>
                    <w:jc w:val="center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EŞ ANLAMLI KELİMELER</w:t>
                  </w:r>
                </w:p>
                <w:p w:rsidR="00AB6139" w:rsidRPr="006E6828" w:rsidRDefault="00AB6139" w:rsidP="00AB6139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center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</w:p>
                <w:p w:rsidR="00AB6139" w:rsidRPr="006E6828" w:rsidRDefault="00AB6139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Yazılışları ve okunuşları farklı, anlamları aynı olan kelimeler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eş anlamlı (anlamdaş) kelimeler 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>denir.</w:t>
                  </w:r>
                </w:p>
                <w:p w:rsidR="00AB6139" w:rsidRPr="006E6828" w:rsidRDefault="00AB6139" w:rsidP="00AB6139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---Annem doğum günümde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armağan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aldı.</w:t>
                  </w:r>
                </w:p>
                <w:p w:rsidR="00AB6139" w:rsidRPr="006E6828" w:rsidRDefault="00AB6139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---Annem doğum günümde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hediye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aldı.</w:t>
                  </w:r>
                </w:p>
                <w:p w:rsidR="00AB6139" w:rsidRPr="006E6828" w:rsidRDefault="00AB6139" w:rsidP="006E6828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Yukarıdaki cümlelerde altı çizili sözcüler eş anlamlı kelimelerdir.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Armağan ve hediye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kelimelerinin yazılışları ve okunuşları farklıdır, fakat taşıdığı anlam aynıdır.</w:t>
                  </w:r>
                </w:p>
                <w:p w:rsidR="00AB6139" w:rsidRPr="006E6828" w:rsidRDefault="00AB6139" w:rsidP="00AB6139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---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Bizim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vatanımız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Türkiye’dir.</w:t>
                  </w:r>
                </w:p>
                <w:p w:rsidR="00AB6139" w:rsidRPr="006E6828" w:rsidRDefault="00AB6139" w:rsidP="00AB6139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---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Bizim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yurdumuz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Türkiye’dir.</w:t>
                  </w:r>
                </w:p>
                <w:p w:rsidR="006E6828" w:rsidRPr="006E6828" w:rsidRDefault="006E6828" w:rsidP="006E6828">
                  <w:pPr>
                    <w:pStyle w:val="AralkYok"/>
                    <w:ind w:left="502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</w:p>
                <w:p w:rsidR="00AB6139" w:rsidRPr="006E6828" w:rsidRDefault="00AB6139" w:rsidP="006E6828">
                  <w:pPr>
                    <w:pStyle w:val="AralkYok"/>
                    <w:ind w:left="502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ZIT ANLAMLI KELİMELER</w:t>
                  </w:r>
                </w:p>
                <w:p w:rsidR="00AB6139" w:rsidRPr="006E6828" w:rsidRDefault="00AB6139" w:rsidP="006E6828">
                  <w:pPr>
                    <w:pStyle w:val="AralkYok"/>
                    <w:ind w:firstLine="708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Anlamları bakımından birbirinin tersi olan kelimelere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zıt anlamlı (karşıt) kelimeler </w:t>
                  </w:r>
                  <w:r w:rsidR="006E6828" w:rsidRPr="006E6828">
                    <w:rPr>
                      <w:rFonts w:ascii="ALFABET98" w:hAnsi="ALFABET98" w:cs="Arial"/>
                      <w:sz w:val="24"/>
                      <w:szCs w:val="24"/>
                    </w:rPr>
                    <w:t>denir.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Güler çok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çalışkan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bir öğrencidir.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Güler çok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tembel</w:t>
                  </w:r>
                  <w:r w:rsidR="006E6828"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bir öğrencidir.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Yukarıdaki cümlelerde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çalışkan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ve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tembel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</w:t>
                  </w:r>
                  <w:r w:rsidR="006E6828" w:rsidRPr="006E6828">
                    <w:rPr>
                      <w:rFonts w:ascii="ALFABET98" w:hAnsi="ALFABET98" w:cs="Arial"/>
                      <w:sz w:val="24"/>
                      <w:szCs w:val="24"/>
                    </w:rPr>
                    <w:t>kelimeleri birbirinin tersidir.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Güler çok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şişmandır.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Güler çok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zayıftır.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Yukarıdaki cümlelerde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şişman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ve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zayıf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kelimeleri birbirinin tersidir.</w:t>
                  </w:r>
                </w:p>
                <w:p w:rsidR="006E6828" w:rsidRPr="006E6828" w:rsidRDefault="006E6828" w:rsidP="00AB6139">
                  <w:pPr>
                    <w:pStyle w:val="AralkYok"/>
                    <w:jc w:val="center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</w:p>
                <w:p w:rsidR="00AB6139" w:rsidRPr="006E6828" w:rsidRDefault="00AB6139" w:rsidP="00AB6139">
                  <w:pPr>
                    <w:pStyle w:val="AralkYok"/>
                    <w:jc w:val="center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EŞ SESLİ KELİMELER</w:t>
                  </w:r>
                </w:p>
                <w:p w:rsidR="00AB6139" w:rsidRPr="006E6828" w:rsidRDefault="00AB6139" w:rsidP="00AB6139">
                  <w:pPr>
                    <w:pStyle w:val="AralkYok"/>
                    <w:ind w:firstLine="708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Yazılışları aynı, anlamları farklı olan kelimelere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eş sesli kelimeler (sesteş) 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>denir.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Emre tahtaya yazı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yaz.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Emre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  <w:u w:val="single"/>
                    </w:rPr>
                    <w:t>yaz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tatilinde Ankara’ya gitti.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***Yukarıdaki altı çizili kelimeler eş sesli kelimelerdir.” Yaz” kelimesinin her iki cümlede yazılışı aynıdır, fakat taşıdığı anlam tamamen farklıdır. İlk cümlede  “yaz” kelimesi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yazı yazma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anlamında, ikinci cümledeki “yaz” kelimesi ise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yaz mevsimi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olarak kullanılmıştır.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Ben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ocak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ayında doğdum.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Yemek yapmak için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ocak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aldım.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Ben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ders çalışıyorum.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Çocuğun yanağında siyah bir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ben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var.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Bu kadar üzülme, artık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gül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>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Bir demet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gül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aldım.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Babam bize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kaz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aldı.</w:t>
                  </w:r>
                </w:p>
                <w:p w:rsidR="00AB6139" w:rsidRPr="006E6828" w:rsidRDefault="00AB6139" w:rsidP="00AB6139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 xml:space="preserve">--- Annem bahçeyi </w:t>
                  </w:r>
                  <w:r w:rsidRPr="006E682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kaz</w:t>
                  </w:r>
                  <w:r w:rsidRPr="006E6828">
                    <w:rPr>
                      <w:rFonts w:ascii="ALFABET98" w:hAnsi="ALFABET98" w:cs="Arial"/>
                      <w:sz w:val="24"/>
                      <w:szCs w:val="24"/>
                    </w:rPr>
                    <w:t>dı.</w:t>
                  </w:r>
                </w:p>
                <w:p w:rsidR="000C15A4" w:rsidRPr="006E6828" w:rsidRDefault="000C15A4" w:rsidP="000C15A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E6828" w:rsidRPr="00864698" w:rsidRDefault="006E6828" w:rsidP="006E6828">
                  <w:pPr>
                    <w:pStyle w:val="AralkYok"/>
                    <w:jc w:val="center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CÜMLE (TÜMCE)</w:t>
                  </w:r>
                </w:p>
                <w:p w:rsidR="006E6828" w:rsidRPr="00864698" w:rsidRDefault="006E6828" w:rsidP="006E6828">
                  <w:pPr>
                    <w:pStyle w:val="AralkYok"/>
                    <w:ind w:firstLine="708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Anlatmak istediklerimizi tam anlamıyla ifade eden kelime ya da kelime dizisine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cümle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denir. 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“Eve geldim.” Söz dizisi haber bildiriyor.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“Sana çok kızıyorum.” Söz dizisi duygu bildiriyor.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“Bu ona yakışıyor.” Söz dizisi düşünce bildiriyor.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***Özlüyorum.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>Tek kelimeli cümledir.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***Çok özlüyorum.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>İki kelimeli cümledir.</w:t>
                  </w:r>
                </w:p>
                <w:p w:rsidR="006E6828" w:rsidRPr="00864698" w:rsidRDefault="006E6828" w:rsidP="006E6828">
                  <w:pPr>
                    <w:pStyle w:val="AralkYok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***Annemi çok özlüyorum.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>Üç kelimeli cümledir.</w:t>
                  </w:r>
                </w:p>
                <w:p w:rsidR="000C15A4" w:rsidRPr="006E6828" w:rsidRDefault="000C15A4" w:rsidP="000C15A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0C15A4" w:rsidRPr="006E6828" w:rsidRDefault="000C15A4" w:rsidP="000C15A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0C15A4" w:rsidRPr="006E6828" w:rsidRDefault="000C15A4" w:rsidP="000C15A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0C15A4" w:rsidRPr="006E6828" w:rsidRDefault="000C15A4" w:rsidP="000C15A4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0C15A4" w:rsidRPr="006E6828" w:rsidRDefault="000C15A4" w:rsidP="000C15A4">
                  <w:pPr>
                    <w:pStyle w:val="AralkYok1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</w:p>
                <w:p w:rsidR="000C15A4" w:rsidRDefault="000C15A4" w:rsidP="000C15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0C15A4" w:rsidRPr="000D16AB" w:rsidRDefault="000C15A4" w:rsidP="000C15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0C15A4" w:rsidRDefault="000C15A4" w:rsidP="000C15A4">
                  <w:pPr>
                    <w:rPr>
                      <w:sz w:val="24"/>
                      <w:szCs w:val="24"/>
                    </w:rPr>
                  </w:pPr>
                </w:p>
                <w:p w:rsidR="000C15A4" w:rsidRDefault="000C15A4" w:rsidP="000C15A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0C15A4" w:rsidRDefault="000C15A4" w:rsidP="000C15A4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Pr="00AB6139" w:rsidRDefault="00AB6139" w:rsidP="00AB6139"/>
    <w:p w:rsidR="00AB6139" w:rsidRDefault="00AB6139" w:rsidP="00AB6139"/>
    <w:p w:rsidR="000C15A4" w:rsidRDefault="00AB6139" w:rsidP="00AB6139">
      <w:pPr>
        <w:tabs>
          <w:tab w:val="left" w:pos="2670"/>
        </w:tabs>
      </w:pPr>
      <w:r>
        <w:tab/>
      </w:r>
    </w:p>
    <w:p w:rsidR="00B0718E" w:rsidRDefault="00226DD1" w:rsidP="00AB6139">
      <w:pPr>
        <w:tabs>
          <w:tab w:val="left" w:pos="2670"/>
        </w:tabs>
      </w:pPr>
      <w:r>
        <w:rPr>
          <w:noProof/>
          <w:lang w:eastAsia="tr-TR"/>
        </w:rPr>
        <w:lastRenderedPageBreak/>
        <w:pict>
          <v:shape id="_x0000_s1131" type="#_x0000_t202" style="position:absolute;margin-left:-24.35pt;margin-top:-46.1pt;width:531.75pt;height:803.25pt;z-index:251715584;mso-width-relative:margin;mso-height-relative:margin" fillcolor="white [3201]" strokecolor="#4f81bd [3204]" strokeweight="5pt">
            <v:stroke linestyle="thickThin"/>
            <v:shadow color="#868686"/>
            <v:textbox style="mso-next-textbox:#_x0000_s1131">
              <w:txbxContent>
                <w:p w:rsidR="00B0718E" w:rsidRPr="00B901B1" w:rsidRDefault="00B0718E" w:rsidP="00B901B1">
                  <w:pPr>
                    <w:jc w:val="center"/>
                    <w:rPr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AD (İSİM)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 xml:space="preserve">Canlı ve cansız tüm varlıkları, duygu ve düşünceleri belirten sözcüklere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ad (isim)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denir.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 xml:space="preserve">Adları farklı yönlerden incelenir. Çeşitli türleri vardır. Adlar varlıklara verilişlerine göre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cins ve özel ad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olarak ikiye ayrılır.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Özel ad: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 xml:space="preserve">Benzeri olmayan ve tek bir varlığı anlatan sözcüklerdir. Örneği Ankara, Atatürk, Türkiye, Güler 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.. gibi.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>Şimdi özel adları örnekleriyle açıklayalım: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İnsan adları ve soyadları: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Mustafa Kemal Atatürk, Güler Boz, Cansu Elipek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Yer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Ankara, İstanbul, Selanik, Adapazarı, Yağcılar Mahallesi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Dil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Türkçe, İngilizce, Almanca, Fransızca, Arapça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Din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Müslümanlık, Hıristiyanlık 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Ülke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Türkiye, İngiltere, Mısır, Bulgaristan, Yunanistan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Kurum ve kuruluş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Türkiye Büyük Millet Meclisi (TBMM), Fatih İlköğretim Okulu, Adapazarı Belediyesi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Kitap, gazete, dergi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Çalıkuşu (kitap), Hürriyet (gazete), Bilim Çocuk (dergi)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Hayvan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(Beslediğimiz kedi, köpek, tavuk ve benzeri gibi hayvanlara verdiğimiz isimlerdir.) Pamuk, Tekir, Karabaş, Minnoş, Tırmık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Millet adları: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Türk, Fransız, İngiliz, Alman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center"/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Özel Adların Özellikleri: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*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Özel adların ilk harfi büyük harfle yazılır. 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-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Ayşe ile ablası Fatma okula gitti.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 - Annem kardeşim Ali ile birlikte gezmeye gitti.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*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Özel adlara gelen ekler kesme işareti ile ayrılır.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 -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Annemle birlikte Edirne’ye gittik.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  -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Ayşe’nin arkadaşı eve geldi.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jc w:val="both"/>
                    <w:rPr>
                      <w:rFonts w:ascii="ALFABET98" w:hAnsi="ALFABET98" w:cs="Arial"/>
                      <w:b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*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Özel adlara gelen çoğul eki (-ler, -lar) ve yapım ekleri kesme işaretiyle ayrılmaz.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  - 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>Aliler akşam bize gelecek.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 xml:space="preserve">  -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Kadir Adanalı dizisini çok sevmiş. </w:t>
                  </w:r>
                </w:p>
                <w:p w:rsidR="00B0718E" w:rsidRPr="00864698" w:rsidRDefault="00B0718E" w:rsidP="00B0718E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b/>
                      <w:color w:val="FF0000"/>
                      <w:sz w:val="24"/>
                      <w:szCs w:val="24"/>
                    </w:rPr>
                    <w:t>Tür (Cins) ad:</w:t>
                  </w:r>
                </w:p>
                <w:p w:rsidR="00AB6139" w:rsidRPr="00B901B1" w:rsidRDefault="00B0718E" w:rsidP="00AB6139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ab/>
                    <w:t xml:space="preserve">Aynı türden bazı varlıkları belirten sözcüklere </w:t>
                  </w:r>
                  <w:r w:rsidRPr="00864698">
                    <w:rPr>
                      <w:rFonts w:ascii="ALFABET98" w:hAnsi="ALFABET98" w:cs="Arial"/>
                      <w:b/>
                      <w:sz w:val="24"/>
                      <w:szCs w:val="24"/>
                    </w:rPr>
                    <w:t>tür adı</w:t>
                  </w:r>
                  <w:r w:rsidRPr="00864698">
                    <w:rPr>
                      <w:rFonts w:ascii="ALFABET98" w:hAnsi="ALFABET98" w:cs="Arial"/>
                      <w:sz w:val="24"/>
                      <w:szCs w:val="24"/>
                    </w:rPr>
                    <w:t xml:space="preserve"> denir. Tür adlarını söylediğimizde o türü zihnimizde canlandırırız. Ağaç, kuş, köpek, gül gibi nesnelerin resmi zihnimizde hemen oluşur. Bu adlar genel adlardır.</w:t>
                  </w:r>
                </w:p>
                <w:p w:rsidR="00B901B1" w:rsidRPr="00864698" w:rsidRDefault="00B901B1" w:rsidP="00B901B1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1.Tekil Ad: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Aynı türden olan tek bir varlığı belirten sözcükler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tekil addır.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Yeni bir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çanta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aldım.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Kırtasiyeden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kalem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aldım.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Yemeği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masada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yiyeceğiz.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*** Cümlelerdeki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çanta, kalem, masa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kelimeleri aynı türe ait bir varlığı anlatırlar.</w:t>
                  </w:r>
                </w:p>
                <w:p w:rsidR="00B901B1" w:rsidRPr="00864698" w:rsidRDefault="00B901B1" w:rsidP="00B901B1">
                  <w:pPr>
                    <w:pStyle w:val="AralkYok"/>
                    <w:ind w:firstLine="708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2.Çoğul Ad:</w:t>
                  </w:r>
                </w:p>
                <w:p w:rsidR="00B901B1" w:rsidRPr="00864698" w:rsidRDefault="00B901B1" w:rsidP="00B901B1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Aynı türden birden fazla varlığı belirten sözcükler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çoğul addır.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Tekil adlara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“-ler, -lar”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çoğul ekleri getirilerek çoğul yapılır. </w:t>
                  </w:r>
                </w:p>
                <w:p w:rsidR="00B901B1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Örneğin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ev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tekil addır; evler çoğul addır. Çünkü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ev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kelimesi bir evi anlatmaktadır.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Evler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kelimesi ise bir çok evi anlatmaktadır. Bunun gibi masalar, kalem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ağaç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lar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öğretmen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öğrenci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çiçek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kiraz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lar</w:t>
                  </w:r>
                  <w:r w:rsidRPr="008646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birden fazla varlığı anlatmaktadır.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*Bazı kelimelerde </w:t>
                  </w:r>
                  <w:r w:rsidRPr="008646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ler, -lar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hecesi bulunduğu halde kelimeler çoğul değildir. Çünkü bu kelimeler çoğul varlıkları anlatmaz.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Gü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ki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, Çi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ler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gibi.</w:t>
                  </w:r>
                </w:p>
                <w:p w:rsidR="00AB6139" w:rsidRDefault="00AB6139" w:rsidP="00AB613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B6139" w:rsidRDefault="00AB6139" w:rsidP="00AB613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B6139" w:rsidRDefault="00AB6139" w:rsidP="00AB6139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AB6139" w:rsidRDefault="00AB6139" w:rsidP="00AB6139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AB6139" w:rsidRDefault="00AB6139" w:rsidP="00AB613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AB6139" w:rsidRPr="000D16AB" w:rsidRDefault="00AB6139" w:rsidP="00AB613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AB6139" w:rsidRDefault="00AB6139" w:rsidP="00AB6139">
                  <w:pPr>
                    <w:rPr>
                      <w:sz w:val="24"/>
                      <w:szCs w:val="24"/>
                    </w:rPr>
                  </w:pPr>
                </w:p>
                <w:p w:rsidR="00AB6139" w:rsidRDefault="00AB6139" w:rsidP="00AB6139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AB6139" w:rsidRDefault="00AB6139" w:rsidP="00AB6139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B0718E" w:rsidRPr="00B0718E" w:rsidRDefault="00B0718E" w:rsidP="00B0718E"/>
    <w:p w:rsidR="00AB6139" w:rsidRDefault="00B0718E" w:rsidP="00B0718E">
      <w:pPr>
        <w:tabs>
          <w:tab w:val="left" w:pos="5340"/>
        </w:tabs>
      </w:pPr>
      <w:r>
        <w:tab/>
      </w:r>
    </w:p>
    <w:p w:rsidR="00B0718E" w:rsidRPr="00B0718E" w:rsidRDefault="00226DD1" w:rsidP="00B0718E">
      <w:pPr>
        <w:tabs>
          <w:tab w:val="left" w:pos="5340"/>
        </w:tabs>
      </w:pPr>
      <w:r>
        <w:rPr>
          <w:noProof/>
          <w:lang w:eastAsia="tr-TR"/>
        </w:rPr>
        <w:lastRenderedPageBreak/>
        <w:pict>
          <v:shape id="_x0000_s1132" type="#_x0000_t202" style="position:absolute;margin-left:-32.85pt;margin-top:-45.35pt;width:541.75pt;height:798pt;z-index:251716608;mso-width-relative:margin;mso-height-relative:margin" fillcolor="white [3201]" strokecolor="#4f81bd [3204]" strokeweight="5pt">
            <v:stroke linestyle="thickThin"/>
            <v:shadow color="#868686"/>
            <v:textbox style="mso-next-textbox:#_x0000_s1132">
              <w:txbxContent>
                <w:p w:rsidR="006E6828" w:rsidRDefault="00B0718E" w:rsidP="00B901B1">
                  <w:pPr>
                    <w:pStyle w:val="AralkYok"/>
                    <w:ind w:firstLine="708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                                                                                                                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                                                             </w:t>
                  </w:r>
                  <w:r w:rsidR="00B901B1">
                    <w:rPr>
                      <w:sz w:val="24"/>
                      <w:szCs w:val="24"/>
                    </w:rPr>
                    <w:t xml:space="preserve">                               </w:t>
                  </w:r>
                </w:p>
                <w:p w:rsidR="006E6828" w:rsidRPr="00864698" w:rsidRDefault="006E6828" w:rsidP="006E6828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VARLIKLARIN ÖZELLİKLERİNİ BELİRTEN SÖZCÜKLER</w:t>
                  </w:r>
                </w:p>
                <w:p w:rsidR="00B0718E" w:rsidRPr="00B901B1" w:rsidRDefault="00B901B1" w:rsidP="00B901B1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(SIFAT-ÖN AD)</w:t>
                  </w:r>
                </w:p>
                <w:p w:rsidR="006E6828" w:rsidRPr="00864698" w:rsidRDefault="006E6828" w:rsidP="006E6828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Varlıkları, adlarını söyleyerek anlatırız. Varlıklar, farklı özelliklere sahiptir.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Varlıkları, onları belirten sözcüklerle tanımlarız. Varlıkların özelliklerini anlatmak için onların </w:t>
                  </w: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renklerini, biçimlerini, sayılarını ve durumlarını</w:t>
                  </w:r>
                  <w:r w:rsidRPr="0086469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belirtiriz. Böylece varlıkları daha iyi tanırız. Onları, benzerlerinden ayırt edebiliriz. </w:t>
                  </w:r>
                </w:p>
                <w:p w:rsidR="006E6828" w:rsidRPr="00864698" w:rsidRDefault="006E6828" w:rsidP="006E6828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Varlıkların </w:t>
                  </w: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biçimini, rengini, sayısını,</w:t>
                  </w:r>
                  <w:r w:rsidRPr="0086469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ve </w:t>
                  </w: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durumunu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bildiren kelimelere </w:t>
                  </w: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 xml:space="preserve">sıfat 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(ön ad)</w:t>
                  </w:r>
                  <w:r w:rsidRPr="0086469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denir.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Uzun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ağaç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Uzun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biçimini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bildiriyor.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Kırmızı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elma.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Kırmızı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rengini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bildiriyor.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İki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kuş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İki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sayısını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bildiriyor.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Küçük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ev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Küçük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durumunu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bildiriyor.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Şu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kalem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Şu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yerini işaret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ediyor.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Birkaç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çilek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“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Birkaç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” kelimesi varlığı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belirsiz olarak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bildiriyor.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>Kelimeler tek başlarına sıfat (ön ad) olamazlar. Bir kelimenin sıfat (ön ad) olabilmesi için addan önce gelmesi gerekir.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  <w:u w:val="thick"/>
                    </w:rPr>
                    <w:t>Yaşlı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  <w:u w:val="thick"/>
                    </w:rPr>
                    <w:t xml:space="preserve">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  <w:u w:val="thick"/>
                    </w:rPr>
                    <w:t>adam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  yürüyor.</w:t>
                  </w:r>
                  <w:r w:rsidR="00B901B1">
                    <w:rPr>
                      <w:rFonts w:ascii="ALFABET98" w:hAnsi="ALFABET98"/>
                      <w:sz w:val="24"/>
                      <w:szCs w:val="24"/>
                    </w:rPr>
                    <w:t xml:space="preserve">                </w:t>
                  </w:r>
                  <w:r w:rsidR="00B901B1" w:rsidRPr="00864698">
                    <w:rPr>
                      <w:rFonts w:ascii="ALFABET98" w:hAnsi="ALFABET98"/>
                      <w:sz w:val="24"/>
                      <w:szCs w:val="24"/>
                    </w:rPr>
                    <w:t>*</w:t>
                  </w:r>
                  <w:r w:rsidR="00B901B1" w:rsidRPr="00864698">
                    <w:rPr>
                      <w:rFonts w:ascii="ALFABET98" w:hAnsi="ALFABET98"/>
                      <w:b/>
                      <w:sz w:val="24"/>
                      <w:szCs w:val="24"/>
                      <w:u w:val="single"/>
                    </w:rPr>
                    <w:t>Yaşlı</w:t>
                  </w:r>
                  <w:r w:rsidR="00B901B1"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 yürüyor.</w:t>
                  </w:r>
                </w:p>
                <w:p w:rsidR="006E6828" w:rsidRPr="00B901B1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B901B1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ön ad   ad                            ad  </w:t>
                  </w:r>
                </w:p>
                <w:p w:rsidR="006E6828" w:rsidRPr="00864698" w:rsidRDefault="006E6828" w:rsidP="006E6828">
                  <w:pPr>
                    <w:pStyle w:val="AralkYok"/>
                    <w:jc w:val="both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  </w:t>
                  </w:r>
                </w:p>
                <w:p w:rsidR="00B901B1" w:rsidRPr="00864698" w:rsidRDefault="00B901B1" w:rsidP="00B901B1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NOKTALAMA İŞARETLERİ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Yazı yazarken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noktalama işaretleri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kullanılır. Bu işaretler yazının daha iyi anlaşılmasını sağlar. Noktalama işaretlerinin bazıları şunlardır:</w:t>
                  </w:r>
                </w:p>
                <w:p w:rsidR="00AD607E" w:rsidRDefault="00B901B1" w:rsidP="00B901B1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ab/>
                  </w:r>
                </w:p>
                <w:p w:rsidR="00B901B1" w:rsidRPr="00864698" w:rsidRDefault="00AD607E" w:rsidP="00B901B1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ab/>
                  </w:r>
                  <w:r w:rsidR="00B901B1"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NOKTA (•)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Cümlelerin sonuna konur.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Pazardan iki kilo elma aldım.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Sayılardan sonra sıra bildirmek için konur.</w:t>
                  </w:r>
                </w:p>
                <w:p w:rsidR="00AD607E" w:rsidRPr="00AD607E" w:rsidRDefault="00B901B1" w:rsidP="00B901B1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2. (ikinci)</w:t>
                  </w:r>
                </w:p>
                <w:p w:rsidR="00B901B1" w:rsidRPr="00864698" w:rsidRDefault="00AD607E" w:rsidP="00B901B1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ab/>
                  </w:r>
                  <w:r w:rsidR="00B901B1"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VİRGÜL (‚)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***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Birbiri ardınca sıralanan eş görevli sözcüklerin arasına konur.</w:t>
                  </w:r>
                </w:p>
                <w:p w:rsidR="00AD607E" w:rsidRPr="00AD607E" w:rsidRDefault="00B901B1" w:rsidP="00B901B1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Kırtasiyeden defter, kalem ve silgi aldım.</w:t>
                  </w:r>
                </w:p>
                <w:p w:rsidR="00B901B1" w:rsidRPr="00864698" w:rsidRDefault="00AD607E" w:rsidP="00B901B1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ab/>
                  </w:r>
                  <w:r w:rsidR="00B901B1"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SORU İŞARETİ (?)</w:t>
                  </w:r>
                </w:p>
                <w:p w:rsidR="00B901B1" w:rsidRPr="00864698" w:rsidRDefault="00B901B1" w:rsidP="00B901B1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Soru bildiren cümlelerin sonuna konur.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Odanı topladın mı?</w:t>
                  </w:r>
                </w:p>
                <w:p w:rsidR="00AD607E" w:rsidRPr="00AD607E" w:rsidRDefault="00AD607E" w:rsidP="00AD607E">
                  <w:pPr>
                    <w:pStyle w:val="AralkYok"/>
                    <w:numPr>
                      <w:ilvl w:val="0"/>
                      <w:numId w:val="13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Marketten şeker alır mısın?</w:t>
                  </w:r>
                </w:p>
                <w:p w:rsidR="00B901B1" w:rsidRPr="00B901B1" w:rsidRDefault="00B901B1" w:rsidP="00B901B1">
                  <w:pPr>
                    <w:pStyle w:val="AralkYok"/>
                    <w:ind w:left="7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B901B1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ÜNLEM İŞARETİ (!)</w:t>
                  </w:r>
                </w:p>
                <w:p w:rsidR="00B901B1" w:rsidRPr="00864698" w:rsidRDefault="00B901B1" w:rsidP="00B901B1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Sevinç, korku, heyecan ve şaşırma gibi duyguları anlatan cümlelerin sonuna konur.</w:t>
                  </w:r>
                  <w:r w:rsidR="00AD607E">
                    <w:rPr>
                      <w:rFonts w:ascii="ALFABET98" w:hAnsi="ALFABET98"/>
                      <w:sz w:val="24"/>
                      <w:szCs w:val="24"/>
                    </w:rPr>
                    <w:t xml:space="preserve">            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Hava ne kadar soğuk!</w:t>
                  </w:r>
                </w:p>
                <w:p w:rsidR="00AD607E" w:rsidRPr="00AD607E" w:rsidRDefault="00B901B1" w:rsidP="00AD607E">
                  <w:pPr>
                    <w:pStyle w:val="AralkYok"/>
                    <w:ind w:left="50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Ay, canım yandı!</w:t>
                  </w:r>
                </w:p>
                <w:p w:rsidR="00AD607E" w:rsidRPr="00864698" w:rsidRDefault="00AD607E" w:rsidP="00AD607E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ab/>
                  </w:r>
                  <w:r w:rsidRPr="00864698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KISA ÇİZGİ (-)</w:t>
                  </w:r>
                </w:p>
                <w:p w:rsidR="00AD607E" w:rsidRPr="00864698" w:rsidRDefault="00AD607E" w:rsidP="00AD607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Satıra sığmayan sözcükleri bölmek için kullanılır.</w:t>
                  </w:r>
                </w:p>
                <w:p w:rsidR="00AD607E" w:rsidRPr="00AD607E" w:rsidRDefault="00AD607E" w:rsidP="00AD607E">
                  <w:pPr>
                    <w:rPr>
                      <w:rFonts w:ascii="ALFABET98" w:hAnsi="ALFABET98" w:cs="Arial"/>
                      <w:sz w:val="24"/>
                      <w:szCs w:val="24"/>
                    </w:rPr>
                  </w:pPr>
                  <w:r>
                    <w:rPr>
                      <w:rFonts w:ascii="ALFABET98" w:hAnsi="ALFABET98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14625" cy="571500"/>
                        <wp:effectExtent l="19050" t="0" r="9525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ab/>
                    <w:t xml:space="preserve">   </w:t>
                  </w:r>
                  <w:r w:rsidRPr="00864698">
                    <w:rPr>
                      <w:rFonts w:ascii="ALFABET98" w:hAnsi="ALFABET98"/>
                      <w:b/>
                      <w:sz w:val="24"/>
                      <w:szCs w:val="24"/>
                    </w:rPr>
                    <w:t>***</w:t>
                  </w: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 xml:space="preserve"> Heceleri göstermek için kullanılır.</w:t>
                  </w:r>
                </w:p>
                <w:p w:rsidR="00AD607E" w:rsidRPr="00864698" w:rsidRDefault="00AD607E" w:rsidP="00AD607E">
                  <w:pPr>
                    <w:pStyle w:val="AralkYok"/>
                    <w:numPr>
                      <w:ilvl w:val="0"/>
                      <w:numId w:val="11"/>
                    </w:numPr>
                    <w:ind w:left="502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864698">
                    <w:rPr>
                      <w:rFonts w:ascii="ALFABET98" w:hAnsi="ALFABET98"/>
                      <w:sz w:val="24"/>
                      <w:szCs w:val="24"/>
                    </w:rPr>
                    <w:t>Göz-lük-çü</w:t>
                  </w:r>
                </w:p>
                <w:p w:rsidR="00B0718E" w:rsidRDefault="00B0718E" w:rsidP="00B0718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B0718E" w:rsidRDefault="00B0718E" w:rsidP="00B0718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B0718E" w:rsidRDefault="00B0718E" w:rsidP="00B0718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B0718E" w:rsidRDefault="00B0718E" w:rsidP="00B0718E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B0718E" w:rsidRDefault="00B0718E" w:rsidP="00B0718E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B0718E" w:rsidRDefault="00B0718E" w:rsidP="00B0718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B0718E" w:rsidRPr="000D16AB" w:rsidRDefault="00B0718E" w:rsidP="00B0718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B0718E" w:rsidRDefault="00B0718E" w:rsidP="00B0718E">
                  <w:pPr>
                    <w:rPr>
                      <w:sz w:val="24"/>
                      <w:szCs w:val="24"/>
                    </w:rPr>
                  </w:pPr>
                </w:p>
                <w:p w:rsidR="00B0718E" w:rsidRDefault="00B0718E" w:rsidP="00B0718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B0718E" w:rsidRDefault="00B0718E" w:rsidP="00B0718E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</w:p>
    <w:sectPr w:rsidR="00B0718E" w:rsidRPr="00B0718E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5057"/>
    <w:multiLevelType w:val="hybridMultilevel"/>
    <w:tmpl w:val="A1E67D54"/>
    <w:lvl w:ilvl="0" w:tplc="D92AA692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E11D6"/>
    <w:multiLevelType w:val="hybridMultilevel"/>
    <w:tmpl w:val="A3D0F85A"/>
    <w:lvl w:ilvl="0" w:tplc="64E6204E">
      <w:start w:val="2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44FEF"/>
    <w:multiLevelType w:val="hybridMultilevel"/>
    <w:tmpl w:val="6E6C8348"/>
    <w:lvl w:ilvl="0" w:tplc="041F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0C3683"/>
    <w:multiLevelType w:val="hybridMultilevel"/>
    <w:tmpl w:val="86500C20"/>
    <w:lvl w:ilvl="0" w:tplc="A3989AAE">
      <w:start w:val="1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152B09"/>
    <w:multiLevelType w:val="hybridMultilevel"/>
    <w:tmpl w:val="2E7A5C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02AE"/>
    <w:rsid w:val="0007127E"/>
    <w:rsid w:val="00080571"/>
    <w:rsid w:val="000C15A4"/>
    <w:rsid w:val="000C2DF3"/>
    <w:rsid w:val="000C65E0"/>
    <w:rsid w:val="000D16AB"/>
    <w:rsid w:val="000E2F0C"/>
    <w:rsid w:val="000F04D7"/>
    <w:rsid w:val="001D099F"/>
    <w:rsid w:val="001F01E5"/>
    <w:rsid w:val="001F0371"/>
    <w:rsid w:val="00207818"/>
    <w:rsid w:val="0021008E"/>
    <w:rsid w:val="0022550D"/>
    <w:rsid w:val="00226DD1"/>
    <w:rsid w:val="00230D91"/>
    <w:rsid w:val="002423E2"/>
    <w:rsid w:val="002551FF"/>
    <w:rsid w:val="00261134"/>
    <w:rsid w:val="00292D1D"/>
    <w:rsid w:val="002F4702"/>
    <w:rsid w:val="002F74D9"/>
    <w:rsid w:val="003040FE"/>
    <w:rsid w:val="00381443"/>
    <w:rsid w:val="003B1DB2"/>
    <w:rsid w:val="003D6779"/>
    <w:rsid w:val="003E792C"/>
    <w:rsid w:val="003F2CCD"/>
    <w:rsid w:val="00403EE2"/>
    <w:rsid w:val="004404F8"/>
    <w:rsid w:val="0044238E"/>
    <w:rsid w:val="00470F5E"/>
    <w:rsid w:val="004C31E1"/>
    <w:rsid w:val="004D368B"/>
    <w:rsid w:val="004F15B5"/>
    <w:rsid w:val="0050160B"/>
    <w:rsid w:val="00513FD1"/>
    <w:rsid w:val="00543686"/>
    <w:rsid w:val="005A0912"/>
    <w:rsid w:val="005B0D6D"/>
    <w:rsid w:val="005D11B2"/>
    <w:rsid w:val="005E2138"/>
    <w:rsid w:val="005F6C9E"/>
    <w:rsid w:val="00607919"/>
    <w:rsid w:val="00633746"/>
    <w:rsid w:val="00653A7F"/>
    <w:rsid w:val="00654E96"/>
    <w:rsid w:val="0067429D"/>
    <w:rsid w:val="006753C0"/>
    <w:rsid w:val="0068330F"/>
    <w:rsid w:val="00686C1C"/>
    <w:rsid w:val="006A4523"/>
    <w:rsid w:val="006C2E65"/>
    <w:rsid w:val="006D3098"/>
    <w:rsid w:val="006E6828"/>
    <w:rsid w:val="007E4326"/>
    <w:rsid w:val="0081413C"/>
    <w:rsid w:val="00815A6D"/>
    <w:rsid w:val="0083406F"/>
    <w:rsid w:val="00852229"/>
    <w:rsid w:val="008A26FB"/>
    <w:rsid w:val="008D1DC8"/>
    <w:rsid w:val="008E02AE"/>
    <w:rsid w:val="00916664"/>
    <w:rsid w:val="00961772"/>
    <w:rsid w:val="009806E7"/>
    <w:rsid w:val="009C2067"/>
    <w:rsid w:val="009F5914"/>
    <w:rsid w:val="00A20147"/>
    <w:rsid w:val="00A24066"/>
    <w:rsid w:val="00A436B6"/>
    <w:rsid w:val="00A50E89"/>
    <w:rsid w:val="00A55392"/>
    <w:rsid w:val="00AB6139"/>
    <w:rsid w:val="00AD607E"/>
    <w:rsid w:val="00AE4111"/>
    <w:rsid w:val="00AE5B59"/>
    <w:rsid w:val="00AF2CE4"/>
    <w:rsid w:val="00B05469"/>
    <w:rsid w:val="00B0718E"/>
    <w:rsid w:val="00B27D99"/>
    <w:rsid w:val="00B419B0"/>
    <w:rsid w:val="00B70569"/>
    <w:rsid w:val="00B901B1"/>
    <w:rsid w:val="00BE04BD"/>
    <w:rsid w:val="00BE232E"/>
    <w:rsid w:val="00C4138C"/>
    <w:rsid w:val="00C466DA"/>
    <w:rsid w:val="00CF02B1"/>
    <w:rsid w:val="00CF06F2"/>
    <w:rsid w:val="00D0050A"/>
    <w:rsid w:val="00D07F43"/>
    <w:rsid w:val="00D20808"/>
    <w:rsid w:val="00D27A67"/>
    <w:rsid w:val="00D74826"/>
    <w:rsid w:val="00DA3607"/>
    <w:rsid w:val="00E34766"/>
    <w:rsid w:val="00E90C7A"/>
    <w:rsid w:val="00E93B3B"/>
    <w:rsid w:val="00ED0A9C"/>
    <w:rsid w:val="00ED34EE"/>
    <w:rsid w:val="00EE190A"/>
    <w:rsid w:val="00EE35BB"/>
    <w:rsid w:val="00F07DED"/>
    <w:rsid w:val="00F75CF1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4" type="connector" idref="#_x0000_s1028"/>
        <o:r id="V:Rule5" type="connector" idref="#_x0000_s1109"/>
        <o:r id="V:Rule6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0C15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7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2014-12-30T09:45:00Z</dcterms:created>
  <dcterms:modified xsi:type="dcterms:W3CDTF">2015-01-02T10:25:00Z</dcterms:modified>
  <cp:category>www.sorubak.com</cp:category>
</cp:coreProperties>
</file>