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CD" w:rsidRPr="00001BCD" w:rsidRDefault="005A4CE4" w:rsidP="00001BCD">
      <w:pPr>
        <w:jc w:val="center"/>
        <w:rPr>
          <w:rFonts w:ascii="Arial" w:hAnsi="Arial" w:cs="Arial"/>
          <w:color w:val="0070C0"/>
        </w:rPr>
      </w:pPr>
      <w:r w:rsidRPr="005A4CE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95pt;margin-top:-25.6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87279" w:rsidRPr="00331E68" w:rsidRDefault="00331E68" w:rsidP="00331E68">
                  <w:r w:rsidRPr="00331E6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001BCD" w:rsidRPr="00001BCD">
        <w:rPr>
          <w:rFonts w:ascii="Arial" w:hAnsi="Arial" w:cs="Arial"/>
          <w:color w:val="0070C0"/>
        </w:rPr>
        <w:t>SOMA CUMHURİYET İLKOKULU 2/B SINIFI</w:t>
      </w:r>
    </w:p>
    <w:p w:rsidR="00001BCD" w:rsidRPr="00001BCD" w:rsidRDefault="00001BCD" w:rsidP="00001BCD">
      <w:pPr>
        <w:rPr>
          <w:rFonts w:ascii="Arial" w:hAnsi="Arial" w:cs="Arial"/>
          <w:color w:val="0070C0"/>
        </w:rPr>
      </w:pPr>
      <w:r w:rsidRPr="00001BCD">
        <w:rPr>
          <w:rFonts w:ascii="Arial" w:hAnsi="Arial" w:cs="Arial"/>
          <w:color w:val="0070C0"/>
        </w:rPr>
        <w:t xml:space="preserve">Adı Soyadı : </w:t>
      </w:r>
      <w:proofErr w:type="gramStart"/>
      <w:r w:rsidRPr="00001BCD">
        <w:rPr>
          <w:rFonts w:ascii="Arial" w:hAnsi="Arial" w:cs="Arial"/>
          <w:color w:val="0070C0"/>
        </w:rPr>
        <w:t>……………………………</w:t>
      </w:r>
      <w:proofErr w:type="gramEnd"/>
      <w:r w:rsidRPr="00001BCD">
        <w:rPr>
          <w:rFonts w:ascii="Arial" w:hAnsi="Arial" w:cs="Arial"/>
          <w:color w:val="0070C0"/>
        </w:rPr>
        <w:tab/>
      </w:r>
      <w:r w:rsidRPr="00001BCD">
        <w:rPr>
          <w:rFonts w:ascii="Arial" w:hAnsi="Arial" w:cs="Arial"/>
          <w:color w:val="0070C0"/>
        </w:rPr>
        <w:tab/>
      </w:r>
      <w:r w:rsidRPr="00001BCD">
        <w:rPr>
          <w:rFonts w:ascii="Arial" w:hAnsi="Arial" w:cs="Arial"/>
          <w:color w:val="0070C0"/>
        </w:rPr>
        <w:tab/>
      </w:r>
      <w:r w:rsidRPr="00001BCD">
        <w:rPr>
          <w:rFonts w:ascii="Arial" w:hAnsi="Arial" w:cs="Arial"/>
          <w:color w:val="0070C0"/>
        </w:rPr>
        <w:tab/>
      </w:r>
      <w:r w:rsidRPr="00001BCD">
        <w:rPr>
          <w:rFonts w:ascii="Arial" w:hAnsi="Arial" w:cs="Arial"/>
          <w:color w:val="0070C0"/>
        </w:rPr>
        <w:tab/>
        <w:t xml:space="preserve">                  Tarih :  </w:t>
      </w:r>
      <w:proofErr w:type="gramStart"/>
      <w:r w:rsidRPr="00001BCD">
        <w:rPr>
          <w:rFonts w:ascii="Arial" w:hAnsi="Arial" w:cs="Arial"/>
          <w:color w:val="0070C0"/>
        </w:rPr>
        <w:t>….</w:t>
      </w:r>
      <w:proofErr w:type="gramEnd"/>
      <w:r w:rsidRPr="00001BCD">
        <w:rPr>
          <w:rFonts w:ascii="Arial" w:hAnsi="Arial" w:cs="Arial"/>
          <w:color w:val="0070C0"/>
        </w:rPr>
        <w:t xml:space="preserve"> / </w:t>
      </w:r>
      <w:proofErr w:type="gramStart"/>
      <w:r w:rsidRPr="00001BCD">
        <w:rPr>
          <w:rFonts w:ascii="Arial" w:hAnsi="Arial" w:cs="Arial"/>
          <w:color w:val="0070C0"/>
        </w:rPr>
        <w:t>….</w:t>
      </w:r>
      <w:proofErr w:type="gramEnd"/>
      <w:r w:rsidRPr="00001BCD">
        <w:rPr>
          <w:rFonts w:ascii="Arial" w:hAnsi="Arial" w:cs="Arial"/>
          <w:color w:val="0070C0"/>
        </w:rPr>
        <w:t xml:space="preserve"> /2014</w:t>
      </w:r>
    </w:p>
    <w:p w:rsidR="00001BCD" w:rsidRPr="00001BCD" w:rsidRDefault="00001BCD" w:rsidP="00001BCD">
      <w:pPr>
        <w:spacing w:after="200" w:line="276" w:lineRule="auto"/>
        <w:rPr>
          <w:rFonts w:ascii="Arial" w:hAnsi="Arial" w:cs="Arial"/>
          <w:color w:val="FF0000"/>
        </w:rPr>
      </w:pPr>
      <w:r w:rsidRPr="00001BCD">
        <w:rPr>
          <w:rFonts w:ascii="Arial" w:hAnsi="Arial" w:cs="Arial"/>
          <w:color w:val="0070C0"/>
        </w:rPr>
        <w:t xml:space="preserve">Matematik Çalışma </w:t>
      </w:r>
      <w:proofErr w:type="gramStart"/>
      <w:r w:rsidRPr="00001BCD">
        <w:rPr>
          <w:rFonts w:ascii="Arial" w:hAnsi="Arial" w:cs="Arial"/>
          <w:color w:val="0070C0"/>
        </w:rPr>
        <w:t>NO : Çıkarma</w:t>
      </w:r>
      <w:proofErr w:type="gramEnd"/>
      <w:r w:rsidRPr="00001BCD">
        <w:rPr>
          <w:rFonts w:ascii="Arial" w:hAnsi="Arial" w:cs="Arial"/>
          <w:color w:val="0070C0"/>
        </w:rPr>
        <w:t xml:space="preserve"> toplama işlemi gerektiren problemler </w:t>
      </w:r>
      <w:r w:rsidRPr="00C10185">
        <w:rPr>
          <w:rFonts w:ascii="Arial" w:hAnsi="Arial" w:cs="Arial"/>
          <w:color w:val="FF0000"/>
        </w:rPr>
        <w:t>-10-</w:t>
      </w:r>
      <w:bookmarkStart w:id="0" w:name="_GoBack"/>
      <w:bookmarkEnd w:id="0"/>
    </w:p>
    <w:p w:rsidR="00001BCD" w:rsidRPr="00001BCD" w:rsidRDefault="00001BCD" w:rsidP="00001BCD">
      <w:pPr>
        <w:rPr>
          <w:rFonts w:ascii="Arial" w:hAnsi="Arial" w:cs="Arial"/>
          <w:color w:val="0070C0"/>
        </w:rPr>
      </w:pP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127000</wp:posOffset>
            </wp:positionV>
            <wp:extent cx="2171700" cy="84010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001BCD" w:rsidRDefault="00001BCD" w:rsidP="00001BCD">
      <w:pPr>
        <w:rPr>
          <w:rFonts w:ascii="Arial" w:hAnsi="Arial" w:cs="Arial"/>
          <w:color w:val="0070C0"/>
        </w:rPr>
      </w:pPr>
      <w:r w:rsidRPr="00001BCD">
        <w:rPr>
          <w:rFonts w:ascii="Arial" w:hAnsi="Arial" w:cs="Arial"/>
          <w:color w:val="FF0000"/>
        </w:rPr>
        <w:t xml:space="preserve">1) </w:t>
      </w:r>
      <w:r w:rsidRPr="00001BCD">
        <w:rPr>
          <w:rFonts w:ascii="Arial" w:hAnsi="Arial" w:cs="Arial"/>
          <w:color w:val="0070C0"/>
        </w:rPr>
        <w:t>Bir kırtasiyedeki 50 kalemin 15 tanesini satıyor. 7 tanesini de müşterilere hediye ediyor. Buna göre kırtasiyede kaç tane kalem kalmıştır?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230505</wp:posOffset>
            </wp:positionV>
            <wp:extent cx="1057275" cy="67627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69850</wp:posOffset>
            </wp:positionV>
            <wp:extent cx="2165985" cy="838200"/>
            <wp:effectExtent l="0" t="0" r="571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001BCD">
        <w:rPr>
          <w:rFonts w:ascii="Arial" w:eastAsiaTheme="minorHAnsi" w:hAnsi="Arial" w:cs="Arial"/>
          <w:color w:val="0070C0"/>
          <w:lang w:eastAsia="en-US"/>
        </w:rPr>
        <w:t>Bir otobüste 44 yolcu vardı. Durakta otobüsten 4 yolcu indi ve otobüse 22 yolcu bindi. Bu durumda otobüste kaç yolcu oldu?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6100445</wp:posOffset>
            </wp:positionH>
            <wp:positionV relativeFrom="paragraph">
              <wp:posOffset>230505</wp:posOffset>
            </wp:positionV>
            <wp:extent cx="723900" cy="9429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335280</wp:posOffset>
            </wp:positionV>
            <wp:extent cx="2165985" cy="838200"/>
            <wp:effectExtent l="0" t="0" r="571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 xml:space="preserve">3) </w:t>
      </w:r>
      <w:r w:rsidRPr="00001BCD">
        <w:rPr>
          <w:rFonts w:ascii="Arial" w:eastAsiaTheme="minorHAnsi" w:hAnsi="Arial" w:cs="Arial"/>
          <w:color w:val="0070C0"/>
          <w:lang w:eastAsia="en-US"/>
        </w:rPr>
        <w:t xml:space="preserve">Bir </w:t>
      </w:r>
      <w:proofErr w:type="gramStart"/>
      <w:r w:rsidRPr="00001BCD">
        <w:rPr>
          <w:rFonts w:ascii="Arial" w:eastAsiaTheme="minorHAnsi" w:hAnsi="Arial" w:cs="Arial"/>
          <w:color w:val="0070C0"/>
          <w:lang w:eastAsia="en-US"/>
        </w:rPr>
        <w:t>bahçede  20</w:t>
      </w:r>
      <w:proofErr w:type="gramEnd"/>
      <w:r w:rsidRPr="00001BCD">
        <w:rPr>
          <w:rFonts w:ascii="Arial" w:eastAsiaTheme="minorHAnsi" w:hAnsi="Arial" w:cs="Arial"/>
          <w:color w:val="0070C0"/>
          <w:lang w:eastAsia="en-US"/>
        </w:rPr>
        <w:t xml:space="preserve"> fidan vardı. Bahçeye Selçuk 13 fidan, Selma 12 fidan dikiyor. Bahçeye kaç fidan dikildi?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001BCD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183515</wp:posOffset>
            </wp:positionV>
            <wp:extent cx="932180" cy="942975"/>
            <wp:effectExtent l="0" t="0" r="127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4757420</wp:posOffset>
            </wp:positionH>
            <wp:positionV relativeFrom="paragraph">
              <wp:posOffset>100330</wp:posOffset>
            </wp:positionV>
            <wp:extent cx="2165985" cy="838200"/>
            <wp:effectExtent l="0" t="0" r="571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 xml:space="preserve">4) </w:t>
      </w:r>
      <w:r w:rsidRPr="00001BCD">
        <w:rPr>
          <w:rFonts w:ascii="Arial" w:eastAsiaTheme="minorHAnsi" w:hAnsi="Arial" w:cs="Arial"/>
          <w:color w:val="0070C0"/>
          <w:lang w:eastAsia="en-US"/>
        </w:rPr>
        <w:t xml:space="preserve">Bir ağaçta 14 </w:t>
      </w:r>
      <w:proofErr w:type="gramStart"/>
      <w:r w:rsidRPr="00001BCD">
        <w:rPr>
          <w:rFonts w:ascii="Arial" w:eastAsiaTheme="minorHAnsi" w:hAnsi="Arial" w:cs="Arial"/>
          <w:color w:val="0070C0"/>
          <w:lang w:eastAsia="en-US"/>
        </w:rPr>
        <w:t>tane  kuş</w:t>
      </w:r>
      <w:proofErr w:type="gramEnd"/>
      <w:r w:rsidRPr="00001BCD">
        <w:rPr>
          <w:rFonts w:ascii="Arial" w:eastAsiaTheme="minorHAnsi" w:hAnsi="Arial" w:cs="Arial"/>
          <w:color w:val="0070C0"/>
          <w:lang w:eastAsia="en-US"/>
        </w:rPr>
        <w:t xml:space="preserve"> vardı. Kuşların 7 tanesi uçtu. Daha sonra ağaca 3 kuş kondu. Ağaçta kaç kuş oldu?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-240665</wp:posOffset>
            </wp:positionH>
            <wp:positionV relativeFrom="paragraph">
              <wp:posOffset>262255</wp:posOffset>
            </wp:positionV>
            <wp:extent cx="2165985" cy="838200"/>
            <wp:effectExtent l="0" t="0" r="571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143510</wp:posOffset>
            </wp:positionV>
            <wp:extent cx="1151890" cy="869950"/>
            <wp:effectExtent l="0" t="0" r="0" b="635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 xml:space="preserve">5) </w:t>
      </w:r>
      <w:r w:rsidRPr="00001BCD">
        <w:rPr>
          <w:rFonts w:ascii="Arial" w:eastAsiaTheme="minorHAnsi" w:hAnsi="Arial" w:cs="Arial"/>
          <w:color w:val="0070C0"/>
          <w:lang w:eastAsia="en-US"/>
        </w:rPr>
        <w:t xml:space="preserve">Etrafında 8 tane sandalye olan masaya 2 sandalye daha </w:t>
      </w:r>
      <w:proofErr w:type="gramStart"/>
      <w:r w:rsidRPr="00001BCD">
        <w:rPr>
          <w:rFonts w:ascii="Arial" w:eastAsiaTheme="minorHAnsi" w:hAnsi="Arial" w:cs="Arial"/>
          <w:color w:val="0070C0"/>
          <w:lang w:eastAsia="en-US"/>
        </w:rPr>
        <w:t>kondu.Daha</w:t>
      </w:r>
      <w:proofErr w:type="gramEnd"/>
      <w:r w:rsidRPr="00001BCD">
        <w:rPr>
          <w:rFonts w:ascii="Arial" w:eastAsiaTheme="minorHAnsi" w:hAnsi="Arial" w:cs="Arial"/>
          <w:color w:val="0070C0"/>
          <w:lang w:eastAsia="en-US"/>
        </w:rPr>
        <w:t xml:space="preserve"> sonra sandalyelerden 4’ü alındı.Masada kaç sandalye kaldı?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4755515</wp:posOffset>
            </wp:positionH>
            <wp:positionV relativeFrom="paragraph">
              <wp:posOffset>80010</wp:posOffset>
            </wp:positionV>
            <wp:extent cx="2165985" cy="838200"/>
            <wp:effectExtent l="0" t="0" r="5715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168910</wp:posOffset>
            </wp:positionV>
            <wp:extent cx="1047750" cy="74612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 xml:space="preserve">6) </w:t>
      </w:r>
      <w:r w:rsidRPr="00001BCD">
        <w:rPr>
          <w:rFonts w:ascii="Arial" w:eastAsiaTheme="minorHAnsi" w:hAnsi="Arial" w:cs="Arial"/>
          <w:color w:val="0070C0"/>
          <w:lang w:eastAsia="en-US"/>
        </w:rPr>
        <w:t xml:space="preserve">Bir minibüsteki 20 yolcunun 1’u birinci durakta </w:t>
      </w:r>
      <w:proofErr w:type="gramStart"/>
      <w:r w:rsidRPr="00001BCD">
        <w:rPr>
          <w:rFonts w:ascii="Arial" w:eastAsiaTheme="minorHAnsi" w:hAnsi="Arial" w:cs="Arial"/>
          <w:color w:val="0070C0"/>
          <w:lang w:eastAsia="en-US"/>
        </w:rPr>
        <w:t>indi.İkinci</w:t>
      </w:r>
      <w:proofErr w:type="gramEnd"/>
      <w:r w:rsidRPr="00001BCD">
        <w:rPr>
          <w:rFonts w:ascii="Arial" w:eastAsiaTheme="minorHAnsi" w:hAnsi="Arial" w:cs="Arial"/>
          <w:color w:val="0070C0"/>
          <w:lang w:eastAsia="en-US"/>
        </w:rPr>
        <w:t xml:space="preserve"> durakta minibüse  5 yolcu bindiğine göre minibüste şu anda kaç yolcu vardır?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6099810</wp:posOffset>
            </wp:positionH>
            <wp:positionV relativeFrom="paragraph">
              <wp:posOffset>92075</wp:posOffset>
            </wp:positionV>
            <wp:extent cx="746125" cy="96202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001BCD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62230</wp:posOffset>
            </wp:positionV>
            <wp:extent cx="2165985" cy="838200"/>
            <wp:effectExtent l="0" t="0" r="571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1BCD">
        <w:rPr>
          <w:rFonts w:ascii="Arial" w:eastAsiaTheme="minorHAnsi" w:hAnsi="Arial" w:cs="Arial"/>
          <w:color w:val="FF0000"/>
          <w:lang w:eastAsia="en-US"/>
        </w:rPr>
        <w:t xml:space="preserve">7) </w:t>
      </w:r>
      <w:r w:rsidRPr="00001BCD">
        <w:rPr>
          <w:rFonts w:ascii="Arial" w:eastAsiaTheme="minorHAnsi" w:hAnsi="Arial" w:cs="Arial"/>
          <w:color w:val="0070C0"/>
          <w:lang w:eastAsia="en-US"/>
        </w:rPr>
        <w:t>Sınıf kitaplığında bulunan 42 kitabın, 30 tanesi öğrencilere dağıtıldı. Daha sonra 12 öğrenci okuduğu kitabı geri getirdi. Şu anda kitaplıkta kaç kitap vardır?</w:t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sz w:val="6"/>
          <w:szCs w:val="6"/>
          <w:lang w:eastAsia="en-US"/>
        </w:rPr>
      </w:pPr>
      <w:r w:rsidRPr="00001BCD">
        <w:rPr>
          <w:rFonts w:ascii="Arial" w:hAnsi="Arial" w:cs="Arial"/>
          <w:noProof/>
          <w:color w:val="0070C0"/>
          <w:sz w:val="6"/>
          <w:szCs w:val="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4759960</wp:posOffset>
            </wp:positionH>
            <wp:positionV relativeFrom="paragraph">
              <wp:posOffset>170180</wp:posOffset>
            </wp:positionV>
            <wp:extent cx="2165985" cy="838200"/>
            <wp:effectExtent l="0" t="0" r="571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1BCD" w:rsidRPr="00001BCD" w:rsidRDefault="00001BCD" w:rsidP="00001BCD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 xml:space="preserve">8) </w:t>
      </w:r>
      <w:r w:rsidRPr="00001BCD">
        <w:rPr>
          <w:rFonts w:ascii="Arial" w:eastAsiaTheme="minorHAnsi" w:hAnsi="Arial" w:cs="Arial"/>
          <w:color w:val="0070C0"/>
          <w:lang w:eastAsia="en-US"/>
        </w:rPr>
        <w:t>Metehan, 9 yaşındadır. Kardeşi Metehan’dan 3 yaş küçük olduğuna göre ikisinin yaşları toplamı kaçtır?</w:t>
      </w:r>
    </w:p>
    <w:p w:rsidR="00001BCD" w:rsidRPr="00001BCD" w:rsidRDefault="00001BCD" w:rsidP="00001BCD">
      <w:pPr>
        <w:spacing w:after="200" w:line="276" w:lineRule="auto"/>
        <w:rPr>
          <w:rFonts w:ascii="Arial" w:hAnsi="Arial" w:cs="Arial"/>
          <w:noProof/>
          <w:color w:val="0070C0"/>
        </w:rPr>
      </w:pPr>
      <w:r w:rsidRPr="00001BCD">
        <w:rPr>
          <w:rFonts w:ascii="Arial" w:eastAsiaTheme="minorHAnsi" w:hAnsi="Arial" w:cs="Arial"/>
          <w:color w:val="FF0000"/>
          <w:lang w:eastAsia="en-US"/>
        </w:rPr>
        <w:t>Cevap</w:t>
      </w:r>
      <w:proofErr w:type="gramStart"/>
      <w:r w:rsidRPr="00001BCD">
        <w:rPr>
          <w:rFonts w:ascii="Arial" w:eastAsiaTheme="minorHAnsi" w:hAnsi="Arial" w:cs="Arial"/>
          <w:color w:val="FF0000"/>
          <w:lang w:eastAsia="en-US"/>
        </w:rPr>
        <w:t>:............</w:t>
      </w:r>
      <w:proofErr w:type="gramEnd"/>
    </w:p>
    <w:p w:rsidR="003A2977" w:rsidRPr="00001BCD" w:rsidRDefault="00001BCD" w:rsidP="00001BCD">
      <w:pPr>
        <w:spacing w:after="200" w:line="276" w:lineRule="auto"/>
        <w:jc w:val="center"/>
        <w:rPr>
          <w:rFonts w:ascii="Arial" w:eastAsiaTheme="minorHAnsi" w:hAnsi="Arial" w:cs="Arial"/>
          <w:color w:val="FF0000"/>
          <w:lang w:eastAsia="en-US"/>
        </w:rPr>
      </w:pPr>
      <w:r w:rsidRPr="00001BCD">
        <w:rPr>
          <w:rFonts w:ascii="Arial" w:eastAsiaTheme="minorHAnsi" w:hAnsi="Arial" w:cs="Arial"/>
          <w:color w:val="0070C0"/>
          <w:lang w:eastAsia="en-US"/>
        </w:rPr>
        <w:t>Recep Akel 2014</w:t>
      </w:r>
    </w:p>
    <w:sectPr w:rsidR="003A2977" w:rsidRPr="00001BCD" w:rsidSect="007F358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001BCD"/>
    <w:rsid w:val="0008254E"/>
    <w:rsid w:val="00087279"/>
    <w:rsid w:val="00121EEF"/>
    <w:rsid w:val="001E5FA0"/>
    <w:rsid w:val="002B67C9"/>
    <w:rsid w:val="00331E68"/>
    <w:rsid w:val="003954C5"/>
    <w:rsid w:val="003A2977"/>
    <w:rsid w:val="004A762F"/>
    <w:rsid w:val="005652C8"/>
    <w:rsid w:val="005A4CE4"/>
    <w:rsid w:val="007B181C"/>
    <w:rsid w:val="007F3586"/>
    <w:rsid w:val="00840620"/>
    <w:rsid w:val="00C10185"/>
    <w:rsid w:val="00DA6AB5"/>
    <w:rsid w:val="00E90970"/>
    <w:rsid w:val="00F04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2014-12-14T18:19:00Z</cp:lastPrinted>
  <dcterms:created xsi:type="dcterms:W3CDTF">2014-08-14T20:26:00Z</dcterms:created>
  <dcterms:modified xsi:type="dcterms:W3CDTF">2015-01-01T09:45:00Z</dcterms:modified>
  <cp:category>www.sorubak.com</cp:category>
</cp:coreProperties>
</file>