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96" w:rsidRDefault="00EA1BA8">
      <w:r>
        <w:pict>
          <v:roundrect id="Yuvarlatılmış Dikdörtgen 1" o:spid="_x0000_s1026" style="position:absolute;margin-left:296.6pt;margin-top:-60.3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051C66" w:rsidRPr="002F0206" w:rsidRDefault="002F0206" w:rsidP="002F0206">
                  <w:hyperlink r:id="rId7" w:history="1">
                    <w:r w:rsidRPr="00754DE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</w:p>
    <w:tbl>
      <w:tblPr>
        <w:tblW w:w="1532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8"/>
        <w:gridCol w:w="634"/>
        <w:gridCol w:w="10179"/>
        <w:gridCol w:w="1776"/>
        <w:gridCol w:w="1644"/>
      </w:tblGrid>
      <w:tr w:rsidR="00B703AE" w:rsidRPr="00114042" w:rsidTr="00951196">
        <w:trPr>
          <w:cantSplit/>
          <w:trHeight w:val="960"/>
        </w:trPr>
        <w:tc>
          <w:tcPr>
            <w:tcW w:w="1088" w:type="dxa"/>
            <w:textDirection w:val="btLr"/>
          </w:tcPr>
          <w:p w:rsidR="00951196" w:rsidRPr="00D602ED" w:rsidRDefault="00951196" w:rsidP="006964A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703AE" w:rsidRPr="00D602ED" w:rsidRDefault="00B703AE" w:rsidP="006964A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2ED">
              <w:rPr>
                <w:rFonts w:ascii="Tahoma" w:hAnsi="Tahoma" w:cs="Tahoma"/>
                <w:b/>
                <w:sz w:val="20"/>
                <w:szCs w:val="20"/>
              </w:rPr>
              <w:t>AY</w:t>
            </w:r>
          </w:p>
          <w:p w:rsidR="00951196" w:rsidRPr="00D602ED" w:rsidRDefault="00951196" w:rsidP="006964A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34" w:type="dxa"/>
            <w:textDirection w:val="btLr"/>
            <w:vAlign w:val="center"/>
          </w:tcPr>
          <w:p w:rsidR="00B703AE" w:rsidRPr="00D602ED" w:rsidRDefault="00B703AE" w:rsidP="003E7E0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2ED">
              <w:rPr>
                <w:rFonts w:ascii="Tahoma" w:hAnsi="Tahoma" w:cs="Tahoma"/>
                <w:b/>
                <w:sz w:val="20"/>
                <w:szCs w:val="20"/>
              </w:rPr>
              <w:t>SÜRE</w:t>
            </w:r>
          </w:p>
        </w:tc>
        <w:tc>
          <w:tcPr>
            <w:tcW w:w="10179" w:type="dxa"/>
            <w:vAlign w:val="center"/>
          </w:tcPr>
          <w:p w:rsidR="00B703AE" w:rsidRPr="00D602ED" w:rsidRDefault="00B703AE" w:rsidP="00F8491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2ED">
              <w:rPr>
                <w:rFonts w:ascii="Tahoma" w:hAnsi="Tahoma" w:cs="Tahoma"/>
                <w:b/>
                <w:sz w:val="20"/>
                <w:szCs w:val="20"/>
              </w:rPr>
              <w:t>KONULA</w:t>
            </w:r>
            <w:r w:rsidR="00D602ED" w:rsidRPr="00D602ED">
              <w:rPr>
                <w:rFonts w:ascii="Tahoma" w:hAnsi="Tahoma" w:cs="Tahoma"/>
                <w:b/>
                <w:sz w:val="20"/>
                <w:szCs w:val="20"/>
              </w:rPr>
              <w:t>R</w:t>
            </w:r>
          </w:p>
        </w:tc>
        <w:tc>
          <w:tcPr>
            <w:tcW w:w="1776" w:type="dxa"/>
            <w:vAlign w:val="center"/>
          </w:tcPr>
          <w:p w:rsidR="00B703AE" w:rsidRPr="00D602ED" w:rsidRDefault="00B703AE" w:rsidP="00F8491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2ED">
              <w:rPr>
                <w:rFonts w:ascii="Tahoma" w:hAnsi="Tahoma" w:cs="Tahoma"/>
                <w:b/>
                <w:sz w:val="20"/>
                <w:szCs w:val="20"/>
              </w:rPr>
              <w:t>KATILANLAR</w:t>
            </w:r>
          </w:p>
        </w:tc>
        <w:tc>
          <w:tcPr>
            <w:tcW w:w="1644" w:type="dxa"/>
            <w:vAlign w:val="center"/>
          </w:tcPr>
          <w:p w:rsidR="00B703AE" w:rsidRPr="00D602ED" w:rsidRDefault="00B703AE" w:rsidP="00F8491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02ED">
              <w:rPr>
                <w:rFonts w:ascii="Tahoma" w:hAnsi="Tahoma" w:cs="Tahoma"/>
                <w:b/>
                <w:sz w:val="20"/>
                <w:szCs w:val="20"/>
              </w:rPr>
              <w:t>DÜŞÜNCELER</w:t>
            </w:r>
          </w:p>
        </w:tc>
      </w:tr>
      <w:tr w:rsidR="00951196" w:rsidRPr="00114042" w:rsidTr="00BD2BEC">
        <w:trPr>
          <w:cantSplit/>
          <w:trHeight w:val="1096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951196" w:rsidRPr="00D602ED" w:rsidRDefault="003E786F" w:rsidP="003E786F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634" w:type="dxa"/>
          </w:tcPr>
          <w:p w:rsidR="00951196" w:rsidRPr="00D602ED" w:rsidRDefault="0095119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51196" w:rsidRPr="00D602ED" w:rsidRDefault="0095119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51196" w:rsidRPr="00D602ED" w:rsidRDefault="00951196">
            <w:pPr>
              <w:rPr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 xml:space="preserve">  40</w:t>
            </w:r>
          </w:p>
        </w:tc>
        <w:tc>
          <w:tcPr>
            <w:tcW w:w="10179" w:type="dxa"/>
          </w:tcPr>
          <w:p w:rsidR="00D602ED" w:rsidRDefault="00D602ED" w:rsidP="00E04CF3">
            <w:pPr>
              <w:rPr>
                <w:sz w:val="20"/>
                <w:szCs w:val="20"/>
              </w:rPr>
            </w:pPr>
          </w:p>
          <w:p w:rsidR="00D602ED" w:rsidRDefault="00D602ED" w:rsidP="00E04CF3">
            <w:pPr>
              <w:rPr>
                <w:sz w:val="20"/>
                <w:szCs w:val="20"/>
              </w:rPr>
            </w:pPr>
          </w:p>
          <w:p w:rsidR="00951196" w:rsidRPr="00D602ED" w:rsidRDefault="00BD2BEC" w:rsidP="00E04CF3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 xml:space="preserve">Pil atıklarının </w:t>
            </w:r>
            <w:r w:rsidR="003E786F" w:rsidRPr="00D602ED">
              <w:rPr>
                <w:sz w:val="20"/>
                <w:szCs w:val="20"/>
              </w:rPr>
              <w:t xml:space="preserve">atılması için </w:t>
            </w:r>
            <w:r w:rsidRPr="00D602ED">
              <w:rPr>
                <w:sz w:val="20"/>
                <w:szCs w:val="20"/>
              </w:rPr>
              <w:t xml:space="preserve"> pil toplama kutuları istenilmesi.</w:t>
            </w:r>
          </w:p>
        </w:tc>
        <w:tc>
          <w:tcPr>
            <w:tcW w:w="1776" w:type="dxa"/>
            <w:vAlign w:val="center"/>
          </w:tcPr>
          <w:p w:rsidR="00951196" w:rsidRPr="00D602ED" w:rsidRDefault="00951196" w:rsidP="002A02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B177C" w:rsidRPr="00D602ED" w:rsidRDefault="003E786F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 xml:space="preserve">1 / B </w:t>
            </w:r>
            <w:r w:rsidR="00FB177C" w:rsidRPr="00D602ED">
              <w:rPr>
                <w:rFonts w:ascii="Tahoma" w:hAnsi="Tahoma" w:cs="Tahoma"/>
                <w:sz w:val="20"/>
                <w:szCs w:val="20"/>
              </w:rPr>
              <w:t>SINIFI</w:t>
            </w:r>
          </w:p>
          <w:p w:rsidR="00951196" w:rsidRPr="00D602ED" w:rsidRDefault="00FB177C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ÖĞRENCİLERİ</w:t>
            </w:r>
          </w:p>
        </w:tc>
        <w:tc>
          <w:tcPr>
            <w:tcW w:w="1644" w:type="dxa"/>
          </w:tcPr>
          <w:p w:rsidR="00951196" w:rsidRPr="00D602ED" w:rsidRDefault="00951196" w:rsidP="003E7E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1196" w:rsidRPr="00114042" w:rsidTr="00B84F86">
        <w:trPr>
          <w:cantSplit/>
          <w:trHeight w:val="1126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951196" w:rsidRPr="00D602ED" w:rsidRDefault="003E786F" w:rsidP="003E786F">
            <w:pPr>
              <w:ind w:left="113" w:right="113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 xml:space="preserve">      MART</w:t>
            </w:r>
          </w:p>
        </w:tc>
        <w:tc>
          <w:tcPr>
            <w:tcW w:w="634" w:type="dxa"/>
            <w:vAlign w:val="center"/>
          </w:tcPr>
          <w:p w:rsidR="00951196" w:rsidRPr="00D602ED" w:rsidRDefault="003E786F" w:rsidP="00B84F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0179" w:type="dxa"/>
            <w:vAlign w:val="center"/>
          </w:tcPr>
          <w:p w:rsidR="00BD2BEC" w:rsidRPr="00D602ED" w:rsidRDefault="00BD2BEC" w:rsidP="00BD2BEC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Proje hakkında okuldaki tüm öğrencileri bilgilendirme ve kampanya çalışmaları.</w:t>
            </w:r>
          </w:p>
          <w:p w:rsidR="00951196" w:rsidRPr="00D602ED" w:rsidRDefault="00BD2BEC" w:rsidP="00FB008A">
            <w:pPr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Pil atıklarının çevreye zarar vermeyecek şekilde geri dönüşümünün sağlanması için afişler sağlama, okulun çeşitli yerlerine asma ve broşürlerin dağıtılması.</w:t>
            </w:r>
          </w:p>
        </w:tc>
        <w:tc>
          <w:tcPr>
            <w:tcW w:w="1776" w:type="dxa"/>
            <w:vAlign w:val="center"/>
          </w:tcPr>
          <w:p w:rsidR="00951196" w:rsidRPr="00D602ED" w:rsidRDefault="00951196" w:rsidP="00F23F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B177C" w:rsidRPr="00D602ED" w:rsidRDefault="003E786F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1 / B</w:t>
            </w:r>
            <w:r w:rsidR="00FB177C" w:rsidRPr="00D602ED">
              <w:rPr>
                <w:rFonts w:ascii="Tahoma" w:hAnsi="Tahoma" w:cs="Tahoma"/>
                <w:sz w:val="20"/>
                <w:szCs w:val="20"/>
              </w:rPr>
              <w:t xml:space="preserve"> SINIFI</w:t>
            </w:r>
          </w:p>
          <w:p w:rsidR="00951196" w:rsidRPr="00D602ED" w:rsidRDefault="00FB177C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ÖĞRENCİLERİ</w:t>
            </w:r>
          </w:p>
        </w:tc>
        <w:tc>
          <w:tcPr>
            <w:tcW w:w="1644" w:type="dxa"/>
          </w:tcPr>
          <w:p w:rsidR="00951196" w:rsidRPr="00D602ED" w:rsidRDefault="00951196" w:rsidP="003E7E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1196" w:rsidRPr="00114042" w:rsidTr="00B84F86">
        <w:trPr>
          <w:cantSplit/>
          <w:trHeight w:val="962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951196" w:rsidRPr="00D602ED" w:rsidRDefault="003E786F" w:rsidP="00C32A2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634" w:type="dxa"/>
          </w:tcPr>
          <w:p w:rsidR="00951196" w:rsidRPr="00D602ED" w:rsidRDefault="00951196" w:rsidP="00B84F8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51196" w:rsidRPr="00D602ED" w:rsidRDefault="00951196" w:rsidP="00B84F8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51196" w:rsidRPr="00D602ED" w:rsidRDefault="003E786F" w:rsidP="00B84F86">
            <w:pPr>
              <w:rPr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0179" w:type="dxa"/>
          </w:tcPr>
          <w:p w:rsidR="00951196" w:rsidRPr="00D602ED" w:rsidRDefault="00951196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 xml:space="preserve">Atık pillerin çevreyle uyumlu yönetiminin sağlanması ve çevresel dengenin bozulmasını önlemek için atık pillerin toplanmasına,  geri kazanılmasıyla ilgili </w:t>
            </w:r>
            <w:r w:rsidR="00924C5C" w:rsidRPr="00D602ED">
              <w:rPr>
                <w:sz w:val="20"/>
                <w:szCs w:val="20"/>
              </w:rPr>
              <w:t>kampanya düzenleme (Atık Pillerin toplanması).</w:t>
            </w:r>
          </w:p>
        </w:tc>
        <w:tc>
          <w:tcPr>
            <w:tcW w:w="1776" w:type="dxa"/>
            <w:vAlign w:val="center"/>
          </w:tcPr>
          <w:p w:rsidR="00FB177C" w:rsidRPr="00D602ED" w:rsidRDefault="003E786F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1 / B</w:t>
            </w:r>
            <w:r w:rsidR="00FB177C" w:rsidRPr="00D602ED">
              <w:rPr>
                <w:rFonts w:ascii="Tahoma" w:hAnsi="Tahoma" w:cs="Tahoma"/>
                <w:sz w:val="20"/>
                <w:szCs w:val="20"/>
              </w:rPr>
              <w:t xml:space="preserve"> SINIFI</w:t>
            </w:r>
          </w:p>
          <w:p w:rsidR="00951196" w:rsidRPr="00D602ED" w:rsidRDefault="00FB177C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ÖĞRENCİLERİ</w:t>
            </w:r>
          </w:p>
        </w:tc>
        <w:tc>
          <w:tcPr>
            <w:tcW w:w="1644" w:type="dxa"/>
          </w:tcPr>
          <w:p w:rsidR="00951196" w:rsidRPr="00D602ED" w:rsidRDefault="00951196" w:rsidP="003E7E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1196" w:rsidRPr="00114042" w:rsidTr="00B84F86">
        <w:trPr>
          <w:cantSplit/>
          <w:trHeight w:val="1052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951196" w:rsidRPr="00D602ED" w:rsidRDefault="003E786F" w:rsidP="00133E1D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634" w:type="dxa"/>
            <w:vAlign w:val="center"/>
          </w:tcPr>
          <w:p w:rsidR="00951196" w:rsidRPr="00D602ED" w:rsidRDefault="00951196" w:rsidP="00B84F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0179" w:type="dxa"/>
            <w:vAlign w:val="center"/>
          </w:tcPr>
          <w:p w:rsidR="00270AA5" w:rsidRPr="00D602ED" w:rsidRDefault="00270AA5" w:rsidP="00270AA5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Velileri ve çevre halkını bilinçlendirici çalışmaların yapılması.</w:t>
            </w:r>
          </w:p>
          <w:p w:rsidR="00924C5C" w:rsidRPr="00D602ED" w:rsidRDefault="00270AA5" w:rsidP="00F23F77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Projenin kontrolü ve aksayan yönlerinin tespiti, atık pil toplama.</w:t>
            </w:r>
          </w:p>
        </w:tc>
        <w:tc>
          <w:tcPr>
            <w:tcW w:w="1776" w:type="dxa"/>
            <w:vAlign w:val="center"/>
          </w:tcPr>
          <w:p w:rsidR="00FB177C" w:rsidRPr="00D602ED" w:rsidRDefault="003E786F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1 / B</w:t>
            </w:r>
            <w:r w:rsidR="00FB177C" w:rsidRPr="00D602ED">
              <w:rPr>
                <w:rFonts w:ascii="Tahoma" w:hAnsi="Tahoma" w:cs="Tahoma"/>
                <w:sz w:val="20"/>
                <w:szCs w:val="20"/>
              </w:rPr>
              <w:t xml:space="preserve"> SINIFI</w:t>
            </w:r>
          </w:p>
          <w:p w:rsidR="00951196" w:rsidRPr="00D602ED" w:rsidRDefault="00FB177C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ÖĞRENCİLERİ</w:t>
            </w:r>
          </w:p>
        </w:tc>
        <w:tc>
          <w:tcPr>
            <w:tcW w:w="1644" w:type="dxa"/>
          </w:tcPr>
          <w:p w:rsidR="00951196" w:rsidRPr="00D602ED" w:rsidRDefault="00951196" w:rsidP="003E7E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1196" w:rsidRPr="00114042" w:rsidTr="00B84F86">
        <w:trPr>
          <w:cantSplit/>
          <w:trHeight w:val="851"/>
        </w:trPr>
        <w:tc>
          <w:tcPr>
            <w:tcW w:w="1088" w:type="dxa"/>
            <w:shd w:val="clear" w:color="auto" w:fill="auto"/>
            <w:textDirection w:val="btLr"/>
            <w:vAlign w:val="center"/>
          </w:tcPr>
          <w:p w:rsidR="00951196" w:rsidRPr="00D602ED" w:rsidRDefault="003E786F" w:rsidP="00133E1D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634" w:type="dxa"/>
            <w:vAlign w:val="center"/>
          </w:tcPr>
          <w:p w:rsidR="00951196" w:rsidRPr="00D602ED" w:rsidRDefault="003E786F" w:rsidP="00B84F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0179" w:type="dxa"/>
            <w:vAlign w:val="center"/>
          </w:tcPr>
          <w:p w:rsidR="00951196" w:rsidRPr="00D602ED" w:rsidRDefault="003E786F" w:rsidP="00C32A24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Projenin kontrolü ve aksayan yönlerinin tespiti, atık pil toplama.</w:t>
            </w:r>
          </w:p>
          <w:p w:rsidR="003E786F" w:rsidRPr="00D602ED" w:rsidRDefault="003E786F" w:rsidP="00C32A24">
            <w:pPr>
              <w:rPr>
                <w:sz w:val="20"/>
                <w:szCs w:val="20"/>
              </w:rPr>
            </w:pPr>
          </w:p>
          <w:p w:rsidR="003E786F" w:rsidRPr="00D602ED" w:rsidRDefault="003E786F" w:rsidP="003E786F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Toplanan atık pillerin gönüllü velilerce  teslimi.</w:t>
            </w:r>
          </w:p>
          <w:p w:rsidR="003E786F" w:rsidRDefault="003E786F" w:rsidP="00C32A24">
            <w:pPr>
              <w:rPr>
                <w:sz w:val="20"/>
                <w:szCs w:val="20"/>
              </w:rPr>
            </w:pPr>
            <w:r w:rsidRPr="00D602ED">
              <w:rPr>
                <w:sz w:val="20"/>
                <w:szCs w:val="20"/>
              </w:rPr>
              <w:t>Proje sonucunun değerlendirilmesi.</w:t>
            </w:r>
          </w:p>
          <w:p w:rsidR="00D602ED" w:rsidRPr="00D602ED" w:rsidRDefault="00D602ED" w:rsidP="00C32A24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:rsidR="00951196" w:rsidRPr="00D602ED" w:rsidRDefault="00951196" w:rsidP="00F23F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B177C" w:rsidRPr="00D602ED" w:rsidRDefault="003E786F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1 / B</w:t>
            </w:r>
            <w:r w:rsidR="00FB177C" w:rsidRPr="00D602ED">
              <w:rPr>
                <w:rFonts w:ascii="Tahoma" w:hAnsi="Tahoma" w:cs="Tahoma"/>
                <w:sz w:val="20"/>
                <w:szCs w:val="20"/>
              </w:rPr>
              <w:t xml:space="preserve"> SINIFI</w:t>
            </w:r>
          </w:p>
          <w:p w:rsidR="00951196" w:rsidRPr="00D602ED" w:rsidRDefault="00FB177C" w:rsidP="00FB17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602ED">
              <w:rPr>
                <w:rFonts w:ascii="Tahoma" w:hAnsi="Tahoma" w:cs="Tahoma"/>
                <w:sz w:val="20"/>
                <w:szCs w:val="20"/>
              </w:rPr>
              <w:t>ÖĞRENCİLERİ</w:t>
            </w:r>
          </w:p>
        </w:tc>
        <w:tc>
          <w:tcPr>
            <w:tcW w:w="1644" w:type="dxa"/>
          </w:tcPr>
          <w:p w:rsidR="00951196" w:rsidRPr="00D602ED" w:rsidRDefault="00951196" w:rsidP="003E7E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32A24" w:rsidRDefault="00C32A24" w:rsidP="006964A3">
      <w:pPr>
        <w:rPr>
          <w:rFonts w:ascii="Tahoma" w:hAnsi="Tahoma" w:cs="Tahoma"/>
          <w:sz w:val="22"/>
          <w:szCs w:val="22"/>
        </w:rPr>
      </w:pPr>
    </w:p>
    <w:p w:rsidR="00D602ED" w:rsidRPr="0031099C" w:rsidRDefault="00D602ED" w:rsidP="00D602ED">
      <w:pPr>
        <w:rPr>
          <w:sz w:val="20"/>
          <w:szCs w:val="20"/>
        </w:rPr>
      </w:pPr>
      <w:r w:rsidRPr="0031099C">
        <w:rPr>
          <w:bCs/>
          <w:color w:val="000000"/>
          <w:sz w:val="20"/>
          <w:szCs w:val="20"/>
        </w:rPr>
        <w:t>1.Toplumhizmeti</w:t>
      </w:r>
      <w:r w:rsidRPr="0031099C">
        <w:rPr>
          <w:sz w:val="20"/>
          <w:szCs w:val="20"/>
        </w:rPr>
        <w:t xml:space="preserve"> çevreyi rahatsız etmeyecek şekilde yapılacaktır. </w:t>
      </w:r>
    </w:p>
    <w:p w:rsidR="00D602ED" w:rsidRPr="0031099C" w:rsidRDefault="00D602ED" w:rsidP="00D602ED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31099C">
        <w:rPr>
          <w:rStyle w:val="Gl"/>
          <w:rFonts w:ascii="Times New Roman" w:hAnsi="Times New Roman"/>
          <w:b w:val="0"/>
          <w:sz w:val="20"/>
          <w:szCs w:val="20"/>
        </w:rPr>
        <w:t xml:space="preserve">      2. Değişik bent:2.3.2008/26804 RG)Öğrenciler,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D602ED" w:rsidRDefault="00D602ED" w:rsidP="00D602ED">
      <w:r w:rsidRPr="0031099C">
        <w:rPr>
          <w:sz w:val="20"/>
          <w:szCs w:val="20"/>
        </w:rPr>
        <w:t xml:space="preserve">      3. Toplum Hizmeti  çalışmaları için öğrenci velilerinden izin belgesi alınacaktır</w:t>
      </w:r>
      <w:r>
        <w:rPr>
          <w:sz w:val="20"/>
          <w:szCs w:val="20"/>
        </w:rPr>
        <w:t>.</w:t>
      </w:r>
    </w:p>
    <w:p w:rsidR="00D602ED" w:rsidRDefault="00D602ED" w:rsidP="00D602ED"/>
    <w:p w:rsidR="00D602ED" w:rsidRPr="00620682" w:rsidRDefault="00D602ED" w:rsidP="00D602ED">
      <w:pPr>
        <w:rPr>
          <w:sz w:val="20"/>
          <w:szCs w:val="20"/>
        </w:rPr>
      </w:pPr>
      <w:r>
        <w:t xml:space="preserve">          NESLİHAN KAYA                                                                                                                                                          MUSTAFA GÜNEŞ</w:t>
      </w:r>
    </w:p>
    <w:p w:rsidR="00D602ED" w:rsidRPr="00921071" w:rsidRDefault="00D602ED" w:rsidP="00D602ED">
      <w:pPr>
        <w:ind w:left="9204" w:firstLine="708"/>
      </w:pPr>
    </w:p>
    <w:p w:rsidR="00D602ED" w:rsidRPr="00BD1CED" w:rsidRDefault="00D602ED" w:rsidP="00D602ED">
      <w:r>
        <w:t xml:space="preserve">      1-B SINIF ÖĞRETMENİ                                                                                                                                                       OKUL MÜDÜRÜ</w:t>
      </w:r>
    </w:p>
    <w:p w:rsidR="006964A3" w:rsidRPr="00114042" w:rsidRDefault="006964A3" w:rsidP="00D602ED">
      <w:pPr>
        <w:ind w:left="360"/>
        <w:rPr>
          <w:rFonts w:ascii="Tahoma" w:hAnsi="Tahoma" w:cs="Tahoma"/>
          <w:sz w:val="22"/>
          <w:szCs w:val="22"/>
        </w:rPr>
      </w:pPr>
    </w:p>
    <w:p w:rsidR="006964A3" w:rsidRPr="00114042" w:rsidRDefault="006964A3" w:rsidP="00270AA5">
      <w:pPr>
        <w:ind w:left="1068" w:firstLine="348"/>
        <w:jc w:val="center"/>
        <w:rPr>
          <w:rFonts w:ascii="Tahoma" w:hAnsi="Tahoma" w:cs="Tahoma"/>
          <w:sz w:val="22"/>
          <w:szCs w:val="22"/>
        </w:rPr>
      </w:pPr>
    </w:p>
    <w:sectPr w:rsidR="006964A3" w:rsidRPr="00114042" w:rsidSect="00497F1C">
      <w:headerReference w:type="default" r:id="rId8"/>
      <w:pgSz w:w="16838" w:h="11906" w:orient="landscape" w:code="9"/>
      <w:pgMar w:top="1258" w:right="1418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2A" w:rsidRDefault="00CD7C2A">
      <w:r>
        <w:separator/>
      </w:r>
    </w:p>
  </w:endnote>
  <w:endnote w:type="continuationSeparator" w:id="1">
    <w:p w:rsidR="00CD7C2A" w:rsidRDefault="00CD7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2A" w:rsidRDefault="00CD7C2A">
      <w:r>
        <w:separator/>
      </w:r>
    </w:p>
  </w:footnote>
  <w:footnote w:type="continuationSeparator" w:id="1">
    <w:p w:rsidR="00CD7C2A" w:rsidRDefault="00CD7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3F5" w:rsidRPr="00C32A24" w:rsidRDefault="003E786F" w:rsidP="00270AA5">
    <w:pPr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MEHMET AKİF ERSOY İLK</w:t>
    </w:r>
    <w:r w:rsidR="007323F5" w:rsidRPr="00C32A24">
      <w:rPr>
        <w:rFonts w:ascii="Tahoma" w:hAnsi="Tahoma" w:cs="Tahoma"/>
        <w:b/>
      </w:rPr>
      <w:t xml:space="preserve">OKULU </w:t>
    </w:r>
    <w:r>
      <w:rPr>
        <w:rFonts w:ascii="Tahoma" w:hAnsi="Tahoma" w:cs="Tahoma"/>
        <w:b/>
      </w:rPr>
      <w:t>2014</w:t>
    </w:r>
    <w:r w:rsidR="007323F5" w:rsidRPr="00C32A24">
      <w:rPr>
        <w:rFonts w:ascii="Tahoma" w:hAnsi="Tahoma" w:cs="Tahoma"/>
        <w:b/>
      </w:rPr>
      <w:t>/20</w:t>
    </w:r>
    <w:r w:rsidR="0034145B">
      <w:rPr>
        <w:rFonts w:ascii="Tahoma" w:hAnsi="Tahoma" w:cs="Tahoma"/>
        <w:b/>
      </w:rPr>
      <w:t>1</w:t>
    </w:r>
    <w:r>
      <w:rPr>
        <w:rFonts w:ascii="Tahoma" w:hAnsi="Tahoma" w:cs="Tahoma"/>
        <w:b/>
      </w:rPr>
      <w:t>5</w:t>
    </w:r>
    <w:r w:rsidR="00FB177C">
      <w:rPr>
        <w:rFonts w:ascii="Tahoma" w:hAnsi="Tahoma" w:cs="Tahoma"/>
        <w:b/>
      </w:rPr>
      <w:t xml:space="preserve">EĞİTİM – </w:t>
    </w:r>
    <w:r w:rsidR="007323F5" w:rsidRPr="00C32A24">
      <w:rPr>
        <w:rFonts w:ascii="Tahoma" w:hAnsi="Tahoma" w:cs="Tahoma"/>
        <w:b/>
      </w:rPr>
      <w:t>ÖĞRETİM YILI</w:t>
    </w:r>
  </w:p>
  <w:p w:rsidR="007323F5" w:rsidRPr="00C32A24" w:rsidRDefault="003E786F" w:rsidP="00270AA5">
    <w:pPr>
      <w:pStyle w:val="stbilgi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1 / B</w:t>
    </w:r>
    <w:r w:rsidR="0079770B">
      <w:rPr>
        <w:rFonts w:ascii="Tahoma" w:hAnsi="Tahoma" w:cs="Tahoma"/>
        <w:b/>
      </w:rPr>
      <w:t xml:space="preserve"> SINIFI</w:t>
    </w:r>
    <w:r w:rsidR="007323F5" w:rsidRPr="00C32A24">
      <w:rPr>
        <w:rFonts w:ascii="Tahoma" w:hAnsi="Tahoma" w:cs="Tahoma"/>
        <w:b/>
      </w:rPr>
      <w:t xml:space="preserve"> TOPLUM HİZMETİ ÇALIŞMA PROGRAMI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4A4"/>
    <w:multiLevelType w:val="hybridMultilevel"/>
    <w:tmpl w:val="BB1802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964A3"/>
    <w:rsid w:val="00001361"/>
    <w:rsid w:val="00010230"/>
    <w:rsid w:val="00051C66"/>
    <w:rsid w:val="0005593D"/>
    <w:rsid w:val="000F6881"/>
    <w:rsid w:val="00114042"/>
    <w:rsid w:val="00133E1D"/>
    <w:rsid w:val="00270AA5"/>
    <w:rsid w:val="002A0255"/>
    <w:rsid w:val="002E01A0"/>
    <w:rsid w:val="002F0206"/>
    <w:rsid w:val="0032769B"/>
    <w:rsid w:val="0034145B"/>
    <w:rsid w:val="003D2367"/>
    <w:rsid w:val="003E786F"/>
    <w:rsid w:val="003E7E06"/>
    <w:rsid w:val="004747C0"/>
    <w:rsid w:val="00484048"/>
    <w:rsid w:val="00484514"/>
    <w:rsid w:val="00497F1C"/>
    <w:rsid w:val="005443F0"/>
    <w:rsid w:val="00561947"/>
    <w:rsid w:val="00610EF1"/>
    <w:rsid w:val="00674FBB"/>
    <w:rsid w:val="00683D1E"/>
    <w:rsid w:val="00685EB1"/>
    <w:rsid w:val="006964A3"/>
    <w:rsid w:val="006A2813"/>
    <w:rsid w:val="00710E1F"/>
    <w:rsid w:val="007323F5"/>
    <w:rsid w:val="00736688"/>
    <w:rsid w:val="0079770B"/>
    <w:rsid w:val="00797FF4"/>
    <w:rsid w:val="007C0596"/>
    <w:rsid w:val="007C2B9C"/>
    <w:rsid w:val="00823964"/>
    <w:rsid w:val="00836C86"/>
    <w:rsid w:val="008D7385"/>
    <w:rsid w:val="00924C5C"/>
    <w:rsid w:val="00951196"/>
    <w:rsid w:val="009B2B3D"/>
    <w:rsid w:val="00A0338B"/>
    <w:rsid w:val="00A21A1E"/>
    <w:rsid w:val="00A64E24"/>
    <w:rsid w:val="00A76DE7"/>
    <w:rsid w:val="00AA4443"/>
    <w:rsid w:val="00AD299C"/>
    <w:rsid w:val="00AE32CC"/>
    <w:rsid w:val="00B703AE"/>
    <w:rsid w:val="00B84F86"/>
    <w:rsid w:val="00BD099B"/>
    <w:rsid w:val="00BD2BEC"/>
    <w:rsid w:val="00C32A24"/>
    <w:rsid w:val="00CD7C2A"/>
    <w:rsid w:val="00CF7540"/>
    <w:rsid w:val="00D602ED"/>
    <w:rsid w:val="00D74D6F"/>
    <w:rsid w:val="00D80069"/>
    <w:rsid w:val="00DC13EB"/>
    <w:rsid w:val="00DC6895"/>
    <w:rsid w:val="00DF174C"/>
    <w:rsid w:val="00DF477A"/>
    <w:rsid w:val="00E04CF3"/>
    <w:rsid w:val="00E91D1B"/>
    <w:rsid w:val="00EA1BA8"/>
    <w:rsid w:val="00EA2887"/>
    <w:rsid w:val="00EA75E0"/>
    <w:rsid w:val="00F0503C"/>
    <w:rsid w:val="00F11675"/>
    <w:rsid w:val="00F20128"/>
    <w:rsid w:val="00F21E2D"/>
    <w:rsid w:val="00F23F77"/>
    <w:rsid w:val="00F25E55"/>
    <w:rsid w:val="00F45732"/>
    <w:rsid w:val="00F633C7"/>
    <w:rsid w:val="00F84915"/>
    <w:rsid w:val="00FB008A"/>
    <w:rsid w:val="00FB1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964A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964A3"/>
  </w:style>
  <w:style w:type="paragraph" w:styleId="Altbilgi">
    <w:name w:val="footer"/>
    <w:basedOn w:val="Normal"/>
    <w:rsid w:val="006964A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924C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4C5C"/>
    <w:rPr>
      <w:rFonts w:ascii="Tahoma" w:hAnsi="Tahoma" w:cs="Tahoma"/>
      <w:sz w:val="16"/>
      <w:szCs w:val="16"/>
    </w:rPr>
  </w:style>
  <w:style w:type="character" w:styleId="Gl">
    <w:name w:val="Strong"/>
    <w:qFormat/>
    <w:rsid w:val="00D602ED"/>
    <w:rPr>
      <w:b/>
      <w:bCs/>
    </w:rPr>
  </w:style>
  <w:style w:type="paragraph" w:styleId="AralkYok">
    <w:name w:val="No Spacing"/>
    <w:link w:val="AralkYokChar"/>
    <w:qFormat/>
    <w:rsid w:val="00D602E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D602ED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AA4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Company>Milli Eğitim Bakanlığı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</cp:keywords>
  <dc:description>www.sorubak.com</dc:description>
  <cp:lastModifiedBy>VESTEL</cp:lastModifiedBy>
  <cp:revision>8</cp:revision>
  <cp:lastPrinted>2014-10-14T05:21:00Z</cp:lastPrinted>
  <dcterms:created xsi:type="dcterms:W3CDTF">2014-10-14T05:00:00Z</dcterms:created>
  <dcterms:modified xsi:type="dcterms:W3CDTF">2014-10-15T10:25:00Z</dcterms:modified>
  <cp:category>www.sorubak.com</cp:category>
</cp:coreProperties>
</file>