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68F" w:rsidRDefault="00912B6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0"/>
        <w:gridCol w:w="5796"/>
        <w:gridCol w:w="2166"/>
      </w:tblGrid>
      <w:tr w:rsidR="00873F1A" w:rsidRPr="00390B1D" w:rsidTr="003B47F5">
        <w:tc>
          <w:tcPr>
            <w:tcW w:w="1401" w:type="pct"/>
          </w:tcPr>
          <w:p w:rsidR="00873F1A" w:rsidRPr="00390B1D" w:rsidRDefault="00873F1A" w:rsidP="003B47F5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390B1D">
              <w:rPr>
                <w:rFonts w:ascii="Comic Sans MS" w:hAnsi="Comic Sans MS"/>
                <w:sz w:val="20"/>
                <w:szCs w:val="20"/>
              </w:rPr>
              <w:t>ADI :</w:t>
            </w:r>
            <w:proofErr w:type="gramEnd"/>
          </w:p>
        </w:tc>
        <w:tc>
          <w:tcPr>
            <w:tcW w:w="2620" w:type="pct"/>
            <w:tcBorders>
              <w:bottom w:val="nil"/>
            </w:tcBorders>
          </w:tcPr>
          <w:p w:rsidR="00873F1A" w:rsidRPr="00DD7D81" w:rsidRDefault="00873F1A" w:rsidP="003B47F5">
            <w:pPr>
              <w:jc w:val="center"/>
              <w:rPr>
                <w:rFonts w:ascii="Comic Sans MS" w:hAnsi="Comic Sans MS"/>
                <w:sz w:val="20"/>
                <w:szCs w:val="20"/>
                <w:highlight w:val="white"/>
              </w:rPr>
            </w:pPr>
          </w:p>
        </w:tc>
        <w:tc>
          <w:tcPr>
            <w:tcW w:w="979" w:type="pct"/>
            <w:vMerge w:val="restart"/>
            <w:vAlign w:val="center"/>
          </w:tcPr>
          <w:p w:rsidR="00873F1A" w:rsidRDefault="00873F1A" w:rsidP="003B47F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105971">
              <w:rPr>
                <w:rFonts w:ascii="Comic Sans MS" w:hAnsi="Comic Sans MS"/>
                <w:b/>
                <w:sz w:val="28"/>
                <w:szCs w:val="28"/>
              </w:rPr>
              <w:t>7.SINIF</w:t>
            </w:r>
          </w:p>
          <w:p w:rsidR="00873F1A" w:rsidRPr="00105971" w:rsidRDefault="00873F1A" w:rsidP="003B47F5">
            <w:pPr>
              <w:rPr>
                <w:rFonts w:ascii="Comic Sans MS" w:hAnsi="Comic Sans MS"/>
              </w:rPr>
            </w:pPr>
            <w:r w:rsidRPr="00105971">
              <w:rPr>
                <w:rFonts w:ascii="Comic Sans MS" w:hAnsi="Comic Sans MS"/>
                <w:b/>
              </w:rPr>
              <w:t>PUAN:</w:t>
            </w:r>
          </w:p>
        </w:tc>
      </w:tr>
      <w:tr w:rsidR="00873F1A" w:rsidRPr="00390B1D" w:rsidTr="003B47F5">
        <w:tc>
          <w:tcPr>
            <w:tcW w:w="1401" w:type="pct"/>
          </w:tcPr>
          <w:p w:rsidR="00873F1A" w:rsidRPr="00390B1D" w:rsidRDefault="00873F1A" w:rsidP="003B47F5">
            <w:pPr>
              <w:rPr>
                <w:rFonts w:ascii="Comic Sans MS" w:hAnsi="Comic Sans MS"/>
                <w:sz w:val="20"/>
                <w:szCs w:val="20"/>
              </w:rPr>
            </w:pPr>
            <w:r w:rsidRPr="00390B1D">
              <w:rPr>
                <w:rFonts w:ascii="Comic Sans MS" w:hAnsi="Comic Sans MS"/>
                <w:sz w:val="20"/>
                <w:szCs w:val="20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873F1A" w:rsidRPr="00DD7D81" w:rsidRDefault="00873F1A" w:rsidP="003B47F5">
            <w:pPr>
              <w:jc w:val="center"/>
              <w:rPr>
                <w:rFonts w:ascii="Comic Sans MS" w:hAnsi="Comic Sans MS"/>
                <w:b/>
                <w:highlight w:val="white"/>
              </w:rPr>
            </w:pPr>
            <w:r>
              <w:rPr>
                <w:rFonts w:ascii="Comic Sans MS" w:hAnsi="Comic Sans MS"/>
                <w:b/>
                <w:highlight w:val="white"/>
              </w:rPr>
              <w:t>SOSYAL BİLGİLER DERSİ</w:t>
            </w:r>
          </w:p>
        </w:tc>
        <w:tc>
          <w:tcPr>
            <w:tcW w:w="979" w:type="pct"/>
            <w:vMerge/>
          </w:tcPr>
          <w:p w:rsidR="00873F1A" w:rsidRPr="00390B1D" w:rsidRDefault="00873F1A" w:rsidP="003B47F5">
            <w:pPr>
              <w:jc w:val="center"/>
              <w:rPr>
                <w:rFonts w:ascii="Comic Sans MS" w:hAnsi="Comic Sans MS"/>
                <w:b/>
                <w:sz w:val="72"/>
              </w:rPr>
            </w:pPr>
          </w:p>
        </w:tc>
      </w:tr>
      <w:tr w:rsidR="00873F1A" w:rsidRPr="00390B1D" w:rsidTr="003B47F5">
        <w:trPr>
          <w:trHeight w:val="319"/>
        </w:trPr>
        <w:tc>
          <w:tcPr>
            <w:tcW w:w="1401" w:type="pct"/>
            <w:vAlign w:val="center"/>
          </w:tcPr>
          <w:p w:rsidR="00873F1A" w:rsidRPr="00390B1D" w:rsidRDefault="00873F1A" w:rsidP="003B47F5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390B1D">
              <w:rPr>
                <w:rFonts w:ascii="Comic Sans MS" w:hAnsi="Comic Sans MS"/>
                <w:sz w:val="20"/>
                <w:szCs w:val="20"/>
              </w:rPr>
              <w:t xml:space="preserve">SINIFI : </w:t>
            </w:r>
            <w:r>
              <w:rPr>
                <w:rFonts w:ascii="Comic Sans MS" w:hAnsi="Comic Sans MS"/>
                <w:sz w:val="20"/>
                <w:szCs w:val="20"/>
              </w:rPr>
              <w:t>7</w:t>
            </w:r>
            <w:proofErr w:type="gramEnd"/>
            <w:r w:rsidRPr="00390B1D">
              <w:rPr>
                <w:rFonts w:ascii="Comic Sans MS" w:hAnsi="Comic Sans MS"/>
                <w:sz w:val="20"/>
                <w:szCs w:val="20"/>
              </w:rPr>
              <w:t xml:space="preserve">-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90B1D">
              <w:rPr>
                <w:rFonts w:ascii="Comic Sans MS" w:hAnsi="Comic Sans MS"/>
                <w:sz w:val="20"/>
                <w:szCs w:val="20"/>
              </w:rPr>
              <w:t xml:space="preserve">NO: </w:t>
            </w:r>
          </w:p>
        </w:tc>
        <w:tc>
          <w:tcPr>
            <w:tcW w:w="2620" w:type="pct"/>
            <w:tcBorders>
              <w:top w:val="nil"/>
            </w:tcBorders>
          </w:tcPr>
          <w:p w:rsidR="00873F1A" w:rsidRPr="00DD7D81" w:rsidRDefault="00873F1A" w:rsidP="00912B6C">
            <w:pPr>
              <w:jc w:val="center"/>
              <w:rPr>
                <w:rFonts w:ascii="Comic Sans MS" w:hAnsi="Comic Sans MS"/>
                <w:sz w:val="18"/>
                <w:szCs w:val="18"/>
                <w:highlight w:val="white"/>
              </w:rPr>
            </w:pPr>
            <w:r>
              <w:rPr>
                <w:rFonts w:ascii="Comic Sans MS" w:hAnsi="Comic Sans MS"/>
                <w:sz w:val="18"/>
                <w:szCs w:val="18"/>
                <w:highlight w:val="white"/>
              </w:rPr>
              <w:t>201</w:t>
            </w:r>
            <w:r w:rsidR="00912B6C">
              <w:rPr>
                <w:rFonts w:ascii="Comic Sans MS" w:hAnsi="Comic Sans MS"/>
                <w:sz w:val="18"/>
                <w:szCs w:val="18"/>
                <w:highlight w:val="white"/>
              </w:rPr>
              <w:t>3</w:t>
            </w:r>
            <w:r>
              <w:rPr>
                <w:rFonts w:ascii="Comic Sans MS" w:hAnsi="Comic Sans MS"/>
                <w:sz w:val="18"/>
                <w:szCs w:val="18"/>
                <w:highlight w:val="white"/>
              </w:rPr>
              <w:t>-201</w:t>
            </w:r>
            <w:r w:rsidR="00912B6C">
              <w:rPr>
                <w:rFonts w:ascii="Comic Sans MS" w:hAnsi="Comic Sans MS"/>
                <w:sz w:val="18"/>
                <w:szCs w:val="18"/>
                <w:highlight w:val="white"/>
              </w:rPr>
              <w:t>4</w:t>
            </w:r>
            <w:r w:rsidRPr="00DD7D81">
              <w:rPr>
                <w:rFonts w:ascii="Comic Sans MS" w:hAnsi="Comic Sans MS"/>
                <w:sz w:val="18"/>
                <w:szCs w:val="18"/>
                <w:highlight w:val="white"/>
              </w:rPr>
              <w:t xml:space="preserve"> ÖĞRETİM YILI I. DÖNEM III</w:t>
            </w:r>
            <w:r>
              <w:rPr>
                <w:rFonts w:ascii="Comic Sans MS" w:hAnsi="Comic Sans MS"/>
                <w:sz w:val="18"/>
                <w:szCs w:val="18"/>
                <w:highlight w:val="white"/>
              </w:rPr>
              <w:t>. YAZILI</w:t>
            </w:r>
            <w:r w:rsidRPr="00DD7D81">
              <w:rPr>
                <w:rFonts w:ascii="Comic Sans MS" w:hAnsi="Comic Sans MS"/>
                <w:sz w:val="18"/>
                <w:szCs w:val="18"/>
                <w:highlight w:val="white"/>
              </w:rPr>
              <w:t xml:space="preserve"> SINAVI</w:t>
            </w:r>
          </w:p>
        </w:tc>
        <w:tc>
          <w:tcPr>
            <w:tcW w:w="979" w:type="pct"/>
            <w:vMerge/>
          </w:tcPr>
          <w:p w:rsidR="00873F1A" w:rsidRPr="00390B1D" w:rsidRDefault="00873F1A" w:rsidP="003B47F5">
            <w:pPr>
              <w:jc w:val="center"/>
              <w:rPr>
                <w:rFonts w:ascii="Comic Sans MS" w:hAnsi="Comic Sans MS"/>
                <w:sz w:val="72"/>
                <w:szCs w:val="20"/>
              </w:rPr>
            </w:pPr>
          </w:p>
        </w:tc>
      </w:tr>
    </w:tbl>
    <w:p w:rsidR="00873F1A" w:rsidRDefault="00873F1A" w:rsidP="00873F1A">
      <w:pPr>
        <w:rPr>
          <w:rFonts w:ascii="Comic Sans MS" w:hAnsi="Comic Sans MS"/>
          <w:sz w:val="20"/>
          <w:szCs w:val="20"/>
        </w:rPr>
        <w:sectPr w:rsidR="00873F1A" w:rsidSect="001442DF"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:rsidR="00873F1A" w:rsidRDefault="00873F1A" w:rsidP="00873F1A">
      <w:pPr>
        <w:tabs>
          <w:tab w:val="left" w:pos="227"/>
        </w:tabs>
        <w:ind w:firstLine="227"/>
        <w:jc w:val="both"/>
        <w:rPr>
          <w:rFonts w:ascii="Comic Sans MS" w:hAnsi="Comic Sans MS"/>
          <w:b/>
          <w:sz w:val="16"/>
          <w:szCs w:val="16"/>
        </w:rPr>
      </w:pPr>
    </w:p>
    <w:p w:rsidR="006B39BA" w:rsidRDefault="006B39BA" w:rsidP="006B39BA">
      <w:pPr>
        <w:rPr>
          <w:sz w:val="24"/>
          <w:szCs w:val="24"/>
        </w:rPr>
      </w:pPr>
    </w:p>
    <w:p w:rsidR="006B39BA" w:rsidRDefault="006B39BA" w:rsidP="006B39BA">
      <w:pPr>
        <w:rPr>
          <w:sz w:val="24"/>
          <w:szCs w:val="24"/>
        </w:rPr>
      </w:pPr>
      <w:r>
        <w:rPr>
          <w:sz w:val="24"/>
          <w:szCs w:val="24"/>
        </w:rPr>
        <w:t xml:space="preserve">1.)İletişim </w:t>
      </w:r>
      <w:proofErr w:type="gramStart"/>
      <w:r>
        <w:rPr>
          <w:sz w:val="24"/>
          <w:szCs w:val="24"/>
        </w:rPr>
        <w:t>nedir ?</w:t>
      </w:r>
      <w:proofErr w:type="gramEnd"/>
      <w:r>
        <w:rPr>
          <w:sz w:val="24"/>
          <w:szCs w:val="24"/>
        </w:rPr>
        <w:t xml:space="preserve"> İletişim araçları nelerdir? Basın ahlak yasaları </w:t>
      </w:r>
      <w:proofErr w:type="gramStart"/>
      <w:r>
        <w:rPr>
          <w:sz w:val="24"/>
          <w:szCs w:val="24"/>
        </w:rPr>
        <w:t>nelerdir ?</w:t>
      </w:r>
      <w:proofErr w:type="gramEnd"/>
      <w:r>
        <w:rPr>
          <w:sz w:val="24"/>
          <w:szCs w:val="24"/>
        </w:rPr>
        <w:t xml:space="preserve"> (hepsinden 2tane örnek)                                                      </w:t>
      </w:r>
    </w:p>
    <w:p w:rsidR="006B39BA" w:rsidRDefault="006B39BA" w:rsidP="006B39B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(5p)</w:t>
      </w:r>
    </w:p>
    <w:p w:rsidR="006B39BA" w:rsidRDefault="006B39BA" w:rsidP="006B39BA">
      <w:pPr>
        <w:rPr>
          <w:sz w:val="24"/>
          <w:szCs w:val="24"/>
        </w:rPr>
      </w:pPr>
    </w:p>
    <w:p w:rsidR="006B39BA" w:rsidRDefault="006B39BA" w:rsidP="006B39BA">
      <w:pPr>
        <w:rPr>
          <w:sz w:val="24"/>
          <w:szCs w:val="24"/>
        </w:rPr>
      </w:pPr>
    </w:p>
    <w:p w:rsidR="006B39BA" w:rsidRDefault="006B39BA" w:rsidP="006B39BA">
      <w:pPr>
        <w:rPr>
          <w:sz w:val="24"/>
          <w:szCs w:val="24"/>
        </w:rPr>
      </w:pPr>
      <w:r>
        <w:rPr>
          <w:sz w:val="24"/>
          <w:szCs w:val="24"/>
        </w:rPr>
        <w:t>2.)Aşağıda doğru olanların başına D, yanlış olanların başına Y koyunuz.                            (10p)</w:t>
      </w:r>
    </w:p>
    <w:p w:rsidR="006B39BA" w:rsidRDefault="006B39BA" w:rsidP="006B39BA">
      <w:pPr>
        <w:rPr>
          <w:sz w:val="24"/>
          <w:szCs w:val="24"/>
        </w:rPr>
      </w:pPr>
      <w:r>
        <w:rPr>
          <w:sz w:val="24"/>
          <w:szCs w:val="24"/>
        </w:rPr>
        <w:t>2.a.)1964 yılında devlet adına radyo ve televizyon yayınlarını gerçekleştirmek amacıyla TRT kuruldu   (   )</w:t>
      </w:r>
    </w:p>
    <w:p w:rsidR="006B39BA" w:rsidRDefault="00CF5428" w:rsidP="006B39BA">
      <w:pPr>
        <w:rPr>
          <w:rFonts w:ascii="Tahoma" w:hAnsi="Tahoma" w:cs="Tahoma"/>
          <w:color w:val="000000"/>
        </w:rPr>
      </w:pPr>
      <w:r>
        <w:rPr>
          <w:sz w:val="24"/>
          <w:szCs w:val="24"/>
        </w:rPr>
        <w:t>2.b.)Kamuoyu,</w:t>
      </w:r>
      <w:r w:rsidRPr="00CF5428">
        <w:rPr>
          <w:rFonts w:ascii="Tahoma" w:hAnsi="Tahoma" w:cs="Tahoma"/>
          <w:color w:val="000000"/>
        </w:rPr>
        <w:t xml:space="preserve"> </w:t>
      </w:r>
      <w:r>
        <w:rPr>
          <w:rFonts w:ascii="Tahoma" w:hAnsi="Tahoma" w:cs="Tahoma"/>
          <w:color w:val="000000"/>
        </w:rPr>
        <w:t>kamu çıkarını ilgilendiren bir konu hakkında halkın genel kanaat ve düşünceleri demektir. (   )</w:t>
      </w:r>
    </w:p>
    <w:p w:rsidR="00CF5428" w:rsidRDefault="00CF5428" w:rsidP="006B39BA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2.c.)Nüfus, </w:t>
      </w:r>
      <w:proofErr w:type="gramStart"/>
      <w:r>
        <w:rPr>
          <w:rFonts w:ascii="Tahoma" w:hAnsi="Tahoma" w:cs="Tahoma"/>
          <w:color w:val="000000"/>
        </w:rPr>
        <w:t>ıssız  yerlerde</w:t>
      </w:r>
      <w:proofErr w:type="gramEnd"/>
      <w:r>
        <w:rPr>
          <w:rFonts w:ascii="Tahoma" w:hAnsi="Tahoma" w:cs="Tahoma"/>
          <w:color w:val="000000"/>
        </w:rPr>
        <w:t xml:space="preserve"> olan insan sayısıdır.   (  )</w:t>
      </w:r>
    </w:p>
    <w:p w:rsidR="00CF5428" w:rsidRDefault="00CF5428" w:rsidP="006B39BA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2.d.)Nüfusun dağılışını sadece doğal etkenler belirler.   (   )</w:t>
      </w:r>
    </w:p>
    <w:p w:rsidR="006B39BA" w:rsidRDefault="00CF5428" w:rsidP="006B39BA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2.e.)Ülkemizde Tuz Gölü ve </w:t>
      </w:r>
      <w:proofErr w:type="gramStart"/>
      <w:r>
        <w:rPr>
          <w:rFonts w:ascii="Tahoma" w:hAnsi="Tahoma" w:cs="Tahoma"/>
          <w:color w:val="000000"/>
        </w:rPr>
        <w:t>çevresi,Menteşe</w:t>
      </w:r>
      <w:proofErr w:type="gramEnd"/>
      <w:r>
        <w:rPr>
          <w:rFonts w:ascii="Tahoma" w:hAnsi="Tahoma" w:cs="Tahoma"/>
          <w:color w:val="000000"/>
        </w:rPr>
        <w:t xml:space="preserve"> Yöresi seyrek nüfuslu yerlerdir.  (  ) </w:t>
      </w:r>
    </w:p>
    <w:p w:rsidR="00CF5428" w:rsidRDefault="00CF5428" w:rsidP="006B39BA">
      <w:pPr>
        <w:rPr>
          <w:rFonts w:ascii="Tahoma" w:hAnsi="Tahoma" w:cs="Tahoma"/>
          <w:color w:val="000000"/>
        </w:rPr>
      </w:pPr>
    </w:p>
    <w:p w:rsidR="00CF5428" w:rsidRDefault="00CF5428" w:rsidP="006B39BA">
      <w:pPr>
        <w:rPr>
          <w:rFonts w:ascii="Arial" w:hAnsi="Arial" w:cs="Arial"/>
          <w:sz w:val="20"/>
          <w:szCs w:val="20"/>
        </w:rPr>
      </w:pPr>
    </w:p>
    <w:p w:rsidR="00CF5428" w:rsidRDefault="00CF5428" w:rsidP="006B39BA">
      <w:pPr>
        <w:rPr>
          <w:rFonts w:ascii="Arial" w:hAnsi="Arial" w:cs="Arial"/>
          <w:sz w:val="20"/>
          <w:szCs w:val="20"/>
        </w:rPr>
      </w:pPr>
    </w:p>
    <w:p w:rsidR="00CF5428" w:rsidRDefault="00CF5428" w:rsidP="006B39BA">
      <w:pPr>
        <w:rPr>
          <w:rFonts w:ascii="Arial" w:hAnsi="Arial" w:cs="Arial"/>
          <w:sz w:val="20"/>
          <w:szCs w:val="20"/>
        </w:rPr>
      </w:pPr>
    </w:p>
    <w:p w:rsidR="00CF5428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CF5428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CF5428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CF5428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CF5428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CF5428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CF5428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CF5428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CF5428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CF5428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CF5428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CF5428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453AA0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3.) </w:t>
      </w:r>
      <w:r w:rsidR="00453AA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505450" cy="4038600"/>
            <wp:effectExtent l="19050" t="0" r="0" b="0"/>
            <wp:docPr id="5" name="il_fi" descr="http://www.bartin.info/images/upload/nufus_grafig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artin.info/images/upload/nufus_grafigi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542" cy="403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 xml:space="preserve">Bu grafikten çıkaraçağımız sonuçlar nelerdir ?                                               </w:t>
      </w:r>
      <w:r w:rsidR="00FF451A">
        <w:rPr>
          <w:rFonts w:ascii="Arial" w:hAnsi="Arial" w:cs="Arial"/>
          <w:noProof/>
          <w:sz w:val="24"/>
          <w:szCs w:val="24"/>
          <w:lang w:eastAsia="tr-TR"/>
        </w:rPr>
        <w:t>(5</w:t>
      </w:r>
      <w:r>
        <w:rPr>
          <w:rFonts w:ascii="Arial" w:hAnsi="Arial" w:cs="Arial"/>
          <w:noProof/>
          <w:sz w:val="24"/>
          <w:szCs w:val="24"/>
          <w:lang w:eastAsia="tr-TR"/>
        </w:rPr>
        <w:t>p)</w:t>
      </w: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>4.) Anadolu Selçuklu Devletini kim kuemuştur ve ilk başkent neresidir ?       (5p)</w:t>
      </w: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>5.) Selçuklular ilk savaşını ne zaman ve nerede kimle yapmıştır ? (Savaşın ismi,yeri,hangi yerde yapıldığı ve savaşın hangi yılda y</w:t>
      </w:r>
      <w:r w:rsidR="00FF451A">
        <w:rPr>
          <w:rFonts w:ascii="Arial" w:hAnsi="Arial" w:cs="Arial"/>
          <w:noProof/>
          <w:sz w:val="24"/>
          <w:szCs w:val="24"/>
          <w:lang w:eastAsia="tr-TR"/>
        </w:rPr>
        <w:t>aoıldığı )                   (5</w:t>
      </w:r>
      <w:r>
        <w:rPr>
          <w:rFonts w:ascii="Arial" w:hAnsi="Arial" w:cs="Arial"/>
          <w:noProof/>
          <w:sz w:val="24"/>
          <w:szCs w:val="24"/>
          <w:lang w:eastAsia="tr-TR"/>
        </w:rPr>
        <w:t>p)</w:t>
      </w: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>6.)Gaza inancı ve fetih nedir ?                                                                    (5p)</w:t>
      </w: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>7.)İlk beylikler nelerdir? Bunların başlıca eserleri nelerdir?Ve bunların Anadolu’</w:t>
      </w:r>
      <w:r w:rsidR="00FF451A">
        <w:rPr>
          <w:rFonts w:ascii="Arial" w:hAnsi="Arial" w:cs="Arial"/>
          <w:noProof/>
          <w:sz w:val="24"/>
          <w:szCs w:val="24"/>
          <w:lang w:eastAsia="tr-TR"/>
        </w:rPr>
        <w:t xml:space="preserve">ya sağladıkları ortak yarar nedir ?          </w:t>
      </w:r>
      <w:r>
        <w:rPr>
          <w:rFonts w:ascii="Arial" w:hAnsi="Arial" w:cs="Arial"/>
          <w:noProof/>
          <w:sz w:val="24"/>
          <w:szCs w:val="24"/>
          <w:lang w:eastAsia="tr-TR"/>
        </w:rPr>
        <w:t xml:space="preserve">                          </w:t>
      </w:r>
      <w:r w:rsidR="00FF451A">
        <w:rPr>
          <w:rFonts w:ascii="Arial" w:hAnsi="Arial" w:cs="Arial"/>
          <w:noProof/>
          <w:sz w:val="24"/>
          <w:szCs w:val="24"/>
          <w:lang w:eastAsia="tr-TR"/>
        </w:rPr>
        <w:t xml:space="preserve">                             (5</w:t>
      </w:r>
      <w:r>
        <w:rPr>
          <w:rFonts w:ascii="Arial" w:hAnsi="Arial" w:cs="Arial"/>
          <w:noProof/>
          <w:sz w:val="24"/>
          <w:szCs w:val="24"/>
          <w:lang w:eastAsia="tr-TR"/>
        </w:rPr>
        <w:t>p)</w:t>
      </w: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F451A" w:rsidRDefault="00FF451A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>8.</w:t>
      </w:r>
      <w:r w:rsidR="00453AA0">
        <w:rPr>
          <w:rFonts w:ascii="Arial" w:hAnsi="Arial" w:cs="Arial"/>
          <w:noProof/>
          <w:sz w:val="24"/>
          <w:szCs w:val="24"/>
          <w:lang w:eastAsia="tr-TR"/>
        </w:rPr>
        <w:t xml:space="preserve">) </w:t>
      </w:r>
      <w:r>
        <w:rPr>
          <w:rFonts w:ascii="Arial" w:hAnsi="Arial" w:cs="Arial"/>
          <w:noProof/>
          <w:sz w:val="24"/>
          <w:szCs w:val="24"/>
          <w:lang w:eastAsia="tr-TR"/>
        </w:rPr>
        <w:t>Miryokefalon savaşı ve Malazgirt Savaşı arasındaki benzerlikler  ve farklılıklar nelerdir ?                                                                                                   (5p)</w:t>
      </w:r>
    </w:p>
    <w:p w:rsidR="00FF451A" w:rsidRDefault="00FF451A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F451A" w:rsidRDefault="00FF451A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F451A" w:rsidRDefault="00FF451A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F451A" w:rsidRDefault="00FF451A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F451A" w:rsidRDefault="00FF451A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F451A" w:rsidRDefault="00FF451A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 xml:space="preserve">9.) Katolik Kilisesinde Haçlı seferlerinin başlaması fikrinin atılmasının en önemli sebepleri nelerdir ? Açıklayınız. (Örneğin;dini sebepler gibi fakat açıklanacak ve en az </w:t>
      </w:r>
      <w:r w:rsidR="00F42205">
        <w:rPr>
          <w:rFonts w:ascii="Arial" w:hAnsi="Arial" w:cs="Arial"/>
          <w:noProof/>
          <w:sz w:val="24"/>
          <w:szCs w:val="24"/>
          <w:lang w:eastAsia="tr-TR"/>
        </w:rPr>
        <w:t>4 örnek)                                                                                                      (5p)</w:t>
      </w:r>
    </w:p>
    <w:p w:rsidR="00F42205" w:rsidRDefault="00F42205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42205" w:rsidRDefault="00F42205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42205" w:rsidRDefault="00F42205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42205" w:rsidRDefault="00F42205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42205" w:rsidRDefault="00F42205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42205" w:rsidRDefault="00F42205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42205" w:rsidRDefault="00F42205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>10.)Konya’ya hakim olduktan sonra bir ferman yayınlayan Karamanoğlu Mehmet Bey fermanında neyden bahsedilmiştir ?                                                                     (5p)</w:t>
      </w:r>
    </w:p>
    <w:p w:rsidR="00F42205" w:rsidRDefault="00F42205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42205" w:rsidRDefault="00F42205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42205" w:rsidRDefault="00F42205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F42205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>11.)Osmanlı Devleti’nin 2.p</w:t>
      </w:r>
      <w:r w:rsidR="00493DBB">
        <w:rPr>
          <w:rFonts w:ascii="Arial" w:hAnsi="Arial" w:cs="Arial"/>
          <w:noProof/>
          <w:sz w:val="24"/>
          <w:szCs w:val="24"/>
          <w:lang w:eastAsia="tr-TR"/>
        </w:rPr>
        <w:t>adişahı olan Orhan Bey zamanında askeri açıdan en önemli olay hangisidir ?                                                                                     (5p)</w:t>
      </w: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493DBB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 xml:space="preserve">12.)Devşirme sistemi nedir ? İskan politikası nedir ?                                             (5p) </w:t>
      </w: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>13.) İstanbul’u kim,ne zaman, fethetmiştir?Savaş için yapılan hazırlıklar nelerdir? (5p)</w:t>
      </w: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>14.)Divan-ı Hümayunun üyeleri kimlerdir?Kısaca  açıklayınız.                           (10p)</w:t>
      </w: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42205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 xml:space="preserve">      </w:t>
      </w:r>
    </w:p>
    <w:p w:rsidR="00F42205" w:rsidRDefault="00F42205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F451A" w:rsidRDefault="00FF451A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F451A" w:rsidRDefault="00FF451A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F451A" w:rsidRDefault="00FF451A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F451A" w:rsidRDefault="00FF451A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 xml:space="preserve">                          </w:t>
      </w: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 xml:space="preserve">                                                                     </w:t>
      </w: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Pr="00873F1A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Pr="00873F1A" w:rsidRDefault="00873F1A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 xml:space="preserve">                                                                                                             (5p)</w:t>
      </w:r>
    </w:p>
    <w:p w:rsidR="00873F1A" w:rsidRPr="00873F1A" w:rsidRDefault="00873F1A" w:rsidP="00873F1A">
      <w:pPr>
        <w:tabs>
          <w:tab w:val="left" w:pos="360"/>
        </w:tabs>
        <w:jc w:val="both"/>
        <w:rPr>
          <w:rFonts w:ascii="Lucida Sans Unicode" w:eastAsia="Calibri" w:hAnsi="Lucida Sans Unicode" w:cs="Lucida Sans Unicode"/>
          <w:sz w:val="24"/>
          <w:szCs w:val="24"/>
        </w:rPr>
      </w:pPr>
      <w:r>
        <w:rPr>
          <w:rFonts w:ascii="Lucida Sans Unicode" w:eastAsia="Calibri" w:hAnsi="Lucida Sans Unicode" w:cs="Lucida Sans Unicode"/>
          <w:b/>
          <w:sz w:val="24"/>
          <w:szCs w:val="24"/>
        </w:rPr>
        <w:t>15.)</w:t>
      </w:r>
      <w:r w:rsidRPr="00873F1A">
        <w:rPr>
          <w:rFonts w:ascii="Lucida Sans Unicode" w:eastAsia="Calibri" w:hAnsi="Lucida Sans Unicode" w:cs="Lucida Sans Unicode"/>
          <w:sz w:val="24"/>
          <w:szCs w:val="24"/>
        </w:rPr>
        <w:t>Ey oğul! Beysin…Bundan sonra öfke bize,uysallık sana</w:t>
      </w:r>
      <w:proofErr w:type="gramStart"/>
      <w:r w:rsidRPr="00873F1A">
        <w:rPr>
          <w:rFonts w:ascii="Lucida Sans Unicode" w:eastAsia="Calibri" w:hAnsi="Lucida Sans Unicode" w:cs="Lucida Sans Unicode"/>
          <w:sz w:val="24"/>
          <w:szCs w:val="24"/>
        </w:rPr>
        <w:t>..</w:t>
      </w:r>
      <w:proofErr w:type="gramEnd"/>
      <w:r w:rsidRPr="00873F1A">
        <w:rPr>
          <w:rFonts w:ascii="Lucida Sans Unicode" w:eastAsia="Calibri" w:hAnsi="Lucida Sans Unicode" w:cs="Lucida Sans Unicode"/>
          <w:sz w:val="24"/>
          <w:szCs w:val="24"/>
        </w:rPr>
        <w:t>Güceniklik bize, katlanmak sana…’diyerek Osman Bey e vasiyet eden ve ona kızını veren değerli Osmanlı alimi aşağıdakilerden hangisidir?</w:t>
      </w:r>
    </w:p>
    <w:p w:rsidR="00873F1A" w:rsidRPr="00873F1A" w:rsidRDefault="00873F1A" w:rsidP="00873F1A">
      <w:pPr>
        <w:tabs>
          <w:tab w:val="left" w:pos="360"/>
        </w:tabs>
        <w:jc w:val="both"/>
        <w:rPr>
          <w:rFonts w:ascii="Lucida Sans Unicode" w:eastAsia="Calibri" w:hAnsi="Lucida Sans Unicode" w:cs="Lucida Sans Unicode"/>
          <w:sz w:val="24"/>
          <w:szCs w:val="24"/>
        </w:rPr>
      </w:pPr>
      <w:r>
        <w:rPr>
          <w:rFonts w:ascii="Lucida Sans Unicode" w:eastAsia="Calibri" w:hAnsi="Lucida Sans Unicode" w:cs="Lucida Sans Unicode"/>
          <w:sz w:val="24"/>
          <w:szCs w:val="24"/>
        </w:rPr>
        <w:t xml:space="preserve">    A.)Yunus Emre   </w:t>
      </w:r>
      <w:r>
        <w:rPr>
          <w:rFonts w:ascii="Lucida Sans Unicode" w:eastAsia="Calibri" w:hAnsi="Lucida Sans Unicode" w:cs="Lucida Sans Unicode"/>
          <w:sz w:val="24"/>
          <w:szCs w:val="24"/>
        </w:rPr>
        <w:tab/>
        <w:t xml:space="preserve">    C.)</w:t>
      </w:r>
      <w:r w:rsidRPr="00873F1A">
        <w:rPr>
          <w:rFonts w:ascii="Lucida Sans Unicode" w:eastAsia="Calibri" w:hAnsi="Lucida Sans Unicode" w:cs="Lucida Sans Unicode"/>
          <w:sz w:val="24"/>
          <w:szCs w:val="24"/>
        </w:rPr>
        <w:t xml:space="preserve">Şeyh </w:t>
      </w:r>
      <w:proofErr w:type="spellStart"/>
      <w:r w:rsidRPr="00873F1A">
        <w:rPr>
          <w:rFonts w:ascii="Lucida Sans Unicode" w:eastAsia="Calibri" w:hAnsi="Lucida Sans Unicode" w:cs="Lucida Sans Unicode"/>
          <w:sz w:val="24"/>
          <w:szCs w:val="24"/>
        </w:rPr>
        <w:t>Edebali</w:t>
      </w:r>
      <w:proofErr w:type="spellEnd"/>
      <w:r w:rsidRPr="00873F1A">
        <w:rPr>
          <w:rFonts w:ascii="Lucida Sans Unicode" w:eastAsia="Calibri" w:hAnsi="Lucida Sans Unicode" w:cs="Lucida Sans Unicode"/>
          <w:sz w:val="24"/>
          <w:szCs w:val="24"/>
        </w:rPr>
        <w:t xml:space="preserve">     </w:t>
      </w:r>
    </w:p>
    <w:p w:rsidR="00873F1A" w:rsidRDefault="00873F1A" w:rsidP="00873F1A">
      <w:pPr>
        <w:tabs>
          <w:tab w:val="left" w:pos="360"/>
        </w:tabs>
        <w:jc w:val="both"/>
        <w:rPr>
          <w:rFonts w:ascii="Lucida Sans Unicode" w:eastAsia="Calibri" w:hAnsi="Lucida Sans Unicode" w:cs="Lucida Sans Unicode"/>
          <w:sz w:val="24"/>
          <w:szCs w:val="24"/>
        </w:rPr>
      </w:pPr>
      <w:r w:rsidRPr="00873F1A">
        <w:rPr>
          <w:rFonts w:ascii="Lucida Sans Unicode" w:eastAsia="Calibri" w:hAnsi="Lucida Sans Unicode" w:cs="Lucida Sans Unicode"/>
          <w:sz w:val="24"/>
          <w:szCs w:val="24"/>
        </w:rPr>
        <w:t xml:space="preserve">    </w:t>
      </w:r>
      <w:r>
        <w:rPr>
          <w:rFonts w:ascii="Lucida Sans Unicode" w:eastAsia="Calibri" w:hAnsi="Lucida Sans Unicode" w:cs="Lucida Sans Unicode"/>
          <w:sz w:val="24"/>
          <w:szCs w:val="24"/>
        </w:rPr>
        <w:t>B.)</w:t>
      </w:r>
      <w:r w:rsidRPr="00873F1A">
        <w:rPr>
          <w:rFonts w:ascii="Lucida Sans Unicode" w:eastAsia="Calibri" w:hAnsi="Lucida Sans Unicode" w:cs="Lucida Sans Unicode"/>
          <w:sz w:val="24"/>
          <w:szCs w:val="24"/>
        </w:rPr>
        <w:t xml:space="preserve">Mevlana  </w:t>
      </w:r>
      <w:r w:rsidRPr="00873F1A">
        <w:rPr>
          <w:rFonts w:ascii="Lucida Sans Unicode" w:eastAsia="Calibri" w:hAnsi="Lucida Sans Unicode" w:cs="Lucida Sans Unicode"/>
          <w:sz w:val="24"/>
          <w:szCs w:val="24"/>
        </w:rPr>
        <w:tab/>
      </w:r>
      <w:r w:rsidRPr="00873F1A">
        <w:rPr>
          <w:rFonts w:ascii="Lucida Sans Unicode" w:eastAsia="Calibri" w:hAnsi="Lucida Sans Unicode" w:cs="Lucida Sans Unicode"/>
          <w:sz w:val="24"/>
          <w:szCs w:val="24"/>
        </w:rPr>
        <w:tab/>
        <w:t xml:space="preserve">    D</w:t>
      </w:r>
      <w:r>
        <w:rPr>
          <w:rFonts w:ascii="Lucida Sans Unicode" w:eastAsia="Calibri" w:hAnsi="Lucida Sans Unicode" w:cs="Lucida Sans Unicode"/>
          <w:sz w:val="24"/>
          <w:szCs w:val="24"/>
        </w:rPr>
        <w:t xml:space="preserve">.)Ahi </w:t>
      </w:r>
      <w:proofErr w:type="spellStart"/>
      <w:r>
        <w:rPr>
          <w:rFonts w:ascii="Lucida Sans Unicode" w:eastAsia="Calibri" w:hAnsi="Lucida Sans Unicode" w:cs="Lucida Sans Unicode"/>
          <w:sz w:val="24"/>
          <w:szCs w:val="24"/>
        </w:rPr>
        <w:t>Evran</w:t>
      </w:r>
      <w:proofErr w:type="spellEnd"/>
    </w:p>
    <w:p w:rsidR="00873F1A" w:rsidRDefault="00873F1A" w:rsidP="00873F1A">
      <w:pPr>
        <w:tabs>
          <w:tab w:val="left" w:pos="360"/>
        </w:tabs>
        <w:jc w:val="both"/>
        <w:rPr>
          <w:rFonts w:ascii="Lucida Sans Unicode" w:eastAsia="Calibri" w:hAnsi="Lucida Sans Unicode" w:cs="Lucida Sans Unicode"/>
          <w:sz w:val="24"/>
          <w:szCs w:val="24"/>
        </w:rPr>
      </w:pPr>
    </w:p>
    <w:p w:rsidR="006C39CE" w:rsidRDefault="00873F1A" w:rsidP="00873F1A">
      <w:pPr>
        <w:tabs>
          <w:tab w:val="left" w:pos="360"/>
        </w:tabs>
        <w:jc w:val="both"/>
        <w:rPr>
          <w:rFonts w:ascii="Lucida Sans Unicode" w:eastAsia="Calibri" w:hAnsi="Lucida Sans Unicode" w:cs="Lucida Sans Unicode"/>
          <w:sz w:val="24"/>
          <w:szCs w:val="24"/>
        </w:rPr>
      </w:pPr>
      <w:r>
        <w:rPr>
          <w:rFonts w:ascii="Lucida Sans Unicode" w:eastAsia="Calibri" w:hAnsi="Lucida Sans Unicode" w:cs="Lucida Sans Unicode"/>
          <w:sz w:val="24"/>
          <w:szCs w:val="24"/>
        </w:rPr>
        <w:t xml:space="preserve">16.)Barbaros Hayrettin Paşa hangi savaşta </w:t>
      </w:r>
      <w:proofErr w:type="gramStart"/>
      <w:r>
        <w:rPr>
          <w:rFonts w:ascii="Lucida Sans Unicode" w:eastAsia="Calibri" w:hAnsi="Lucida Sans Unicode" w:cs="Lucida Sans Unicode"/>
          <w:sz w:val="24"/>
          <w:szCs w:val="24"/>
        </w:rPr>
        <w:t>savaşmıştır ?</w:t>
      </w:r>
      <w:proofErr w:type="gramEnd"/>
      <w:r w:rsidR="006C39CE">
        <w:rPr>
          <w:rFonts w:ascii="Lucida Sans Unicode" w:eastAsia="Calibri" w:hAnsi="Lucida Sans Unicode" w:cs="Lucida Sans Unicode"/>
          <w:sz w:val="24"/>
          <w:szCs w:val="24"/>
        </w:rPr>
        <w:t xml:space="preserve">                   (5p)</w:t>
      </w:r>
    </w:p>
    <w:p w:rsidR="00873F1A" w:rsidRDefault="00873F1A" w:rsidP="00873F1A">
      <w:pPr>
        <w:tabs>
          <w:tab w:val="left" w:pos="360"/>
        </w:tabs>
        <w:jc w:val="both"/>
        <w:rPr>
          <w:rFonts w:ascii="Lucida Sans Unicode" w:eastAsia="Calibri" w:hAnsi="Lucida Sans Unicode" w:cs="Lucida Sans Unicode"/>
          <w:sz w:val="24"/>
          <w:szCs w:val="24"/>
        </w:rPr>
      </w:pPr>
      <w:r>
        <w:rPr>
          <w:rFonts w:ascii="Lucida Sans Unicode" w:eastAsia="Calibri" w:hAnsi="Lucida Sans Unicode" w:cs="Lucida Sans Unicode"/>
          <w:sz w:val="24"/>
          <w:szCs w:val="24"/>
        </w:rPr>
        <w:t xml:space="preserve">A.) </w:t>
      </w:r>
      <w:proofErr w:type="spellStart"/>
      <w:r w:rsidR="006C39CE">
        <w:rPr>
          <w:rFonts w:ascii="Lucida Sans Unicode" w:eastAsia="Calibri" w:hAnsi="Lucida Sans Unicode" w:cs="Lucida Sans Unicode"/>
          <w:sz w:val="24"/>
          <w:szCs w:val="24"/>
        </w:rPr>
        <w:t>Girit’hin</w:t>
      </w:r>
      <w:proofErr w:type="spellEnd"/>
      <w:r w:rsidR="006C39CE">
        <w:rPr>
          <w:rFonts w:ascii="Lucida Sans Unicode" w:eastAsia="Calibri" w:hAnsi="Lucida Sans Unicode" w:cs="Lucida Sans Unicode"/>
          <w:sz w:val="24"/>
          <w:szCs w:val="24"/>
        </w:rPr>
        <w:t xml:space="preserve"> Fethi                            B.)</w:t>
      </w:r>
      <w:proofErr w:type="spellStart"/>
      <w:r w:rsidR="006C39CE">
        <w:rPr>
          <w:rFonts w:ascii="Lucida Sans Unicode" w:eastAsia="Calibri" w:hAnsi="Lucida Sans Unicode" w:cs="Lucida Sans Unicode"/>
          <w:sz w:val="24"/>
          <w:szCs w:val="24"/>
        </w:rPr>
        <w:t>Preveze</w:t>
      </w:r>
      <w:proofErr w:type="spellEnd"/>
      <w:r w:rsidR="006C39CE">
        <w:rPr>
          <w:rFonts w:ascii="Lucida Sans Unicode" w:eastAsia="Calibri" w:hAnsi="Lucida Sans Unicode" w:cs="Lucida Sans Unicode"/>
          <w:sz w:val="24"/>
          <w:szCs w:val="24"/>
        </w:rPr>
        <w:t xml:space="preserve"> Deniz seferi</w:t>
      </w:r>
    </w:p>
    <w:p w:rsidR="006C39CE" w:rsidRDefault="006C39CE" w:rsidP="00873F1A">
      <w:pPr>
        <w:tabs>
          <w:tab w:val="left" w:pos="360"/>
        </w:tabs>
        <w:jc w:val="both"/>
        <w:rPr>
          <w:rFonts w:ascii="Lucida Sans Unicode" w:eastAsia="Calibri" w:hAnsi="Lucida Sans Unicode" w:cs="Lucida Sans Unicode"/>
          <w:sz w:val="24"/>
          <w:szCs w:val="24"/>
        </w:rPr>
      </w:pPr>
      <w:r>
        <w:rPr>
          <w:rFonts w:ascii="Lucida Sans Unicode" w:eastAsia="Calibri" w:hAnsi="Lucida Sans Unicode" w:cs="Lucida Sans Unicode"/>
          <w:sz w:val="24"/>
          <w:szCs w:val="24"/>
        </w:rPr>
        <w:t>C.)Sinop Baskını                              D.)Kıbrıs’ın fethi</w:t>
      </w:r>
    </w:p>
    <w:p w:rsidR="006C39CE" w:rsidRDefault="006C39CE" w:rsidP="00873F1A">
      <w:pPr>
        <w:tabs>
          <w:tab w:val="left" w:pos="360"/>
        </w:tabs>
        <w:jc w:val="both"/>
        <w:rPr>
          <w:rFonts w:ascii="Lucida Sans Unicode" w:eastAsia="Calibri" w:hAnsi="Lucida Sans Unicode" w:cs="Lucida Sans Unicode"/>
          <w:sz w:val="24"/>
          <w:szCs w:val="24"/>
        </w:rPr>
      </w:pPr>
      <w:r>
        <w:rPr>
          <w:rFonts w:ascii="Lucida Sans Unicode" w:eastAsia="Calibri" w:hAnsi="Lucida Sans Unicode" w:cs="Lucida Sans Unicode"/>
          <w:sz w:val="24"/>
          <w:szCs w:val="24"/>
        </w:rPr>
        <w:t xml:space="preserve">17.) </w:t>
      </w:r>
    </w:p>
    <w:p w:rsidR="006C39CE" w:rsidRDefault="006C39CE" w:rsidP="00873F1A">
      <w:pPr>
        <w:tabs>
          <w:tab w:val="left" w:pos="360"/>
        </w:tabs>
        <w:jc w:val="both"/>
        <w:rPr>
          <w:rFonts w:ascii="Lucida Sans Unicode" w:eastAsia="Calibri" w:hAnsi="Lucida Sans Unicode" w:cs="Lucida Sans Unicode"/>
          <w:sz w:val="24"/>
          <w:szCs w:val="24"/>
        </w:rPr>
      </w:pPr>
      <w:r>
        <w:rPr>
          <w:rFonts w:ascii="Lucida Sans Unicode" w:eastAsia="Calibri" w:hAnsi="Lucida Sans Unicode" w:cs="Lucida Sans Unicode"/>
          <w:sz w:val="24"/>
          <w:szCs w:val="24"/>
        </w:rPr>
        <w:t xml:space="preserve">                                                                             (5p) </w:t>
      </w:r>
      <w:r w:rsidRPr="006C39CE">
        <w:rPr>
          <w:rFonts w:ascii="Lucida Sans Unicode" w:eastAsia="Calibri" w:hAnsi="Lucida Sans Unicode" w:cs="Lucida Sans Unicode"/>
          <w:noProof/>
          <w:sz w:val="24"/>
          <w:szCs w:val="24"/>
          <w:lang w:eastAsia="tr-TR"/>
        </w:rPr>
        <w:drawing>
          <wp:inline distT="0" distB="0" distL="0" distR="0">
            <wp:extent cx="5049690" cy="4013200"/>
            <wp:effectExtent l="19050" t="0" r="0" b="0"/>
            <wp:docPr id="6" name="Resim 30" descr="http://www.korfezvideo.com/arsiv/39025/93edf37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korfezvideo.com/arsiv/39025/93edf37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3830" cy="4008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9CE" w:rsidRDefault="006C39CE" w:rsidP="00873F1A">
      <w:pPr>
        <w:tabs>
          <w:tab w:val="left" w:pos="360"/>
        </w:tabs>
        <w:jc w:val="both"/>
        <w:rPr>
          <w:rFonts w:ascii="Lucida Sans Unicode" w:eastAsia="Calibri" w:hAnsi="Lucida Sans Unicode" w:cs="Lucida Sans Unicode"/>
          <w:sz w:val="24"/>
          <w:szCs w:val="24"/>
        </w:rPr>
      </w:pPr>
    </w:p>
    <w:p w:rsidR="006C39CE" w:rsidRPr="00873F1A" w:rsidRDefault="006C39CE" w:rsidP="00873F1A">
      <w:pPr>
        <w:tabs>
          <w:tab w:val="left" w:pos="360"/>
        </w:tabs>
        <w:jc w:val="both"/>
        <w:rPr>
          <w:rFonts w:ascii="Lucida Sans Unicode" w:eastAsia="Calibri" w:hAnsi="Lucida Sans Unicode" w:cs="Lucida Sans Unicode"/>
          <w:sz w:val="24"/>
          <w:szCs w:val="24"/>
        </w:rPr>
      </w:pPr>
    </w:p>
    <w:p w:rsidR="00873F1A" w:rsidRPr="00873F1A" w:rsidRDefault="00873F1A" w:rsidP="00873F1A">
      <w:pPr>
        <w:tabs>
          <w:tab w:val="left" w:pos="360"/>
        </w:tabs>
        <w:jc w:val="both"/>
        <w:rPr>
          <w:rFonts w:ascii="Lucida Sans Unicode" w:eastAsia="Calibri" w:hAnsi="Lucida Sans Unicode" w:cs="Lucida Sans Unicode"/>
          <w:sz w:val="24"/>
          <w:szCs w:val="24"/>
        </w:rPr>
      </w:pPr>
    </w:p>
    <w:p w:rsidR="00453AA0" w:rsidRPr="00873F1A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Pr="00873F1A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Pr="00873F1A" w:rsidRDefault="006C39CE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>18.)                                                                     (5p)</w:t>
      </w:r>
    </w:p>
    <w:p w:rsidR="00453AA0" w:rsidRPr="00873F1A" w:rsidRDefault="006C39CE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 w:rsidRPr="006C39CE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4845050" cy="3225800"/>
            <wp:effectExtent l="19050" t="0" r="0" b="0"/>
            <wp:docPr id="33" name="Resim 33" descr="http://www.korfezvideo.com/arsiv/35195/b0151b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korfezvideo.com/arsiv/35195/b0151be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6975" cy="3220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AA0" w:rsidRPr="00873F1A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D93DEE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 w:rsidRPr="00873F1A">
        <w:rPr>
          <w:rFonts w:ascii="Arial" w:hAnsi="Arial" w:cs="Arial"/>
          <w:noProof/>
          <w:sz w:val="24"/>
          <w:szCs w:val="24"/>
          <w:lang w:eastAsia="tr-TR"/>
        </w:rPr>
        <w:t xml:space="preserve">     </w:t>
      </w:r>
      <w:r w:rsidR="00912B6C">
        <w:rPr>
          <w:rFonts w:ascii="Times New Roman" w:hAnsi="Times New Roman" w:cs="Times New Roman"/>
          <w:sz w:val="24"/>
          <w:szCs w:val="24"/>
        </w:rPr>
        <w:t>www.sorubak.com</w:t>
      </w:r>
    </w:p>
    <w:sectPr w:rsidR="00D93DEE" w:rsidSect="005374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643AD"/>
    <w:multiLevelType w:val="hybridMultilevel"/>
    <w:tmpl w:val="E1AAD808"/>
    <w:lvl w:ilvl="0" w:tplc="4EF8E8C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E0F85"/>
    <w:multiLevelType w:val="hybridMultilevel"/>
    <w:tmpl w:val="FFCCCD64"/>
    <w:lvl w:ilvl="0" w:tplc="EE969A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C64766"/>
    <w:multiLevelType w:val="multilevel"/>
    <w:tmpl w:val="9D880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oNotDisplayPageBoundaries/>
  <w:proofState w:spelling="clean" w:grammar="clean"/>
  <w:defaultTabStop w:val="708"/>
  <w:hyphenationZone w:val="425"/>
  <w:characterSpacingControl w:val="doNotCompress"/>
  <w:compat/>
  <w:rsids>
    <w:rsidRoot w:val="006B39BA"/>
    <w:rsid w:val="000D6E34"/>
    <w:rsid w:val="002711A5"/>
    <w:rsid w:val="00400349"/>
    <w:rsid w:val="00453AA0"/>
    <w:rsid w:val="00493DBB"/>
    <w:rsid w:val="005374FF"/>
    <w:rsid w:val="006B39BA"/>
    <w:rsid w:val="006C39CE"/>
    <w:rsid w:val="007E2986"/>
    <w:rsid w:val="00873F1A"/>
    <w:rsid w:val="00912B6C"/>
    <w:rsid w:val="00CF5428"/>
    <w:rsid w:val="00D66545"/>
    <w:rsid w:val="00D93DEE"/>
    <w:rsid w:val="00EE0FE6"/>
    <w:rsid w:val="00F42205"/>
    <w:rsid w:val="00FF4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4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39B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F5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54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28392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4193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139">
              <w:marLeft w:val="0"/>
              <w:marRight w:val="0"/>
              <w:marTop w:val="100"/>
              <w:marBottom w:val="0"/>
              <w:divBdr>
                <w:top w:val="single" w:sz="8" w:space="10" w:color="CCCCCC"/>
                <w:left w:val="single" w:sz="8" w:space="10" w:color="CCCCCC"/>
                <w:bottom w:val="single" w:sz="8" w:space="10" w:color="CCCCCC"/>
                <w:right w:val="single" w:sz="8" w:space="10" w:color="CCCCCC"/>
              </w:divBdr>
              <w:divsChild>
                <w:div w:id="2280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15" w:color="CCCCCC"/>
                    <w:bottom w:val="none" w:sz="0" w:space="0" w:color="auto"/>
                    <w:right w:val="none" w:sz="0" w:space="0" w:color="auto"/>
                  </w:divBdr>
                  <w:divsChild>
                    <w:div w:id="109756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31E140-D685-4124-AAC7-3E6A6FE6F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Ömer Yiğit</dc:creator>
  <cp:keywords>www.sorubak.com</cp:keywords>
  <dc:description>www.sorubak.com</dc:description>
  <cp:lastModifiedBy>GTR5KT587TI4OUT57YT675IKT8967690IN B</cp:lastModifiedBy>
  <cp:revision>5</cp:revision>
  <dcterms:created xsi:type="dcterms:W3CDTF">2013-01-09T11:58:00Z</dcterms:created>
  <dcterms:modified xsi:type="dcterms:W3CDTF">2013-12-29T11:30:00Z</dcterms:modified>
  <cp:category>www.sorubak.com</cp:category>
  <cp:contentType>www.sorubak.com</cp:contentType>
  <cp:contentStatus>www.sorubak.com</cp:contentStatus>
</cp:coreProperties>
</file>