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9" w:type="dxa"/>
        <w:tblInd w:w="-743" w:type="dxa"/>
        <w:tblLook w:val="04A0"/>
      </w:tblPr>
      <w:tblGrid>
        <w:gridCol w:w="5511"/>
        <w:gridCol w:w="5398"/>
      </w:tblGrid>
      <w:tr w:rsidR="000C3C47" w:rsidTr="000C3C47">
        <w:trPr>
          <w:trHeight w:val="14799"/>
        </w:trPr>
        <w:tc>
          <w:tcPr>
            <w:tcW w:w="5416" w:type="dxa"/>
          </w:tcPr>
          <w:p w:rsidR="007D42B6" w:rsidRDefault="007852CF" w:rsidP="0009424A">
            <w:pPr>
              <w:rPr>
                <w:rFonts w:ascii="Arial Rounded MT Bold" w:hAnsi="Arial Rounded MT Bold"/>
                <w:sz w:val="24"/>
                <w:szCs w:val="24"/>
              </w:rPr>
            </w:pPr>
            <w:bookmarkStart w:id="0" w:name="_GoBack"/>
            <w:bookmarkEnd w:id="0"/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-270510</wp:posOffset>
                  </wp:positionH>
                  <wp:positionV relativeFrom="paragraph">
                    <wp:posOffset>-793115</wp:posOffset>
                  </wp:positionV>
                  <wp:extent cx="676275" cy="676275"/>
                  <wp:effectExtent l="0" t="0" r="9525" b="9525"/>
                  <wp:wrapNone/>
                  <wp:docPr id="2" name="Resim 2" descr="avatar38184132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vatar38184132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605D1" w:rsidRPr="00F605D1" w:rsidRDefault="00F605D1" w:rsidP="00F605D1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rPr>
                <w:rFonts w:asciiTheme="majorHAnsi" w:hAnsiTheme="majorHAnsi"/>
                <w:b/>
                <w:i/>
                <w:sz w:val="24"/>
                <w:szCs w:val="24"/>
              </w:rPr>
            </w:pPr>
            <w:r w:rsidRPr="00F605D1">
              <w:rPr>
                <w:rFonts w:ascii="Bernard MT Condensed" w:hAnsi="Bernard MT Condensed"/>
                <w:sz w:val="28"/>
                <w:szCs w:val="28"/>
              </w:rPr>
              <w:t>1)</w:t>
            </w:r>
            <w:r w:rsidRPr="00F605D1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Aşağıdaki ifadelerden doğru olanlara (D) ,yanlış olanlara (Y) yazınız.   </w:t>
            </w:r>
          </w:p>
          <w:p w:rsidR="00F605D1" w:rsidRPr="00F605D1" w:rsidRDefault="00F605D1" w:rsidP="00F605D1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rPr>
                <w:rFonts w:asciiTheme="majorHAnsi" w:hAnsiTheme="majorHAnsi"/>
                <w:sz w:val="24"/>
                <w:szCs w:val="24"/>
              </w:rPr>
            </w:pPr>
            <w:r w:rsidRPr="00F605D1">
              <w:rPr>
                <w:rFonts w:asciiTheme="majorHAnsi" w:hAnsiTheme="majorHAnsi"/>
                <w:sz w:val="24"/>
                <w:szCs w:val="24"/>
              </w:rPr>
              <w:t xml:space="preserve">Her soru 1 puandır.  </w:t>
            </w:r>
            <w:r w:rsidRPr="00D23327">
              <w:rPr>
                <w:rFonts w:ascii="Arial Black" w:hAnsi="Arial Black"/>
                <w:sz w:val="24"/>
                <w:szCs w:val="24"/>
              </w:rPr>
              <w:t>Toplam 1</w:t>
            </w:r>
            <w:r w:rsidR="008263AF">
              <w:rPr>
                <w:rFonts w:ascii="Arial Black" w:hAnsi="Arial Black"/>
                <w:sz w:val="24"/>
                <w:szCs w:val="24"/>
              </w:rPr>
              <w:t>6</w:t>
            </w:r>
            <w:r w:rsidRPr="00D23327">
              <w:rPr>
                <w:rFonts w:ascii="Arial Black" w:hAnsi="Arial Black"/>
                <w:sz w:val="24"/>
                <w:szCs w:val="24"/>
              </w:rPr>
              <w:t xml:space="preserve"> puandır.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 Türk kadınları,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Kurtuluş Savaşı’nda erkeklerin yanında yer alarak vatanımızı savunmuşlardır.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D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  Gelenekler, bayramlar, oyunlar, türküler, giyecekler, el sanatları kültürel ögelerden bazılarıdır.</w:t>
            </w:r>
          </w:p>
          <w:p w:rsidR="00F605D1" w:rsidRPr="00F605D1" w:rsidRDefault="008263AF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="00F605D1"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="00F605D1"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)  “Horon”</w:t>
            </w:r>
            <w:r w:rsid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="00F605D1"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Karadeniz Bölgesine özgü bir oyundur.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 Sözlü tarih çalışması yapılırken önce konu hakkında ön bilgi toplanmalıdır.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D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 Atatürk’ün doğduğu şehir olan Selanik Yunanistan’ın sınırları içindedir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 Düşmana karşı İzmir’de ilk kurşunu sıkan Hasan Tahsin’dir.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Y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Büyükbaba ve büyükannenin olduğu aile çekirdek ailedir.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Aile fertlerini gösterdiğimiz şemaya soyağacı denir.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) Türkiye Cumhuriyeti’nin ilk 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>cumhurbaşkanı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Mustafa Kemal’dir.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Y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Türk ordusu doğu cephesinde Ermenilerle savaşmıştır.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) Ülkemizin yönetim şekli Cumhuriyettir.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>D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Mondros Ateşkes Anlaşması gereğince Osmanlı ordusu dağıtıldı,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toprakları işgal edilmeye başlandı.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 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D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 1. ve 2. İnönü Savaşlarının komutanı İsmet İnönü’dür.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(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Y 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Kurtuluş Savaşı 19 Mayıs 1929 da Samsun’da başlamıştır.</w:t>
            </w:r>
          </w:p>
          <w:p w:rsidR="00F605D1" w:rsidRPr="00F605D1" w:rsidRDefault="00F605D1" w:rsidP="00F605D1">
            <w:pPr>
              <w:rPr>
                <w:rStyle w:val="Vurgu"/>
                <w:rFonts w:asciiTheme="majorHAnsi" w:hAnsiTheme="majorHAnsi"/>
                <w:i w:val="0"/>
                <w:iCs w:val="0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D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) Bayramlarda el öpmek, ikramlarda bulunmak, küsleri barıştırmak kültürümüzü yansıtır.  </w:t>
            </w:r>
          </w:p>
          <w:p w:rsidR="00F605D1" w:rsidRDefault="00F605D1" w:rsidP="00F605D1">
            <w:pPr>
              <w:rPr>
                <w:rStyle w:val="Vurgu"/>
                <w:rFonts w:asciiTheme="majorHAnsi" w:hAnsiTheme="majorHAnsi"/>
                <w:sz w:val="24"/>
                <w:szCs w:val="24"/>
              </w:rPr>
            </w:pP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( </w:t>
            </w:r>
            <w:r w:rsidR="00DB4316">
              <w:rPr>
                <w:rStyle w:val="Vurgu"/>
                <w:rFonts w:asciiTheme="majorHAnsi" w:hAnsiTheme="majorHAnsi"/>
                <w:sz w:val="24"/>
                <w:szCs w:val="24"/>
              </w:rPr>
              <w:t xml:space="preserve">D </w:t>
            </w:r>
            <w:r w:rsidRPr="00F605D1">
              <w:rPr>
                <w:rStyle w:val="Vurgu"/>
                <w:rFonts w:asciiTheme="majorHAnsi" w:hAnsiTheme="majorHAnsi"/>
                <w:sz w:val="24"/>
                <w:szCs w:val="24"/>
              </w:rPr>
              <w:t>) Bir milletin yaşam biçimini gösteren onu diğer milletlerden ayıran özelliklere milli kültür denir</w:t>
            </w:r>
            <w:r>
              <w:rPr>
                <w:rStyle w:val="Vurgu"/>
                <w:rFonts w:asciiTheme="majorHAnsi" w:hAnsiTheme="majorHAnsi"/>
                <w:sz w:val="24"/>
                <w:szCs w:val="24"/>
              </w:rPr>
              <w:t>.</w:t>
            </w:r>
          </w:p>
          <w:p w:rsidR="00F605D1" w:rsidRDefault="008263AF" w:rsidP="00F605D1">
            <w:pPr>
              <w:rPr>
                <w:rStyle w:val="Vurgu"/>
                <w:rFonts w:ascii="Arial Black" w:hAnsi="Arial Black"/>
                <w:sz w:val="24"/>
                <w:szCs w:val="24"/>
              </w:rPr>
            </w:pPr>
            <w:r w:rsidRPr="008263AF">
              <w:rPr>
                <w:rStyle w:val="Vurgu"/>
                <w:rFonts w:ascii="Arial Black" w:hAnsi="Arial Black"/>
                <w:sz w:val="24"/>
                <w:szCs w:val="24"/>
              </w:rPr>
              <w:t>Aşağıdaki her soru dört puandır.</w:t>
            </w:r>
          </w:p>
          <w:p w:rsidR="008263AF" w:rsidRPr="008263AF" w:rsidRDefault="008263AF" w:rsidP="00F605D1">
            <w:pPr>
              <w:rPr>
                <w:rStyle w:val="Vurgu"/>
                <w:rFonts w:ascii="Arial Black" w:hAnsi="Arial Black"/>
                <w:sz w:val="24"/>
                <w:szCs w:val="24"/>
              </w:rPr>
            </w:pPr>
          </w:p>
          <w:p w:rsidR="00F605D1" w:rsidRPr="00F605D1" w:rsidRDefault="00F605D1" w:rsidP="00F605D1">
            <w:pPr>
              <w:rPr>
                <w:rStyle w:val="Vurgu"/>
                <w:rFonts w:ascii="Bernard MT Condensed" w:hAnsi="Bernard MT Condensed"/>
                <w:sz w:val="28"/>
                <w:szCs w:val="28"/>
              </w:rPr>
            </w:pPr>
            <w:r w:rsidRPr="00F605D1">
              <w:rPr>
                <w:rStyle w:val="Vurgu"/>
                <w:rFonts w:ascii="Bernard MT Condensed" w:hAnsi="Bernard MT Condensed"/>
                <w:sz w:val="28"/>
                <w:szCs w:val="28"/>
              </w:rPr>
              <w:t>2)</w:t>
            </w:r>
            <w:r>
              <w:rPr>
                <w:rStyle w:val="Vurgu"/>
                <w:rFonts w:ascii="Bernard MT Condensed" w:hAnsi="Bernard MT Condensed"/>
                <w:sz w:val="28"/>
                <w:szCs w:val="28"/>
              </w:rPr>
              <w:t xml:space="preserve"> </w:t>
            </w:r>
            <w:r w:rsidRPr="00580CE5">
              <w:rPr>
                <w:rFonts w:ascii="Arial" w:hAnsi="Arial" w:cs="Arial"/>
                <w:b/>
              </w:rPr>
              <w:t>Aşağıdaki olayları tarihleriyle eşleştirin.</w:t>
            </w:r>
            <w:r>
              <w:rPr>
                <w:rFonts w:ascii="Arial" w:hAnsi="Arial" w:cs="Arial"/>
                <w:b/>
              </w:rPr>
              <w:t xml:space="preserve">                  </w:t>
            </w:r>
          </w:p>
          <w:p w:rsidR="00F605D1" w:rsidRDefault="00AC20FD" w:rsidP="00F605D1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7" o:spid="_x0000_s1026" type="#_x0000_t32" style="position:absolute;margin-left:82.55pt;margin-top:12.5pt;width:78pt;height:81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" strokecolor="windowText" strokeweight="3pt">
                  <v:stroke startarrow="open" endarrow="open"/>
                  <v:shadow on="t" color="black" opacity="22937f" origin=",.5" offset="0,.63889mm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6" o:spid="_x0000_s1031" type="#_x0000_t32" style="position:absolute;margin-left:92.3pt;margin-top:53.75pt;width:68.25pt;height:53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" strokecolor="windowText" strokeweight="3pt">
                  <v:stroke startarrow="open" endarrow="open"/>
                  <v:shadow on="t" color="black" opacity="22937f" origin=",.5" offset="0,.63889mm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5" o:spid="_x0000_s1030" type="#_x0000_t32" style="position:absolute;margin-left:78.05pt;margin-top:26.75pt;width:82.5pt;height:53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" strokecolor="windowText" strokeweight="3pt">
                  <v:stroke startarrow="open" endarrow="open"/>
                  <v:shadow on="t" color="black" opacity="22937f" origin=",.5" offset="0,.63889mm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4" o:spid="_x0000_s1029" type="#_x0000_t32" style="position:absolute;margin-left:78.05pt;margin-top:35pt;width:82.5pt;height:36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" strokecolor="windowText" strokeweight="3pt">
                  <v:stroke startarrow="open" endarrow="open"/>
                  <v:shadow on="t" color="black" opacity="22937f" origin=",.5" offset="0,.63889mm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3" o:spid="_x0000_s1028" type="#_x0000_t32" style="position:absolute;margin-left:92.3pt;margin-top:5.75pt;width:68.25pt;height:53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" strokecolor="black [3200]" strokeweight="3pt">
                  <v:stroke startarrow="open" endarrow="open"/>
                  <v:shadow on="t" color="black" opacity="22937f" origin=",.5" offset="0,.63889mm"/>
                </v:shape>
              </w:pict>
            </w:r>
            <w:r w:rsidR="00617E13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4.75pt;height:117.75pt">
                  <v:imagedata r:id="rId8" o:title=""/>
                </v:shape>
              </w:pict>
            </w:r>
          </w:p>
          <w:p w:rsidR="00340BDB" w:rsidRDefault="00340BDB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8263AF" w:rsidRDefault="008263AF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E53E0" w:rsidP="00D23327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9</w:t>
            </w:r>
            <w:r w:rsidR="00D23327">
              <w:rPr>
                <w:rFonts w:ascii="Bernard MT Condensed" w:hAnsi="Bernard MT Condensed"/>
                <w:sz w:val="28"/>
                <w:szCs w:val="28"/>
              </w:rPr>
              <w:t>)</w:t>
            </w:r>
            <w:r w:rsidR="00D23327" w:rsidRPr="00D23327">
              <w:rPr>
                <w:rFonts w:ascii="Comic Sans MS" w:eastAsia="Times New Roman" w:hAnsi="Comic Sans MS" w:cs="Aharoni"/>
                <w:b/>
                <w:lang w:eastAsia="tr-TR"/>
              </w:rPr>
              <w:t xml:space="preserve"> 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Osmanlı Devleti’nin I.Dünya Sava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ş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ndan sonra imzalad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ğ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 xml:space="preserve"> ate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ş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kes antla</w:t>
            </w:r>
            <w:r w:rsidR="00D23327" w:rsidRPr="00D23327">
              <w:rPr>
                <w:rFonts w:ascii="Arial" w:eastAsia="Times New Roman" w:hAnsi="Arial" w:cs="Arial"/>
                <w:b/>
                <w:lang w:eastAsia="tr-TR"/>
              </w:rPr>
              <w:t>ş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>mas</w:t>
            </w:r>
            <w:r w:rsidR="00D23327" w:rsidRPr="00D23327">
              <w:rPr>
                <w:rFonts w:ascii="Arial Rounded MT Bold" w:eastAsia="Times New Roman" w:hAnsi="Arial Rounded MT Bold" w:cs="Arial Rounded MT Bold"/>
                <w:b/>
                <w:lang w:eastAsia="tr-TR"/>
              </w:rPr>
              <w:t>ı</w:t>
            </w:r>
            <w:r w:rsidR="00D23327" w:rsidRPr="00D23327">
              <w:rPr>
                <w:rFonts w:ascii="Arial Rounded MT Bold" w:eastAsia="Times New Roman" w:hAnsi="Arial Rounded MT Bold" w:cs="Aharoni"/>
                <w:b/>
                <w:lang w:eastAsia="tr-TR"/>
              </w:rPr>
              <w:t xml:space="preserve"> hangisidir</w:t>
            </w:r>
            <w:r w:rsidR="00D23327" w:rsidRPr="00D23327">
              <w:rPr>
                <w:rFonts w:ascii="Comic Sans MS" w:eastAsia="Times New Roman" w:hAnsi="Comic Sans MS" w:cs="Aharoni"/>
                <w:b/>
                <w:lang w:eastAsia="tr-TR"/>
              </w:rPr>
              <w:t>?</w:t>
            </w:r>
          </w:p>
          <w:p w:rsidR="00D23327" w:rsidRPr="00D23327" w:rsidRDefault="00D23327" w:rsidP="00D23327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 xml:space="preserve">A) Sevr Antlaşması      </w:t>
            </w:r>
            <w:r w:rsidRPr="00DB4316">
              <w:rPr>
                <w:rFonts w:ascii="Bernard MT Condensed" w:eastAsia="Times New Roman" w:hAnsi="Bernard MT Condensed" w:cs="Aharoni"/>
                <w:b/>
                <w:lang w:eastAsia="tr-TR"/>
              </w:rPr>
              <w:t>B)</w:t>
            </w: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 xml:space="preserve"> Mondros Antlaşması</w:t>
            </w:r>
          </w:p>
          <w:p w:rsidR="00D23327" w:rsidRPr="00D23327" w:rsidRDefault="00D23327" w:rsidP="00D23327">
            <w:pPr>
              <w:jc w:val="both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>C) İstanbul Antlaşması  D) Mudanya Antlaşması</w:t>
            </w:r>
          </w:p>
          <w:p w:rsidR="00D23327" w:rsidRDefault="00D23327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0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Mondros Ateşkes Antlaşması’nın en önemli maddesi olan 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7.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>madde aşağıdakilerden hangisidir?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Calibri" w:hAnsi="Comic Sans MS" w:cs="Arial"/>
                <w:b/>
              </w:rPr>
            </w:pPr>
            <w:r w:rsidRPr="00D23327">
              <w:rPr>
                <w:rFonts w:ascii="Comic Sans MS" w:eastAsia="Calibri" w:hAnsi="Comic Sans MS" w:cs="Arial"/>
                <w:b/>
              </w:rPr>
              <w:t>A) Çanakkale ve İstanbul Boğazı galip devletlere açılacaktır.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Calibri" w:hAnsi="Comic Sans MS" w:cs="Arial"/>
                <w:b/>
              </w:rPr>
            </w:pPr>
            <w:r w:rsidRPr="00D23327">
              <w:rPr>
                <w:rFonts w:ascii="Comic Sans MS" w:eastAsia="Calibri" w:hAnsi="Comic Sans MS" w:cs="Arial"/>
                <w:b/>
              </w:rPr>
              <w:t>B)Ordunun büyük bölümü terhis edilecektir.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Calibri" w:hAnsi="Comic Sans MS" w:cs="Arial"/>
                <w:b/>
              </w:rPr>
            </w:pPr>
            <w:r w:rsidRPr="00D23327">
              <w:rPr>
                <w:rFonts w:ascii="Comic Sans MS" w:eastAsia="Calibri" w:hAnsi="Comic Sans MS" w:cs="Arial"/>
                <w:b/>
              </w:rPr>
              <w:t>C)Bütün haberleşme ve ulaşım kazanan devletlerin kontrolü altına girecektir.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B4316">
              <w:rPr>
                <w:rFonts w:ascii="Bernard MT Condensed" w:eastAsia="Times New Roman" w:hAnsi="Bernard MT Condensed" w:cs="Arial"/>
                <w:b/>
                <w:lang w:eastAsia="tr-TR"/>
              </w:rPr>
              <w:t>D)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Galip devletler güvenliklerini sağlamak amacıyla istedikleri yerleri işgal edeceklerdir.</w:t>
            </w:r>
            <w:r w:rsidRPr="00D23327"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  <w:t xml:space="preserve">                  </w:t>
            </w:r>
          </w:p>
          <w:p w:rsidR="00D23327" w:rsidRDefault="00D23327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1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</w:t>
            </w:r>
            <w:r w:rsidRPr="00D23327">
              <w:rPr>
                <w:rFonts w:ascii="Times New Roman" w:eastAsia="Times New Roman" w:hAnsi="Times New Roman" w:cs="Times New Roman"/>
                <w:b/>
                <w:lang w:eastAsia="tr-TR"/>
              </w:rPr>
              <w:t>İ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zmir</w:t>
            </w:r>
            <w:r w:rsidRPr="00D23327">
              <w:rPr>
                <w:rFonts w:ascii="Rockwell Extra Bold" w:eastAsia="Times New Roman" w:hAnsi="Rockwell Extra Bold" w:cs="Rockwell Extra Bold"/>
                <w:b/>
                <w:lang w:eastAsia="tr-TR"/>
              </w:rPr>
              <w:t>’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i hangi devlet i</w:t>
            </w:r>
            <w:r w:rsidRPr="00D23327">
              <w:rPr>
                <w:rFonts w:ascii="Times New Roman" w:eastAsia="Times New Roman" w:hAnsi="Times New Roman" w:cs="Times New Roman"/>
                <w:b/>
                <w:lang w:eastAsia="tr-TR"/>
              </w:rPr>
              <w:t>ş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gal etmi</w:t>
            </w:r>
            <w:r w:rsidRPr="00D23327">
              <w:rPr>
                <w:rFonts w:ascii="Times New Roman" w:eastAsia="Times New Roman" w:hAnsi="Times New Roman" w:cs="Times New Roman"/>
                <w:b/>
                <w:lang w:eastAsia="tr-TR"/>
              </w:rPr>
              <w:t>ş</w:t>
            </w:r>
            <w:r w:rsidRPr="00D23327">
              <w:rPr>
                <w:rFonts w:ascii="Rockwell Extra Bold" w:eastAsia="Times New Roman" w:hAnsi="Rockwell Extra Bold" w:cs="Arial"/>
                <w:b/>
                <w:lang w:eastAsia="tr-TR"/>
              </w:rPr>
              <w:t>tir?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 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A) İtalyanlar         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</w:r>
            <w:r w:rsidRPr="00DB4316">
              <w:rPr>
                <w:rFonts w:ascii="Bernard MT Condensed" w:eastAsia="Times New Roman" w:hAnsi="Bernard MT Condensed" w:cs="Arial"/>
                <w:b/>
                <w:lang w:eastAsia="tr-TR"/>
              </w:rPr>
              <w:t>B)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Yunanlılar            </w:t>
            </w:r>
          </w:p>
          <w:p w:rsidR="00D23327" w:rsidRPr="00D23327" w:rsidRDefault="00D23327" w:rsidP="00D23327">
            <w:pPr>
              <w:shd w:val="clear" w:color="auto" w:fill="F3F3F3"/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C) Fransızlar           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D) İngilizler</w:t>
            </w:r>
            <w:r w:rsidRPr="00D23327">
              <w:rPr>
                <w:rFonts w:ascii="Comic Sans MS" w:eastAsia="Times New Roman" w:hAnsi="Comic Sans MS" w:cs="Arial"/>
                <w:b/>
                <w:color w:val="000000"/>
                <w:lang w:eastAsia="tr-TR"/>
              </w:rPr>
              <w:t xml:space="preserve">      </w:t>
            </w:r>
          </w:p>
          <w:p w:rsidR="00D23327" w:rsidRDefault="00D23327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2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Kurtuluş </w:t>
            </w:r>
            <w:proofErr w:type="gramStart"/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>Savaşı’nda  en</w:t>
            </w:r>
            <w:proofErr w:type="gramEnd"/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uzun süre savaştığımız </w:t>
            </w:r>
            <w:r w:rsidR="00DB4316" w:rsidRPr="00DB4316">
              <w:rPr>
                <w:rFonts w:ascii="Arial Black" w:eastAsia="Times New Roman" w:hAnsi="Arial Black" w:cs="Arial"/>
                <w:b/>
                <w:lang w:eastAsia="tr-TR"/>
              </w:rPr>
              <w:t>Yunanlılar</w:t>
            </w:r>
            <w:r w:rsidR="00DB4316">
              <w:rPr>
                <w:rFonts w:ascii="Comic Sans MS" w:eastAsia="Times New Roman" w:hAnsi="Comic Sans MS" w:cs="Arial"/>
                <w:b/>
                <w:lang w:eastAsia="tr-TR"/>
              </w:rPr>
              <w:t xml:space="preserve">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>ile Batı Cephesinde savaştık.</w:t>
            </w: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Boşluğa aşağıdakilerden hangisi gelmelidir?   </w:t>
            </w: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>A) Fransızlar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 xml:space="preserve">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</w:r>
            <w:r w:rsidRPr="00DB4316">
              <w:rPr>
                <w:rFonts w:ascii="Bernard MT Condensed" w:eastAsia="Times New Roman" w:hAnsi="Bernard MT Condensed" w:cs="Arial"/>
                <w:b/>
                <w:lang w:eastAsia="tr-TR"/>
              </w:rPr>
              <w:t>B)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Yunanlılar         </w:t>
            </w:r>
          </w:p>
          <w:p w:rsidR="00D23327" w:rsidRPr="00D23327" w:rsidRDefault="00D23327" w:rsidP="00D23327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C) Ermeniler          </w:t>
            </w:r>
            <w:r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D) İngilizler</w:t>
            </w:r>
          </w:p>
          <w:p w:rsidR="00DE53E0" w:rsidRPr="00D23327" w:rsidRDefault="00DE53E0" w:rsidP="00DE53E0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13)</w:t>
            </w:r>
            <w:r>
              <w:rPr>
                <w:rFonts w:ascii="Comic Sans MS" w:eastAsia="Times New Roman" w:hAnsi="Comic Sans MS" w:cs="Aharoni"/>
                <w:b/>
                <w:i/>
                <w:lang w:eastAsia="tr-TR"/>
              </w:rPr>
              <w:t xml:space="preserve"> </w:t>
            </w:r>
            <w:r w:rsidRPr="00D23327">
              <w:rPr>
                <w:rFonts w:ascii="Comic Sans MS" w:eastAsia="Times New Roman" w:hAnsi="Comic Sans MS" w:cs="Aharoni"/>
                <w:b/>
                <w:i/>
                <w:lang w:eastAsia="tr-TR"/>
              </w:rPr>
              <w:t>TBMM’nin Ermenilerle imzaladığı ilk antlaşma hangisidir?</w:t>
            </w:r>
          </w:p>
          <w:p w:rsidR="00DE53E0" w:rsidRPr="00D23327" w:rsidRDefault="00DE53E0" w:rsidP="00DE53E0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>A) Lozan Barış Ant.   B) Mondros Ateşkes Ant.</w:t>
            </w:r>
          </w:p>
          <w:p w:rsidR="00DE53E0" w:rsidRPr="00D23327" w:rsidRDefault="00DE53E0" w:rsidP="00DE53E0">
            <w:pPr>
              <w:jc w:val="both"/>
              <w:rPr>
                <w:rFonts w:ascii="Comic Sans MS" w:eastAsia="Times New Roman" w:hAnsi="Comic Sans MS" w:cs="Aharoni"/>
                <w:b/>
                <w:lang w:eastAsia="tr-TR"/>
              </w:rPr>
            </w:pPr>
            <w:r w:rsidRPr="00DB4316">
              <w:rPr>
                <w:rFonts w:ascii="Bernard MT Condensed" w:eastAsia="Times New Roman" w:hAnsi="Bernard MT Condensed" w:cs="Aharoni"/>
                <w:b/>
                <w:lang w:eastAsia="tr-TR"/>
              </w:rPr>
              <w:t>C)</w:t>
            </w:r>
            <w:r w:rsidRPr="00D23327">
              <w:rPr>
                <w:rFonts w:ascii="Comic Sans MS" w:eastAsia="Times New Roman" w:hAnsi="Comic Sans MS" w:cs="Aharoni"/>
                <w:b/>
                <w:lang w:eastAsia="tr-TR"/>
              </w:rPr>
              <w:t xml:space="preserve"> Gümrü Antlaşması   D) Sevr Antlaşması</w:t>
            </w:r>
          </w:p>
          <w:p w:rsidR="00DE53E0" w:rsidRDefault="00DE53E0" w:rsidP="00DE53E0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E53E0" w:rsidRPr="00D23327" w:rsidRDefault="00DE53E0" w:rsidP="00DE53E0">
            <w:pPr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14)</w:t>
            </w:r>
            <w:r w:rsidRPr="00D23327">
              <w:rPr>
                <w:rFonts w:ascii="Century Gothic" w:eastAsia="Calibri" w:hAnsi="Century Gothic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D23327"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 xml:space="preserve">Her toplumun kendine özgü bir kültürü vardır. Hangisi milli kültürümüze uygun değildir? </w:t>
            </w:r>
            <w:r w:rsidR="00DB4316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 </w:t>
            </w:r>
          </w:p>
          <w:p w:rsidR="00DE53E0" w:rsidRPr="00D23327" w:rsidRDefault="00DE53E0" w:rsidP="00DE53E0">
            <w:pP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A) Asker uğurlama         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B) Sünnet düğünü                           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B45903">
              <w:rPr>
                <w:rFonts w:ascii="Bernard MT Condensed" w:eastAsia="Calibri" w:hAnsi="Bernard MT Condensed" w:cs="Times New Roman"/>
                <w:color w:val="000000"/>
                <w:sz w:val="24"/>
                <w:szCs w:val="24"/>
              </w:rPr>
              <w:t>C)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Yılbaşı çamı süsleme         </w:t>
            </w:r>
            <w:r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                                 </w:t>
            </w:r>
            <w:r w:rsidRPr="00D23327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 xml:space="preserve"> D) Bayram kutlama</w:t>
            </w:r>
          </w:p>
          <w:p w:rsidR="00D23327" w:rsidRPr="00340BDB" w:rsidRDefault="00617E13" w:rsidP="00F605D1">
            <w:pPr>
              <w:rPr>
                <w:rFonts w:ascii="Bernard MT Condensed" w:hAnsi="Bernard MT Condensed"/>
                <w:sz w:val="28"/>
                <w:szCs w:val="28"/>
              </w:rPr>
            </w:pPr>
            <w:r>
              <w:t>www.</w:t>
            </w:r>
            <w:proofErr w:type="spellStart"/>
            <w:r>
              <w:t>sorubak</w:t>
            </w:r>
            <w:proofErr w:type="spellEnd"/>
            <w:r>
              <w:t>.com</w:t>
            </w:r>
          </w:p>
        </w:tc>
        <w:tc>
          <w:tcPr>
            <w:tcW w:w="5493" w:type="dxa"/>
          </w:tcPr>
          <w:p w:rsidR="0091027B" w:rsidRDefault="007852CF"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2764155</wp:posOffset>
                  </wp:positionH>
                  <wp:positionV relativeFrom="paragraph">
                    <wp:posOffset>-726440</wp:posOffset>
                  </wp:positionV>
                  <wp:extent cx="676275" cy="676275"/>
                  <wp:effectExtent l="0" t="0" r="9525" b="9525"/>
                  <wp:wrapNone/>
                  <wp:docPr id="1" name="Resim 1" descr="avatar38184132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avatar38184132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40BDB"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BDB">
              <w:rPr>
                <w:rFonts w:ascii="Bernard MT Condensed" w:hAnsi="Bernard MT Condensed"/>
                <w:sz w:val="28"/>
                <w:szCs w:val="28"/>
              </w:rPr>
              <w:t>3)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Aşağıdakilerden hangisi Mondros Ateşkes Antlaşmasının maddelerinden </w:t>
            </w:r>
            <w:r w:rsidRPr="00340BDB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de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ğ</w:t>
            </w:r>
            <w:r w:rsidRPr="00340BDB">
              <w:rPr>
                <w:rFonts w:ascii="Rockwell Extra Bold" w:eastAsia="Times New Roman" w:hAnsi="Rockwell Extra Bold" w:cs="Times New Roman"/>
                <w:sz w:val="24"/>
                <w:szCs w:val="24"/>
                <w:lang w:eastAsia="tr-TR"/>
              </w:rPr>
              <w:t>ildir?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Ordu terhis edilecek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Ulaşım ve haberleşme araçlarına el konulacak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Boğazlar İtilaf devletlerine açılacak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</w:t>
            </w:r>
            <w:r w:rsidRPr="00DB4316">
              <w:rPr>
                <w:rFonts w:ascii="Bernard MT Condensed" w:eastAsia="Times New Roman" w:hAnsi="Bernard MT Condensed" w:cs="Times New Roman"/>
                <w:b/>
                <w:sz w:val="24"/>
                <w:szCs w:val="24"/>
                <w:lang w:eastAsia="tr-TR"/>
              </w:rPr>
              <w:t>D)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Her evden bir çift çorap toplanacak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4)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M. Kemal’in halkı düşmana karşı birlik olmak için yaptığı kongrelerin sırası hangi şıkta doğru verilmiştir?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Samsun-Manisa-Amasya-Erzurum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B4316">
              <w:rPr>
                <w:rFonts w:ascii="Bernard MT Condensed" w:eastAsia="Times New Roman" w:hAnsi="Bernard MT Condensed" w:cs="Times New Roman"/>
                <w:b/>
                <w:sz w:val="24"/>
                <w:szCs w:val="24"/>
                <w:lang w:eastAsia="tr-TR"/>
              </w:rPr>
              <w:t>B)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Samsun-Amasya-Erzurum-Sivas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Samsun-Sivas-Erzurum-Amasya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Samsun-Amasya-Sivas-Erzurum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5)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Doğu cephesi ile batı cephesi kumandanlarımız kimdir?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M. Kemal -İsmet İnönü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Kazım Karabekir- M. Kemal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İsmet İnönü- Kazım Karabekir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  <w:r w:rsidRPr="00DB4316">
              <w:rPr>
                <w:rFonts w:ascii="Bernard MT Condensed" w:eastAsia="Times New Roman" w:hAnsi="Bernard MT Condensed" w:cs="Times New Roman"/>
                <w:b/>
                <w:sz w:val="24"/>
                <w:szCs w:val="24"/>
                <w:lang w:eastAsia="tr-TR"/>
              </w:rPr>
              <w:t>D)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Kazım Karabekir-İsmet İnönü 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6)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Tüm dünyanın yeni Türk Devleti’nin varlığını resmen kabul ettiği anlaşmanın adı nedir?</w:t>
            </w:r>
          </w:p>
          <w:p w:rsidR="00340BDB" w:rsidRPr="00340BDB" w:rsidRDefault="00340BDB" w:rsidP="00340BDB">
            <w:pPr>
              <w:tabs>
                <w:tab w:val="left" w:pos="44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Uşi</w:t>
            </w:r>
            <w:proofErr w:type="spellEnd"/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Antlaşması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Mondros Antlaşması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Mudanya Antlaşması    </w:t>
            </w:r>
            <w:r w:rsidRPr="00DB4316">
              <w:rPr>
                <w:rFonts w:ascii="Bernard MT Condensed" w:eastAsia="Times New Roman" w:hAnsi="Bernard MT Condensed" w:cs="Times New Roman"/>
                <w:b/>
                <w:sz w:val="24"/>
                <w:szCs w:val="24"/>
                <w:lang w:eastAsia="tr-TR"/>
              </w:rPr>
              <w:t>D)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Lozan Antlaşması  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tabs>
                <w:tab w:val="left" w:pos="284"/>
              </w:tabs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7)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I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.Sivas Kongresi - 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II.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Amasya Genelgesi-   </w:t>
            </w:r>
            <w:r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    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III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>. Erzurum Genelgesi</w:t>
            </w:r>
          </w:p>
          <w:p w:rsidR="00340BDB" w:rsidRPr="00340BDB" w:rsidRDefault="00340BDB" w:rsidP="00340BDB">
            <w:pPr>
              <w:tabs>
                <w:tab w:val="left" w:pos="284"/>
              </w:tabs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     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IV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>. Atatürk’ün Samsun’a çıkması</w:t>
            </w:r>
          </w:p>
          <w:p w:rsidR="00340BDB" w:rsidRPr="00340BDB" w:rsidRDefault="00340BDB" w:rsidP="00340BDB">
            <w:pPr>
              <w:tabs>
                <w:tab w:val="left" w:pos="284"/>
              </w:tabs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Yukarıda verilen olayların kronolojik sıralaması hangisidir?</w:t>
            </w:r>
          </w:p>
          <w:p w:rsidR="00340BDB" w:rsidRPr="00340BDB" w:rsidRDefault="00340BDB" w:rsidP="00340BDB">
            <w:pPr>
              <w:tabs>
                <w:tab w:val="left" w:pos="284"/>
              </w:tabs>
              <w:ind w:left="360"/>
              <w:contextualSpacing/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IV- I-III-II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ab/>
              <w:t xml:space="preserve">       </w:t>
            </w:r>
            <w:r w:rsidRPr="00DB4316">
              <w:rPr>
                <w:rFonts w:ascii="Bernard MT Condensed" w:eastAsia="VagRoundedThin" w:hAnsi="Bernard MT Condensed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IV- II- III-I             </w:t>
            </w:r>
            <w:r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            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IV- II-I-III             </w:t>
            </w:r>
            <w:r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VagRoundedThi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) </w:t>
            </w:r>
            <w:r w:rsidRPr="00340BDB">
              <w:rPr>
                <w:rFonts w:ascii="Times New Roman" w:eastAsia="VagRoundedThin" w:hAnsi="Times New Roman" w:cs="Times New Roman"/>
                <w:color w:val="000000"/>
                <w:sz w:val="24"/>
                <w:szCs w:val="24"/>
                <w:lang w:eastAsia="tr-TR"/>
              </w:rPr>
              <w:t xml:space="preserve"> II-III-I-IV</w:t>
            </w:r>
          </w:p>
          <w:p w:rsidR="00340BDB" w:rsidRDefault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340BDB" w:rsidRPr="00340BDB" w:rsidRDefault="00340BDB" w:rsidP="00340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8)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ş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a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ğ</w:t>
            </w:r>
            <w:r w:rsidRPr="00340BDB">
              <w:rPr>
                <w:rFonts w:ascii="Arial Rounded MT Bold" w:eastAsia="Times New Roman" w:hAnsi="Arial Rounded MT Bold" w:cs="Arial Rounded MT Bold"/>
                <w:sz w:val="24"/>
                <w:szCs w:val="24"/>
                <w:lang w:eastAsia="tr-TR"/>
              </w:rPr>
              <w:t>ı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dakilerden hangisi Kurtulu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ş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 xml:space="preserve"> Sava</w:t>
            </w:r>
            <w:r w:rsidRPr="00340BDB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ş</w:t>
            </w:r>
            <w:r w:rsidRPr="00340BDB">
              <w:rPr>
                <w:rFonts w:ascii="Arial Rounded MT Bold" w:eastAsia="Times New Roman" w:hAnsi="Arial Rounded MT Bold" w:cs="Arial Rounded MT Bold"/>
                <w:sz w:val="24"/>
                <w:szCs w:val="24"/>
                <w:lang w:eastAsia="tr-TR"/>
              </w:rPr>
              <w:t>ı’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>nda a</w:t>
            </w:r>
            <w:r w:rsidRPr="00340BDB">
              <w:rPr>
                <w:rFonts w:ascii="Arial Rounded MT Bold" w:eastAsia="Times New Roman" w:hAnsi="Arial Rounded MT Bold" w:cs="Arial Rounded MT Bold"/>
                <w:sz w:val="24"/>
                <w:szCs w:val="24"/>
                <w:lang w:eastAsia="tr-TR"/>
              </w:rPr>
              <w:t>çı</w:t>
            </w:r>
            <w:r w:rsidRPr="00340BDB">
              <w:rPr>
                <w:rFonts w:ascii="Arial Rounded MT Bold" w:eastAsia="Times New Roman" w:hAnsi="Arial Rounded MT Bold" w:cs="Times New Roman"/>
                <w:sz w:val="24"/>
                <w:szCs w:val="24"/>
                <w:lang w:eastAsia="tr-TR"/>
              </w:rPr>
              <w:t xml:space="preserve">lan cephelerden 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u w:val="single"/>
                <w:lang w:eastAsia="tr-TR"/>
              </w:rPr>
              <w:t>de</w:t>
            </w:r>
            <w:r w:rsidRPr="00340BDB">
              <w:rPr>
                <w:rFonts w:ascii="Arial Black" w:eastAsia="Times New Roman" w:hAnsi="Arial Black" w:cs="Arial"/>
                <w:sz w:val="24"/>
                <w:szCs w:val="24"/>
                <w:u w:val="single"/>
                <w:lang w:eastAsia="tr-TR"/>
              </w:rPr>
              <w:t>ğ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u w:val="single"/>
                <w:lang w:eastAsia="tr-TR"/>
              </w:rPr>
              <w:t>ildir</w:t>
            </w:r>
            <w:r w:rsidRPr="00340BDB">
              <w:rPr>
                <w:rFonts w:ascii="Arial Black" w:eastAsia="Times New Roman" w:hAnsi="Arial Black" w:cs="Times New Roman"/>
                <w:sz w:val="24"/>
                <w:szCs w:val="24"/>
                <w:lang w:eastAsia="tr-TR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340BDB" w:rsidRPr="00340BDB" w:rsidRDefault="00340BDB" w:rsidP="00340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340BDB" w:rsidRPr="00340BDB" w:rsidRDefault="00340BDB" w:rsidP="00340B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B4316">
              <w:rPr>
                <w:rFonts w:ascii="Bernard MT Condensed" w:eastAsia="Times New Roman" w:hAnsi="Bernard MT Condensed" w:cs="Times New Roman"/>
                <w:b/>
                <w:sz w:val="24"/>
                <w:szCs w:val="24"/>
                <w:lang w:eastAsia="tr-TR"/>
              </w:rPr>
              <w:t>A)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Kuzey Cephesi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Güney Cephesi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C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Batı Cephesi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D</w:t>
            </w:r>
            <w:r w:rsidRPr="00340B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340BD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Doğu Cephesi</w:t>
            </w:r>
          </w:p>
          <w:p w:rsidR="00340BDB" w:rsidRDefault="00340BDB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Default="00D23327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Default="00D23327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Default="00D23327" w:rsidP="00340BDB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Default="00D23327" w:rsidP="00D23327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23327" w:rsidRPr="00D23327" w:rsidRDefault="00D23327" w:rsidP="00D23327">
            <w:pPr>
              <w:jc w:val="both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5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Pr="00D23327">
              <w:rPr>
                <w:rFonts w:ascii="Century Gothic" w:eastAsia="Calibri" w:hAnsi="Century Gothic" w:cs="Times New Roman"/>
                <w:b/>
                <w:sz w:val="20"/>
                <w:szCs w:val="20"/>
              </w:rPr>
              <w:t xml:space="preserve"> 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Aşağıdakilerden hangisi 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  <w:u w:val="single"/>
              </w:rPr>
              <w:t>ata sporlarımızdan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 biri </w:t>
            </w:r>
            <w:r w:rsidRPr="00D23327">
              <w:rPr>
                <w:rFonts w:ascii="Century Gothic" w:eastAsia="Calibri" w:hAnsi="Century Gothic" w:cs="Times New Roman"/>
                <w:b/>
                <w:sz w:val="24"/>
                <w:szCs w:val="24"/>
                <w:u w:val="single"/>
              </w:rPr>
              <w:t>değildir?</w:t>
            </w:r>
            <w:r w:rsidRPr="00D2332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</w:t>
            </w:r>
            <w:r w:rsidR="00B45903">
              <w:rPr>
                <w:rFonts w:ascii="Century Gothic" w:eastAsia="Calibri" w:hAnsi="Century Gothic" w:cs="Times New Roman"/>
                <w:b/>
                <w:sz w:val="24"/>
                <w:szCs w:val="24"/>
              </w:rPr>
              <w:t xml:space="preserve"> </w:t>
            </w:r>
            <w:r w:rsidRPr="00D23327"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  <w:t xml:space="preserve"> </w:t>
            </w:r>
          </w:p>
          <w:p w:rsidR="00D23327" w:rsidRPr="00D23327" w:rsidRDefault="00D23327" w:rsidP="00D23327">
            <w:pPr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D2332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A) Okçuluk                        B) Güreş                                             </w:t>
            </w:r>
            <w:r w:rsidRPr="00B45903">
              <w:rPr>
                <w:rFonts w:ascii="Bernard MT Condensed" w:eastAsia="Calibri" w:hAnsi="Bernard MT Condensed" w:cs="Times New Roman"/>
                <w:sz w:val="24"/>
                <w:szCs w:val="24"/>
              </w:rPr>
              <w:t>C)</w:t>
            </w:r>
            <w:r w:rsidRPr="00D2332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Ba</w:t>
            </w:r>
            <w:r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sketbol                    </w:t>
            </w:r>
            <w:r w:rsidRPr="00D23327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D) Cirit</w:t>
            </w:r>
          </w:p>
          <w:p w:rsidR="00D23327" w:rsidRDefault="00D23327" w:rsidP="00D23327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E53E0" w:rsidRPr="00DE53E0" w:rsidRDefault="00D23327" w:rsidP="00DE53E0">
            <w:pPr>
              <w:shd w:val="clear" w:color="auto" w:fill="FFFFFF"/>
              <w:ind w:right="-301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</w:t>
            </w:r>
            <w:r w:rsidR="00DE53E0">
              <w:rPr>
                <w:rFonts w:ascii="Bernard MT Condensed" w:hAnsi="Bernard MT Condensed"/>
                <w:sz w:val="28"/>
                <w:szCs w:val="28"/>
              </w:rPr>
              <w:t>6</w:t>
            </w:r>
            <w:r>
              <w:rPr>
                <w:rFonts w:ascii="Bernard MT Condensed" w:hAnsi="Bernard MT Condensed"/>
                <w:sz w:val="28"/>
                <w:szCs w:val="28"/>
              </w:rPr>
              <w:t>)</w:t>
            </w:r>
            <w:r w:rsidR="00DE53E0" w:rsidRPr="00DE53E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Aşağıdakilerden hangisi Türk kültürüne aittir? </w:t>
            </w:r>
            <w:r w:rsidR="00DE53E0">
              <w:rPr>
                <w:rFonts w:ascii="Times New Roman" w:eastAsia="Calibri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</w:p>
          <w:p w:rsidR="00DE53E0" w:rsidRDefault="00DE53E0" w:rsidP="00DE53E0">
            <w:pPr>
              <w:rPr>
                <w:rFonts w:ascii="Bernard MT Condensed" w:hAnsi="Bernard MT Condensed"/>
                <w:sz w:val="28"/>
                <w:szCs w:val="28"/>
              </w:rPr>
            </w:pPr>
            <w:r w:rsidRPr="00B45903">
              <w:rPr>
                <w:rFonts w:ascii="Bernard MT Condensed" w:eastAsia="Calibri" w:hAnsi="Bernard MT Condensed" w:cs="Times New Roman"/>
                <w:color w:val="000000"/>
                <w:sz w:val="24"/>
                <w:szCs w:val="24"/>
              </w:rPr>
              <w:t>A)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E53E0">
              <w:rPr>
                <w:rFonts w:ascii="Times New Roman" w:eastAsia="Calibri" w:hAnsi="Times New Roman" w:cs="Times New Roman"/>
                <w:sz w:val="24"/>
                <w:szCs w:val="24"/>
              </w:rPr>
              <w:t>Cirit oyunu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B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) Cadılar Bayramı         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  Yılbaşı kutlaması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DE5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Pr="00DE53E0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) 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Doğum günü kutlaması</w:t>
            </w:r>
          </w:p>
          <w:p w:rsidR="00DE53E0" w:rsidRDefault="00DE53E0" w:rsidP="00DE53E0">
            <w:pPr>
              <w:rPr>
                <w:rFonts w:ascii="Bernard MT Condensed" w:hAnsi="Bernard MT Condensed"/>
                <w:sz w:val="28"/>
                <w:szCs w:val="28"/>
              </w:rPr>
            </w:pP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17)</w:t>
            </w:r>
            <w:r w:rsidRPr="00DE53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Aşağıdaki bilgilerden hangisi </w:t>
            </w:r>
            <w:r w:rsidRPr="00DE53E0">
              <w:rPr>
                <w:rFonts w:ascii="Arial Black" w:eastAsia="Calibri" w:hAnsi="Arial Black" w:cs="Times New Roman"/>
                <w:b/>
                <w:bCs/>
                <w:color w:val="002060"/>
                <w:sz w:val="24"/>
                <w:szCs w:val="24"/>
                <w:u w:val="single"/>
              </w:rPr>
              <w:t>yanlıştır</w:t>
            </w:r>
            <w:r w:rsidRPr="00DE53E0">
              <w:rPr>
                <w:rFonts w:ascii="Arial Black" w:eastAsia="Calibri" w:hAnsi="Arial Black" w:cs="Times New Roman"/>
                <w:b/>
                <w:bCs/>
                <w:color w:val="002060"/>
                <w:sz w:val="24"/>
                <w:szCs w:val="24"/>
              </w:rPr>
              <w:t>?</w:t>
            </w:r>
            <w:r w:rsidRPr="00DE53E0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</w:t>
            </w: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Halk oyunlarımız milli kültürümüz yansıtır.</w:t>
            </w: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Gelenek ve görenekler zamanla değişikliğe uğrayabilir.</w:t>
            </w:r>
            <w:r w:rsidRPr="00DE53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E53E0" w:rsidRP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 w:rsidRPr="00B45903">
              <w:rPr>
                <w:rFonts w:ascii="Bernard MT Condensed" w:eastAsia="Calibri" w:hAnsi="Bernard MT Condensed" w:cs="Times New Roman"/>
                <w:bCs/>
                <w:sz w:val="24"/>
                <w:szCs w:val="24"/>
              </w:rPr>
              <w:t>C)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Her toplumda düğünler ve bayramlar aynı şekilde kutlanır. </w:t>
            </w:r>
          </w:p>
          <w:p w:rsidR="00DE53E0" w:rsidRDefault="00DE53E0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</w:t>
            </w:r>
            <w:r w:rsidRPr="00DE53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 Bir topluma ait eser o toplumun milli kültürünü oluşturur.</w:t>
            </w:r>
          </w:p>
          <w:p w:rsidR="008263AF" w:rsidRDefault="008263AF" w:rsidP="00DE53E0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8263AF" w:rsidRPr="00DE53E0" w:rsidRDefault="008263AF" w:rsidP="008263AF">
            <w:pPr>
              <w:ind w:right="-30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18)</w:t>
            </w:r>
            <w:r w:rsidRPr="00DE53E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B45903">
              <w:rPr>
                <w:rFonts w:ascii="Arial Black" w:eastAsia="Calibri" w:hAnsi="Arial Black" w:cs="Times New Roman"/>
                <w:b/>
                <w:color w:val="1D1B11" w:themeColor="background2" w:themeShade="1A"/>
                <w:sz w:val="24"/>
                <w:szCs w:val="24"/>
              </w:rPr>
              <w:t>Hoşgörüsü</w:t>
            </w:r>
            <w:r w:rsidRPr="00DE53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ile ünlü Türk düşünürümüz kimdir?</w:t>
            </w:r>
            <w:r>
              <w:rPr>
                <w:rFonts w:ascii="Times New Roman" w:eastAsia="Calibri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  <w:r w:rsidR="00B45903">
              <w:rPr>
                <w:rFonts w:ascii="Times New Roman" w:eastAsia="Calibri" w:hAnsi="Times New Roman" w:cs="Times New Roman"/>
                <w:b/>
                <w:color w:val="00B0F0"/>
                <w:sz w:val="24"/>
                <w:szCs w:val="24"/>
              </w:rPr>
              <w:t xml:space="preserve"> </w:t>
            </w:r>
          </w:p>
          <w:p w:rsidR="008263AF" w:rsidRDefault="008263AF" w:rsidP="008263AF">
            <w:pPr>
              <w:ind w:right="-30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A) Nasrettin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Hoca        </w:t>
            </w:r>
            <w:r w:rsidRPr="00B45903">
              <w:rPr>
                <w:rFonts w:ascii="Bernard MT Condensed" w:eastAsia="Calibri" w:hAnsi="Bernard MT Condensed" w:cs="Times New Roman"/>
                <w:sz w:val="24"/>
                <w:szCs w:val="24"/>
              </w:rPr>
              <w:t>B</w:t>
            </w:r>
            <w:proofErr w:type="gramEnd"/>
            <w:r w:rsidRPr="00B45903">
              <w:rPr>
                <w:rFonts w:ascii="Bernard MT Condensed" w:eastAsia="Calibri" w:hAnsi="Bernard MT Condensed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Mevlana</w:t>
            </w:r>
          </w:p>
          <w:p w:rsidR="008263AF" w:rsidRDefault="008263AF" w:rsidP="0082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C) Yunus Emre             D)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Hacı Bektaş Veli</w:t>
            </w:r>
          </w:p>
          <w:p w:rsidR="008263AF" w:rsidRDefault="008263AF" w:rsidP="00826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5903" w:rsidRPr="00B45903" w:rsidRDefault="008263AF" w:rsidP="00B45903">
            <w:pPr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</w:pPr>
            <w:r w:rsidRPr="008263AF">
              <w:rPr>
                <w:rFonts w:ascii="Bernard MT Condensed" w:hAnsi="Bernard MT Condensed"/>
                <w:sz w:val="28"/>
                <w:szCs w:val="28"/>
              </w:rPr>
              <w:t>19)</w:t>
            </w:r>
            <w:r w:rsidRPr="008263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45903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 xml:space="preserve">Aşağıdaki savaşların hangisinden sonra Mustafa Kemal’e “Gazilik” </w:t>
            </w:r>
            <w:proofErr w:type="spellStart"/>
            <w:r w:rsidR="00B45903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>ünvanı</w:t>
            </w:r>
            <w:proofErr w:type="spellEnd"/>
            <w:r w:rsidR="00B45903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 xml:space="preserve"> ve “Mareşallik” </w:t>
            </w:r>
            <w:proofErr w:type="gramStart"/>
            <w:r w:rsidR="00B45903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>rütbesi  verildi</w:t>
            </w:r>
            <w:proofErr w:type="gramEnd"/>
            <w:r w:rsidR="00B45903" w:rsidRPr="00B45903">
              <w:rPr>
                <w:rFonts w:asciiTheme="majorHAnsi" w:eastAsia="Times New Roman" w:hAnsiTheme="majorHAnsi" w:cs="Times New Roman"/>
                <w:b/>
                <w:iCs/>
                <w:sz w:val="24"/>
                <w:szCs w:val="24"/>
                <w:lang w:eastAsia="tr-TR"/>
              </w:rPr>
              <w:t>?</w:t>
            </w:r>
            <w:r w:rsidR="00B45903" w:rsidRPr="00B45903">
              <w:rPr>
                <w:rFonts w:asciiTheme="majorHAnsi" w:eastAsia="Times New Roman" w:hAnsiTheme="majorHAnsi" w:cs="Times New Roman"/>
                <w:b/>
                <w:sz w:val="24"/>
                <w:szCs w:val="24"/>
                <w:lang w:eastAsia="tr-TR"/>
              </w:rPr>
              <w:t xml:space="preserve"> ?(4p)</w:t>
            </w:r>
          </w:p>
          <w:p w:rsidR="00B45903" w:rsidRPr="00B45903" w:rsidRDefault="00B45903" w:rsidP="00B45903">
            <w:pPr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</w:pPr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 xml:space="preserve">    A)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1.İnönü </w:t>
            </w:r>
            <w:proofErr w:type="gramStart"/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Savaşı      </w:t>
            </w:r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B</w:t>
            </w:r>
            <w:proofErr w:type="gramEnd"/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2.İnönü Savaşı                          </w:t>
            </w:r>
            <w:r w:rsidRPr="00B45903">
              <w:rPr>
                <w:rFonts w:ascii="Bernard MT Condensed" w:eastAsia="Times New Roman" w:hAnsi="Bernard MT Condensed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C)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Sakarya Savaşı        </w:t>
            </w:r>
            <w:r w:rsidRPr="00B45903">
              <w:rPr>
                <w:rFonts w:asciiTheme="majorHAnsi" w:eastAsia="Times New Roman" w:hAnsiTheme="majorHAnsi" w:cs="Times New Roman"/>
                <w:b/>
                <w:bCs/>
                <w:i/>
                <w:iCs/>
                <w:sz w:val="24"/>
                <w:szCs w:val="24"/>
                <w:lang w:eastAsia="tr-TR"/>
              </w:rPr>
              <w:t>D)</w:t>
            </w:r>
            <w:r w:rsidRPr="00B45903">
              <w:rPr>
                <w:rFonts w:asciiTheme="majorHAnsi" w:eastAsia="Times New Roman" w:hAnsiTheme="majorHAnsi" w:cs="Times New Roman"/>
                <w:i/>
                <w:iCs/>
                <w:sz w:val="24"/>
                <w:szCs w:val="24"/>
                <w:lang w:eastAsia="tr-TR"/>
              </w:rPr>
              <w:t xml:space="preserve"> Büyük Taarruz</w:t>
            </w:r>
          </w:p>
          <w:p w:rsidR="008263AF" w:rsidRPr="00DE53E0" w:rsidRDefault="008263AF" w:rsidP="008263A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DE53E0" w:rsidRPr="008263AF" w:rsidRDefault="008263AF" w:rsidP="008263AF">
            <w:pPr>
              <w:shd w:val="clear" w:color="auto" w:fill="E6E6E6"/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20</w:t>
            </w:r>
            <w:r w:rsidR="00DE53E0" w:rsidRPr="00340BDB">
              <w:rPr>
                <w:rFonts w:ascii="Bernard MT Condensed" w:hAnsi="Bernard MT Condensed"/>
                <w:sz w:val="28"/>
                <w:szCs w:val="28"/>
              </w:rPr>
              <w:t>)</w:t>
            </w:r>
            <w:r w:rsidR="00DE53E0" w:rsidRPr="00D23327"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Milli Mücadelenin başlangıcından Cumhuriyetin ilanına kadar geçen sürede Atatürk’ün yaptığı çalışmaları kronolojik </w:t>
            </w:r>
            <w:r w:rsidR="00DE53E0" w:rsidRPr="00D23327">
              <w:rPr>
                <w:rFonts w:ascii="Comic Sans MS" w:eastAsia="Times New Roman" w:hAnsi="Comic Sans MS" w:cs="Arial"/>
                <w:b/>
                <w:u w:val="single"/>
                <w:shd w:val="clear" w:color="auto" w:fill="E6E6E6"/>
                <w:lang w:eastAsia="tr-TR"/>
              </w:rPr>
              <w:t>sıraya göre 1’den 6’ya kadar  numaralandırın</w:t>
            </w:r>
            <w:r w:rsidR="00DE53E0" w:rsidRPr="00D23327"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>.</w:t>
            </w:r>
            <w:r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               </w:t>
            </w:r>
            <w:r w:rsidR="00DE53E0" w:rsidRPr="00D23327"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( </w:t>
            </w:r>
            <w:r w:rsidR="00DE53E0" w:rsidRPr="008263AF">
              <w:rPr>
                <w:rFonts w:ascii="Arial Black" w:eastAsia="Times New Roman" w:hAnsi="Arial Black" w:cs="Arial"/>
                <w:b/>
                <w:shd w:val="clear" w:color="auto" w:fill="E6E6E6"/>
                <w:lang w:eastAsia="tr-TR"/>
              </w:rPr>
              <w:t>1</w:t>
            </w:r>
            <w:r w:rsidRPr="008263AF">
              <w:rPr>
                <w:rFonts w:ascii="Arial Black" w:eastAsia="Times New Roman" w:hAnsi="Arial Black" w:cs="Arial"/>
                <w:b/>
                <w:shd w:val="clear" w:color="auto" w:fill="E6E6E6"/>
                <w:lang w:eastAsia="tr-TR"/>
              </w:rPr>
              <w:t>2 puan</w:t>
            </w:r>
            <w:r>
              <w:rPr>
                <w:rFonts w:ascii="Comic Sans MS" w:eastAsia="Times New Roman" w:hAnsi="Comic Sans MS" w:cs="Arial"/>
                <w:b/>
                <w:shd w:val="clear" w:color="auto" w:fill="E6E6E6"/>
                <w:lang w:eastAsia="tr-TR"/>
              </w:rPr>
              <w:t xml:space="preserve"> )</w:t>
            </w:r>
          </w:p>
          <w:p w:rsidR="00DE53E0" w:rsidRPr="00D23327" w:rsidRDefault="00B45903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A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.(</w:t>
            </w:r>
            <w:r>
              <w:rPr>
                <w:rFonts w:ascii="Comic Sans MS" w:eastAsia="Times New Roman" w:hAnsi="Comic Sans MS" w:cs="Arial"/>
                <w:b/>
                <w:lang w:eastAsia="tr-TR"/>
              </w:rPr>
              <w:t>3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ab/>
              <w:t>Erzurum Kongresinin yapılması.</w:t>
            </w:r>
          </w:p>
          <w:p w:rsidR="00DE53E0" w:rsidRPr="00D23327" w:rsidRDefault="00B45903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B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. (</w:t>
            </w: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4)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TBMM’nin Açılması.</w:t>
            </w:r>
          </w:p>
          <w:p w:rsidR="00DE53E0" w:rsidRPr="00D23327" w:rsidRDefault="00B45903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C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. (</w:t>
            </w: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6)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Cumhuriyetin İlanı</w:t>
            </w:r>
          </w:p>
          <w:p w:rsidR="00DE53E0" w:rsidRPr="00D23327" w:rsidRDefault="00B45903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D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.(</w:t>
            </w: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5)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Sakarya Meydan Muharebesinin kazanılması.</w:t>
            </w:r>
          </w:p>
          <w:p w:rsidR="00DE53E0" w:rsidRPr="00D23327" w:rsidRDefault="00B45903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E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 xml:space="preserve"> .(</w:t>
            </w: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1) </w:t>
            </w:r>
            <w:r w:rsidR="00DE53E0" w:rsidRPr="00D23327">
              <w:rPr>
                <w:rFonts w:ascii="Comic Sans MS" w:eastAsia="Times New Roman" w:hAnsi="Comic Sans MS" w:cs="Times New Roman"/>
                <w:b/>
                <w:lang w:eastAsia="tr-TR"/>
              </w:rPr>
              <w:t>Atatürk’ün Samsun’a çıkışı</w:t>
            </w:r>
          </w:p>
          <w:p w:rsidR="00DE53E0" w:rsidRDefault="00B45903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F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. (</w:t>
            </w:r>
            <w:r>
              <w:rPr>
                <w:rFonts w:ascii="Comic Sans MS" w:eastAsia="Times New Roman" w:hAnsi="Comic Sans MS" w:cs="Arial"/>
                <w:b/>
                <w:lang w:eastAsia="tr-TR"/>
              </w:rPr>
              <w:t xml:space="preserve">2) </w:t>
            </w:r>
            <w:r w:rsidR="00DE53E0" w:rsidRPr="00D23327">
              <w:rPr>
                <w:rFonts w:ascii="Comic Sans MS" w:eastAsia="Times New Roman" w:hAnsi="Comic Sans MS" w:cs="Arial"/>
                <w:b/>
                <w:lang w:eastAsia="tr-TR"/>
              </w:rPr>
              <w:t>Amasya Genelgesinin Yayınlanması.</w:t>
            </w:r>
          </w:p>
          <w:p w:rsidR="008263AF" w:rsidRPr="00D23327" w:rsidRDefault="008263AF" w:rsidP="00DE53E0">
            <w:pPr>
              <w:rPr>
                <w:rFonts w:ascii="Comic Sans MS" w:eastAsia="Times New Roman" w:hAnsi="Comic Sans MS" w:cs="Arial"/>
                <w:b/>
                <w:lang w:eastAsia="tr-TR"/>
              </w:rPr>
            </w:pPr>
          </w:p>
          <w:p w:rsidR="008263AF" w:rsidRPr="00DE53E0" w:rsidRDefault="006E181E" w:rsidP="00DE53E0">
            <w:pPr>
              <w:ind w:right="-301"/>
              <w:contextualSpacing/>
              <w:rPr>
                <w:rFonts w:ascii="Bernard MT Condensed" w:hAnsi="Bernard MT Condensed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>BA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</w:t>
            </w:r>
            <w:r>
              <w:rPr>
                <w:rFonts w:ascii="Bernard MT Condensed" w:hAnsi="Bernard MT Condensed" w:cs="Times New Roman"/>
                <w:sz w:val="28"/>
                <w:szCs w:val="28"/>
              </w:rPr>
              <w:t>ARILAR</w:t>
            </w:r>
          </w:p>
        </w:tc>
      </w:tr>
    </w:tbl>
    <w:p w:rsidR="007410AA" w:rsidRDefault="007410AA"/>
    <w:sectPr w:rsidR="007410AA" w:rsidSect="00AC20F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42B" w:rsidRDefault="0001042B" w:rsidP="000C3C47">
      <w:pPr>
        <w:spacing w:after="0" w:line="240" w:lineRule="auto"/>
      </w:pPr>
      <w:r>
        <w:separator/>
      </w:r>
    </w:p>
  </w:endnote>
  <w:endnote w:type="continuationSeparator" w:id="0">
    <w:p w:rsidR="0001042B" w:rsidRDefault="0001042B" w:rsidP="000C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42B" w:rsidRDefault="0001042B" w:rsidP="000C3C47">
      <w:pPr>
        <w:spacing w:after="0" w:line="240" w:lineRule="auto"/>
      </w:pPr>
      <w:r>
        <w:separator/>
      </w:r>
    </w:p>
  </w:footnote>
  <w:footnote w:type="continuationSeparator" w:id="0">
    <w:p w:rsidR="0001042B" w:rsidRDefault="0001042B" w:rsidP="000C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C47" w:rsidRPr="00F605D1" w:rsidRDefault="000C3C47">
    <w:pPr>
      <w:pStyle w:val="stbilgi"/>
      <w:rPr>
        <w:rFonts w:ascii="Bernard MT Condensed" w:hAnsi="Bernard MT Condensed" w:cs="Times New Roman"/>
        <w:sz w:val="28"/>
        <w:szCs w:val="28"/>
      </w:rPr>
    </w:pPr>
    <w:r w:rsidRPr="00F605D1">
      <w:rPr>
        <w:rFonts w:ascii="Bernard MT Condensed" w:hAnsi="Bernard MT Condensed"/>
        <w:sz w:val="28"/>
        <w:szCs w:val="28"/>
      </w:rPr>
      <w:t xml:space="preserve">ÖZEL </w:t>
    </w:r>
    <w:r w:rsidRPr="00F605D1">
      <w:rPr>
        <w:rFonts w:ascii="Times New Roman" w:hAnsi="Times New Roman" w:cs="Times New Roman"/>
        <w:sz w:val="28"/>
        <w:szCs w:val="28"/>
      </w:rPr>
      <w:t>İ</w:t>
    </w:r>
    <w:r w:rsidRPr="00F605D1">
      <w:rPr>
        <w:rFonts w:ascii="Bernard MT Condensed" w:hAnsi="Bernard MT Condensed"/>
        <w:sz w:val="28"/>
        <w:szCs w:val="28"/>
      </w:rPr>
      <w:t xml:space="preserve">ADARE </w:t>
    </w:r>
    <w:r w:rsidRPr="00F605D1">
      <w:rPr>
        <w:rFonts w:ascii="Times New Roman" w:hAnsi="Times New Roman" w:cs="Times New Roman"/>
        <w:sz w:val="28"/>
        <w:szCs w:val="28"/>
      </w:rPr>
      <w:t>İ</w:t>
    </w:r>
    <w:r w:rsidRPr="00F605D1">
      <w:rPr>
        <w:rFonts w:ascii="Bernard MT Condensed" w:hAnsi="Bernard MT Condensed"/>
        <w:sz w:val="28"/>
        <w:szCs w:val="28"/>
      </w:rPr>
      <w:t>LKOKULU 4/D SINIFI 1.D</w:t>
    </w:r>
    <w:r w:rsidRPr="00F605D1">
      <w:rPr>
        <w:rFonts w:ascii="Bernard MT Condensed" w:hAnsi="Bernard MT Condensed" w:cs="Bernard MT Condensed"/>
        <w:sz w:val="28"/>
        <w:szCs w:val="28"/>
      </w:rPr>
      <w:t>Ö</w:t>
    </w:r>
    <w:r w:rsidRPr="00F605D1">
      <w:rPr>
        <w:rFonts w:ascii="Bernard MT Condensed" w:hAnsi="Bernard MT Condensed"/>
        <w:sz w:val="28"/>
        <w:szCs w:val="28"/>
      </w:rPr>
      <w:t>NEM 2.</w:t>
    </w:r>
    <w:r w:rsidR="00F605D1" w:rsidRPr="00F605D1">
      <w:rPr>
        <w:rFonts w:ascii="Bernard MT Condensed" w:hAnsi="Bernard MT Condensed"/>
        <w:sz w:val="28"/>
        <w:szCs w:val="28"/>
      </w:rPr>
      <w:t>SOSYAL B</w:t>
    </w:r>
    <w:r w:rsidR="00F605D1" w:rsidRPr="00F605D1">
      <w:rPr>
        <w:rFonts w:ascii="Times New Roman" w:hAnsi="Times New Roman" w:cs="Times New Roman"/>
        <w:sz w:val="28"/>
        <w:szCs w:val="28"/>
      </w:rPr>
      <w:t>İ</w:t>
    </w:r>
    <w:r w:rsidR="00F605D1" w:rsidRPr="00F605D1">
      <w:rPr>
        <w:rFonts w:ascii="Bernard MT Condensed" w:hAnsi="Bernard MT Condensed" w:cs="Times New Roman"/>
        <w:sz w:val="28"/>
        <w:szCs w:val="28"/>
      </w:rPr>
      <w:t>LG</w:t>
    </w:r>
    <w:r w:rsidR="00F605D1" w:rsidRPr="00F605D1">
      <w:rPr>
        <w:rFonts w:ascii="Times New Roman" w:hAnsi="Times New Roman" w:cs="Times New Roman"/>
        <w:sz w:val="28"/>
        <w:szCs w:val="28"/>
      </w:rPr>
      <w:t>İ</w:t>
    </w:r>
    <w:r w:rsidR="00F605D1" w:rsidRPr="00F605D1">
      <w:rPr>
        <w:rFonts w:ascii="Bernard MT Condensed" w:hAnsi="Bernard MT Condensed" w:cs="Times New Roman"/>
        <w:sz w:val="28"/>
        <w:szCs w:val="28"/>
      </w:rPr>
      <w:t>LER</w:t>
    </w:r>
    <w:r w:rsidRPr="00F605D1">
      <w:rPr>
        <w:rFonts w:ascii="Bernard MT Condensed" w:hAnsi="Bernard MT Condensed"/>
        <w:sz w:val="28"/>
        <w:szCs w:val="28"/>
      </w:rPr>
      <w:t xml:space="preserve"> SINAVI   </w:t>
    </w:r>
    <w:r w:rsidR="006E181E">
      <w:rPr>
        <w:rFonts w:ascii="Bernard MT Condensed" w:hAnsi="Bernard MT Condensed"/>
        <w:sz w:val="28"/>
        <w:szCs w:val="28"/>
      </w:rPr>
      <w:t xml:space="preserve"> </w:t>
    </w:r>
  </w:p>
  <w:p w:rsidR="000C3C47" w:rsidRPr="00F605D1" w:rsidRDefault="00650FE7">
    <w:pPr>
      <w:pStyle w:val="stbilgi"/>
      <w:rPr>
        <w:rFonts w:ascii="Bernard MT Condensed" w:hAnsi="Bernard MT Condensed" w:cs="Times New Roman"/>
        <w:sz w:val="28"/>
        <w:szCs w:val="28"/>
      </w:rPr>
    </w:pPr>
    <w:r>
      <w:rPr>
        <w:rFonts w:ascii="Bernard MT Condensed" w:hAnsi="Bernard MT Condensed" w:cs="Times New Roman"/>
        <w:sz w:val="28"/>
        <w:szCs w:val="28"/>
      </w:rPr>
      <w:t>CEVAPLAR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562B1"/>
    <w:multiLevelType w:val="hybridMultilevel"/>
    <w:tmpl w:val="11F2B6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C8D"/>
    <w:rsid w:val="0001042B"/>
    <w:rsid w:val="000857A3"/>
    <w:rsid w:val="0009424A"/>
    <w:rsid w:val="000C3C47"/>
    <w:rsid w:val="00340BDB"/>
    <w:rsid w:val="00407C8D"/>
    <w:rsid w:val="00617E13"/>
    <w:rsid w:val="00650FE7"/>
    <w:rsid w:val="006A2314"/>
    <w:rsid w:val="006E181E"/>
    <w:rsid w:val="007410AA"/>
    <w:rsid w:val="00745A34"/>
    <w:rsid w:val="007852CF"/>
    <w:rsid w:val="007D42B6"/>
    <w:rsid w:val="008263AF"/>
    <w:rsid w:val="00886307"/>
    <w:rsid w:val="0091027B"/>
    <w:rsid w:val="00973D60"/>
    <w:rsid w:val="009E68D3"/>
    <w:rsid w:val="00AC20FD"/>
    <w:rsid w:val="00B45903"/>
    <w:rsid w:val="00D23327"/>
    <w:rsid w:val="00D7705D"/>
    <w:rsid w:val="00DB4316"/>
    <w:rsid w:val="00DE53E0"/>
    <w:rsid w:val="00F2066E"/>
    <w:rsid w:val="00F605D1"/>
    <w:rsid w:val="00FF3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7"/>
        <o:r id="V:Rule2" type="connector" idref="#Düz Ok Bağlayıcısı 6"/>
        <o:r id="V:Rule3" type="connector" idref="#Düz Ok Bağlayıcısı 5"/>
        <o:r id="V:Rule4" type="connector" idref="#Düz Ok Bağlayıcısı 4"/>
        <o:r id="V:Rule5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0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3C47"/>
  </w:style>
  <w:style w:type="paragraph" w:styleId="Altbilgi">
    <w:name w:val="footer"/>
    <w:basedOn w:val="Normal"/>
    <w:link w:val="Al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3C47"/>
  </w:style>
  <w:style w:type="table" w:styleId="TabloKlavuzu">
    <w:name w:val="Table Grid"/>
    <w:basedOn w:val="NormalTablo"/>
    <w:uiPriority w:val="59"/>
    <w:rsid w:val="000C3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24A"/>
    <w:pPr>
      <w:ind w:left="720"/>
      <w:contextualSpacing/>
    </w:pPr>
  </w:style>
  <w:style w:type="paragraph" w:customStyle="1" w:styleId="AralkYok1">
    <w:name w:val="Aralık Yok1"/>
    <w:rsid w:val="006A23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F605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3C47"/>
  </w:style>
  <w:style w:type="paragraph" w:styleId="Altbilgi">
    <w:name w:val="footer"/>
    <w:basedOn w:val="Normal"/>
    <w:link w:val="AltbilgiChar"/>
    <w:uiPriority w:val="99"/>
    <w:unhideWhenUsed/>
    <w:rsid w:val="000C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C3C47"/>
  </w:style>
  <w:style w:type="table" w:styleId="TabloKlavuzu">
    <w:name w:val="Table Grid"/>
    <w:basedOn w:val="NormalTablo"/>
    <w:uiPriority w:val="59"/>
    <w:rsid w:val="000C3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424A"/>
    <w:pPr>
      <w:ind w:left="720"/>
      <w:contextualSpacing/>
    </w:pPr>
  </w:style>
  <w:style w:type="paragraph" w:customStyle="1" w:styleId="AralkYok1">
    <w:name w:val="Aralık Yok1"/>
    <w:rsid w:val="006A23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qFormat/>
    <w:rsid w:val="00F605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GTR5KT587TI4OUT57YT675IKT8967690IN B</cp:lastModifiedBy>
  <cp:revision>10</cp:revision>
  <dcterms:created xsi:type="dcterms:W3CDTF">2013-11-30T10:48:00Z</dcterms:created>
  <dcterms:modified xsi:type="dcterms:W3CDTF">2013-12-19T07:11:00Z</dcterms:modified>
</cp:coreProperties>
</file>