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A54" w:rsidRPr="00985A54" w:rsidRDefault="00985A54" w:rsidP="00985A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85A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2013-2014 SOSYAL BİLGİLER DERSİ 2.DÖNEM 1.YAZILI SINAV SORULARI </w:t>
      </w:r>
      <w:r w:rsidR="002A7D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VE </w:t>
      </w:r>
      <w:r w:rsidRPr="00985A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CEVAP ANAHTARI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A. Aşağıdaki cümleler de verilen ifadelerden doğru olanların başına (D), yanlış olanların başına (Y) koyunuz. (20 PUAN)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1-( 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Y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) Ürün alırken, reklamlarda çok çıkıyor olmasına dikkat etmeliyiz.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2-( 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D 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) Oyun oynamak, temel ihtiyaçlarımızdandır.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3-( 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Y 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) Son kullanma tarihi geçmiş ürünleri almalıyız.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4-( 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D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) Dayanıklı tüketim mallarını alırken garanti belgesini istemeliyiz.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5-( 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D 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) Bütçe, ailenin ihtiyaçlarını karşılamak için gerekli olan gelir-gider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dengesidir</w:t>
      </w:r>
      <w:proofErr w:type="gramEnd"/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6-( 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D 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) Teknolojik ürünler hayatımızı kolaylaştırır.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7-(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 Y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) Cumhuriyetin ilanından sonra Rumi takvim kullanılmaya başlandı.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8-( 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D 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) Miladi takvim güneş yılını esas alır.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9-( 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Y 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) Güneş takvimi ile ay takvimi arasında zaman farkı yoktur.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10-( 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Y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) Bir günü eşit aralıklarını takip ettiğimiz alete pusula denir.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B. Aşağıdaki cümlelerdeki boşlukları uygun sözcüklerle tamamlayınız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.</w:t>
      </w:r>
      <w:r w:rsidRPr="00985A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 (20 PUAN)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(</w:t>
      </w:r>
      <w:proofErr w:type="gramEnd"/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Tasarruf- - dengeli beslenme- aile bütçesi- garanti belgesi-Hicri takvim-TSE-tüketici-meslek- parşömen - posta tatarı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1 Ayın hareketlerine göre düzenlenmiş </w:t>
      </w:r>
      <w:proofErr w:type="gramStart"/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olan,Hz.</w:t>
      </w:r>
      <w:proofErr w:type="gramEnd"/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Muhammed’in Mekke’den Medine’ye Göçünü başlangıç kabul eder. </w:t>
      </w:r>
      <w:proofErr w:type="gramStart"/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takvime</w:t>
      </w:r>
      <w:proofErr w:type="gramEnd"/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HİCRİ TAKVİM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takvim denir.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2- Ülkemizde ürünlerin standartlara uygunluğunu denetlemek için </w:t>
      </w:r>
      <w:proofErr w:type="gramStart"/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TSE 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.kurumu</w:t>
      </w:r>
      <w:proofErr w:type="gramEnd"/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oluşturulmuştur.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3- Aileler her ay </w:t>
      </w:r>
      <w:proofErr w:type="spellStart"/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paralarınıdoğru</w:t>
      </w:r>
      <w:proofErr w:type="spellEnd"/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şekilde kullanmak için gelir- gider planı yaparlar, bu plana 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AİLE BÜTCESİ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diyoruz.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4- Mal ve hizmetleri satın alıp kullanan kimselere 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TÜKETİCİ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denir.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5-Televizyon, buzdolabı, fırın gibi elektronik eşyaların 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GARANTİ BELGESİ 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vardır.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6-İlgi ve yeteneklerimize uygun </w:t>
      </w:r>
      <w:proofErr w:type="spellStart"/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MESLEK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seçmeliyiz</w:t>
      </w:r>
      <w:proofErr w:type="spellEnd"/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7-.</w:t>
      </w:r>
      <w:proofErr w:type="gramStart"/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DENGELİBESLENME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.vücudumuzun</w:t>
      </w:r>
      <w:proofErr w:type="gramEnd"/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 ihtiyacı olan bütün besinlerden yeteri kadar yenilmesidir.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8- 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TASARRUF 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yaparak zor günlerimizi kolayca atlatabiliriz.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 xml:space="preserve">9-Nil Nehri kıyısında yetişen bitkilerden yapılan </w:t>
      </w:r>
      <w:proofErr w:type="gramStart"/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kağıda</w:t>
      </w:r>
      <w:proofErr w:type="gramEnd"/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PARŞÖMEN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denir.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10-Eskiden uzak iki yer arasında haber götüren postacılara </w:t>
      </w:r>
      <w:r w:rsidRPr="00985A54">
        <w:rPr>
          <w:rFonts w:ascii="Times New Roman" w:eastAsia="Times New Roman" w:hAnsi="Times New Roman" w:cs="Times New Roman"/>
          <w:color w:val="FF0000"/>
          <w:sz w:val="16"/>
          <w:szCs w:val="16"/>
          <w:lang w:eastAsia="tr-TR"/>
        </w:rPr>
        <w:t>POSTA TATARI</w:t>
      </w:r>
      <w:r w:rsidRPr="00985A54">
        <w:rPr>
          <w:rFonts w:ascii="Times New Roman" w:eastAsia="Times New Roman" w:hAnsi="Times New Roman" w:cs="Times New Roman"/>
          <w:color w:val="000000"/>
          <w:sz w:val="16"/>
          <w:szCs w:val="16"/>
          <w:lang w:eastAsia="tr-TR"/>
        </w:rPr>
        <w:t> denir.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 xml:space="preserve">C. Aşağıdaki seçeneklerden doğru </w:t>
      </w:r>
      <w:proofErr w:type="spellStart"/>
      <w:r w:rsidRPr="00985A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olanlarıişaretleyiniz</w:t>
      </w:r>
      <w:proofErr w:type="spellEnd"/>
      <w:r w:rsidRPr="00985A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. (30 PUAN)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1. Ürünle ilgili hangisi daha az önemlidir?</w:t>
      </w:r>
    </w:p>
    <w:p w:rsidR="00985A54" w:rsidRPr="00985A54" w:rsidRDefault="00985A54" w:rsidP="00985A54">
      <w:pPr>
        <w:spacing w:after="0" w:line="240" w:lineRule="auto"/>
        <w:ind w:left="-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        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A) ambalajlama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B) son kullanma tarihi</w:t>
      </w:r>
    </w:p>
    <w:p w:rsidR="00985A54" w:rsidRPr="00985A54" w:rsidRDefault="00985A54" w:rsidP="00985A54">
      <w:pPr>
        <w:spacing w:after="0" w:line="240" w:lineRule="auto"/>
        <w:ind w:left="-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        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C) emsalleri ile fiyatı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D) markası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2. Hangisi, alınan bir ürünün iadesi için gerekli belgelerden biridir?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A) kullanma kılavuzu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B) para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C) satış fişi ve garanti belgesi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D) ürünün ambalajı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3. Geçmiş tarihlerden bugüne kadar insanların kullandıkları iletişim </w:t>
      </w:r>
      <w:proofErr w:type="spellStart"/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araçlarınısıralarsak</w:t>
      </w:r>
      <w:proofErr w:type="spellEnd"/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 hangisi doğru olur?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lang w:eastAsia="tr-TR"/>
        </w:rPr>
        <w:t>A) mektup –telefon – faks – elektronik posta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B) elektronik posta – mektup – telefon – faks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C) telefon– mektup – faks - elektronik posta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D) mektup–– faks–– telefon– elektronik posta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4. Bilinçli bir tüketici olarak alış veriş yaparken aşağıdakilerden hangisine öncelik vermeliyiz?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A) İhtiyaçlarımız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B) Reklamlar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C) Fiyatlar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D) İsteklerimiz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5. Bundan binlerce yıl önce insanlar duygu, düşünce ve bilgilerini aşağıdakilerden hangisine yazmamışlardır?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A) Parşömen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 B) </w:t>
      </w:r>
      <w:proofErr w:type="gramStart"/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Kağıt</w:t>
      </w:r>
      <w:proofErr w:type="gramEnd"/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 </w:t>
      </w:r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C) Kil Tablet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D) Papirüs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6. Hangisinin bulunması günümüzdeki ulaşım ve otomotiv teknolojilerinin temelini oluşturur?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A. araç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B. tekerlek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C. bilgisayar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D. yazı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7. Aşağıdakilerden hangisi teknolojik ürünlerin doğru kullanılmaması nedeniyle ortaya çıkabilecek sorunlardan 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tr-TR"/>
        </w:rPr>
        <w:t>değildir?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A-Ses kirliliği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B-Çevre kirliliği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 </w:t>
      </w:r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C-Depremler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D-Işık kirliliği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lastRenderedPageBreak/>
        <w:t>8. Hz. İsa'nın doğumunu başlangıç kabul eden takvim hangisidir?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A-Rumi takvim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B-Hicri takvim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C-Miladi takvim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D-12 hayvanlı takvim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br/>
      </w:r>
      <w:r w:rsidRPr="00985A54">
        <w:rPr>
          <w:rFonts w:ascii="Arial" w:eastAsia="Times New Roman" w:hAnsi="Arial" w:cs="Arial"/>
          <w:color w:val="000000"/>
          <w:sz w:val="10"/>
          <w:szCs w:val="10"/>
          <w:lang w:eastAsia="tr-TR"/>
        </w:rPr>
        <w:br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9. Teknolojik ürünlerin doğaya zarar vermesini önlemek için ne yapmalıyız?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A-Teknolojik ürünleri kullanmamalıyız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br/>
        <w:t>B-Teknolojik ürünleri kullananları uyarmalıyız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br/>
      </w:r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C-Geri dönüşümlü maddeler kullanmalıyız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br/>
        <w:t>D-Doğayı sürekli ilaçlamayız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br/>
      </w:r>
      <w:r w:rsidRPr="00985A54">
        <w:rPr>
          <w:rFonts w:ascii="Arial" w:eastAsia="Times New Roman" w:hAnsi="Arial" w:cs="Arial"/>
          <w:color w:val="000000"/>
          <w:sz w:val="10"/>
          <w:szCs w:val="10"/>
          <w:lang w:eastAsia="tr-TR"/>
        </w:rPr>
        <w:br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10. İcatlar niçin yapılır?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A-Hayatı kolaylaştırmak için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B-Meşhur olmak için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br/>
        <w:t>C-Boş zamanları değerlendirmek için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D-Hepsi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br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br/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11. Aşağıdakilerden hangisi doğrudur?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A-Teknolojik ürünlerin </w:t>
      </w:r>
      <w:proofErr w:type="spellStart"/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zararıyoktur</w:t>
      </w:r>
      <w:proofErr w:type="spellEnd"/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.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br/>
        <w:t>B-Televizyon istenilen mesafeden izlenebilir.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br/>
        <w:t>C-Teknoloji insan hayatını zorlaştırır.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br/>
      </w:r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D-Kullanılan ürünler rast gele atılmamalıdır.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12. Türk Standartları Enstitüsünün görevi aşağıdakilerden hangisidir?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A-Fabrika kurmak.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br/>
        <w:t>B-Kaliteli ürünler üretip satmak.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br/>
      </w:r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C-Ürünlerin kalite standartlarına uygunluğunu denetleyip onaylamak.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br/>
        <w:t>D-Kaliteli ürünler sağlayacak elemanlar yetiştirmek.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13. Satın aldığımız ürünlerden bazılarının üzerinde bir işaret </w:t>
      </w:r>
      <w:proofErr w:type="gramStart"/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görürüz.Bu</w:t>
      </w:r>
      <w:proofErr w:type="gramEnd"/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 işaret geri kazanım halkasının simgesidir. Bu tür ürünleri kullandıktan sonra ne yapmamız gerekir?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A-Çöpe atmalıyız.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 B-Toprağa gömmeliyiz.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br/>
        <w:t>C-Ateşe atmalıyız.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D-Özelliğine göre atık kutularına atmalıyız.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14. Bir kişinin geçimini sağlamak için yaptığı işe ne denir?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A-meslek </w:t>
      </w:r>
      <w:r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ab/>
      </w:r>
      <w:r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B-hobi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C-üretim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D-satış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15-Zamanı ölçmek için kullanılan ilk saat aşağıdakilerden hangisidir?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a) mekanik saat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 b)dijital saat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c)atom saati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d)güneş saati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D. Aşağıdaki soruları</w:t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 xml:space="preserve"> </w:t>
      </w:r>
      <w:r w:rsidRPr="00985A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cevaplayınız (30 PUAN)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1-Ana yönleri ve ara yönleri yazınız.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spellStart"/>
      <w:r w:rsidRPr="00985A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AnaYönler</w:t>
      </w:r>
      <w:proofErr w:type="spellEnd"/>
      <w:proofErr w:type="gramStart"/>
      <w:r w:rsidRPr="00985A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:…</w:t>
      </w:r>
      <w:proofErr w:type="gramEnd"/>
      <w:r w:rsidRPr="00985A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 </w:t>
      </w:r>
      <w:r w:rsidRPr="00985A54"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bdr w:val="single" w:sz="8" w:space="0" w:color="auto" w:frame="1"/>
          <w:lang w:eastAsia="tr-TR"/>
        </w:rPr>
        <w:t>KUZEY,GÜNEY,DOĞU,BATI</w:t>
      </w:r>
      <w:r w:rsidRPr="00985A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 </w:t>
      </w:r>
      <w:proofErr w:type="gramStart"/>
      <w:r w:rsidRPr="00985A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………………</w:t>
      </w:r>
      <w:proofErr w:type="gramEnd"/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spellStart"/>
      <w:r w:rsidRPr="00985A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AraYönler</w:t>
      </w:r>
      <w:proofErr w:type="spellEnd"/>
      <w:r w:rsidRPr="00985A5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: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 </w:t>
      </w:r>
      <w:proofErr w:type="gramStart"/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KUZEYDOĞU,KUZEYBATI</w:t>
      </w:r>
      <w:proofErr w:type="gramEnd"/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,GÜNEYDOĞU,GÜNEYBATI</w:t>
      </w:r>
    </w:p>
    <w:p w:rsidR="00985A54" w:rsidRDefault="00985A54" w:rsidP="00985A54">
      <w:pPr>
        <w:spacing w:after="0" w:line="293" w:lineRule="atLeast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93" w:lineRule="atLeas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2-- Üretilen bir ürün tüketiciye ulaşıncaya kadar hangi aşamalardan geçer?</w:t>
      </w:r>
    </w:p>
    <w:p w:rsidR="00985A54" w:rsidRPr="00985A54" w:rsidRDefault="00985A54" w:rsidP="00985A54">
      <w:pPr>
        <w:spacing w:after="0" w:line="293" w:lineRule="atLeas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……….</w:t>
      </w:r>
      <w:proofErr w:type="gramEnd"/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üretim-fabrika-dağıtım-tüketim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……………</w:t>
      </w:r>
    </w:p>
    <w:p w:rsidR="00985A54" w:rsidRDefault="00985A54" w:rsidP="00985A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</w:pP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3-Temel ihtiyaçlarımız nelerdir? Yazınız.</w:t>
      </w:r>
    </w:p>
    <w:p w:rsidR="00985A54" w:rsidRPr="00985A54" w:rsidRDefault="00985A54" w:rsidP="00985A5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………</w:t>
      </w:r>
      <w:proofErr w:type="gramEnd"/>
      <w:r w:rsidRPr="00985A54">
        <w:rPr>
          <w:rFonts w:ascii="Times New Roman" w:eastAsia="Times New Roman" w:hAnsi="Times New Roman" w:cs="Times New Roman"/>
          <w:color w:val="FF0000"/>
          <w:sz w:val="18"/>
          <w:szCs w:val="18"/>
          <w:bdr w:val="single" w:sz="8" w:space="0" w:color="auto" w:frame="1"/>
          <w:lang w:eastAsia="tr-TR"/>
        </w:rPr>
        <w:t>GİYİNME, BESLENME, BARINMA</w:t>
      </w:r>
      <w:r w:rsidRPr="00985A54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……….</w:t>
      </w:r>
    </w:p>
    <w:p w:rsidR="00CA7F5F" w:rsidRDefault="00A05335">
      <w:bookmarkStart w:id="0" w:name="_GoBack"/>
      <w:bookmarkEnd w:id="0"/>
      <w:r>
        <w:rPr>
          <w:rFonts w:ascii="Calibri" w:hAnsi="Calibri" w:cs="Calibri"/>
          <w:b/>
          <w:i/>
        </w:rPr>
        <w:t>www.sorubak.com</w:t>
      </w:r>
    </w:p>
    <w:sectPr w:rsidR="00CA7F5F" w:rsidSect="00343C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5A54"/>
    <w:rsid w:val="002A7DA1"/>
    <w:rsid w:val="00343C17"/>
    <w:rsid w:val="005F18F7"/>
    <w:rsid w:val="00985A54"/>
    <w:rsid w:val="00A05335"/>
    <w:rsid w:val="00C5103C"/>
    <w:rsid w:val="00CA7F5F"/>
    <w:rsid w:val="00EC0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C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9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459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0" w:color="auto"/>
            <w:bottom w:val="single" w:sz="8" w:space="1" w:color="auto"/>
            <w:right w:val="single" w:sz="8" w:space="4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SIRKET-ADI</Company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4</cp:revision>
  <dcterms:created xsi:type="dcterms:W3CDTF">2014-03-12T23:28:00Z</dcterms:created>
  <dcterms:modified xsi:type="dcterms:W3CDTF">2014-04-02T11:27:00Z</dcterms:modified>
  <cp:category>www.sorubak.com</cp:category>
  <cp:contentType>www.sorubak.com</cp:contentType>
  <cp:contentStatus>www.sorubak.com</cp:contentStatus>
</cp:coreProperties>
</file>