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7748">
        <w:rPr>
          <w:rFonts w:ascii="Times New Roman" w:hAnsi="Times New Roman" w:cs="Times New Roman"/>
          <w:sz w:val="24"/>
          <w:szCs w:val="24"/>
        </w:rPr>
        <w:t>MAREŞAL FEVZİ ÇAKMAK İLKOKULU MÜDÜRLÜĞÜNE</w:t>
      </w:r>
    </w:p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7748">
        <w:rPr>
          <w:rFonts w:ascii="Times New Roman" w:hAnsi="Times New Roman" w:cs="Times New Roman"/>
          <w:sz w:val="24"/>
          <w:szCs w:val="24"/>
        </w:rPr>
        <w:tab/>
      </w:r>
      <w:r w:rsidRPr="00127748">
        <w:rPr>
          <w:rFonts w:ascii="Times New Roman" w:hAnsi="Times New Roman" w:cs="Times New Roman"/>
          <w:sz w:val="24"/>
          <w:szCs w:val="24"/>
        </w:rPr>
        <w:tab/>
      </w:r>
      <w:r w:rsidRPr="00127748">
        <w:rPr>
          <w:rFonts w:ascii="Times New Roman" w:hAnsi="Times New Roman" w:cs="Times New Roman"/>
          <w:sz w:val="24"/>
          <w:szCs w:val="24"/>
        </w:rPr>
        <w:tab/>
      </w:r>
      <w:r w:rsidRPr="00127748">
        <w:rPr>
          <w:rFonts w:ascii="Times New Roman" w:hAnsi="Times New Roman" w:cs="Times New Roman"/>
          <w:sz w:val="24"/>
          <w:szCs w:val="24"/>
        </w:rPr>
        <w:tab/>
      </w:r>
      <w:r w:rsidRPr="00127748">
        <w:rPr>
          <w:rFonts w:ascii="Times New Roman" w:hAnsi="Times New Roman" w:cs="Times New Roman"/>
          <w:sz w:val="24"/>
          <w:szCs w:val="24"/>
        </w:rPr>
        <w:tab/>
      </w:r>
      <w:r w:rsidRPr="00127748">
        <w:rPr>
          <w:rFonts w:ascii="Times New Roman" w:hAnsi="Times New Roman" w:cs="Times New Roman"/>
          <w:sz w:val="24"/>
          <w:szCs w:val="24"/>
        </w:rPr>
        <w:tab/>
      </w:r>
      <w:r w:rsidRPr="00127748">
        <w:rPr>
          <w:rFonts w:ascii="Times New Roman" w:hAnsi="Times New Roman" w:cs="Times New Roman"/>
          <w:sz w:val="24"/>
          <w:szCs w:val="24"/>
          <w:u w:val="single"/>
        </w:rPr>
        <w:t>AFYONKARAHİSAR</w:t>
      </w:r>
    </w:p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7FC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.02.</w:t>
      </w:r>
      <w:proofErr w:type="gramStart"/>
      <w:r>
        <w:rPr>
          <w:rFonts w:ascii="Times New Roman" w:hAnsi="Times New Roman" w:cs="Times New Roman"/>
          <w:sz w:val="24"/>
          <w:szCs w:val="24"/>
        </w:rPr>
        <w:t>201</w:t>
      </w:r>
      <w:r w:rsidR="00C87F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Salı</w:t>
      </w:r>
      <w:proofErr w:type="gramEnd"/>
      <w:r w:rsidRPr="00127748">
        <w:rPr>
          <w:rFonts w:ascii="Times New Roman" w:hAnsi="Times New Roman" w:cs="Times New Roman"/>
          <w:sz w:val="24"/>
          <w:szCs w:val="24"/>
        </w:rPr>
        <w:t xml:space="preserve">  günü</w:t>
      </w:r>
      <w:r>
        <w:rPr>
          <w:rFonts w:ascii="Times New Roman" w:hAnsi="Times New Roman" w:cs="Times New Roman"/>
          <w:sz w:val="24"/>
          <w:szCs w:val="24"/>
        </w:rPr>
        <w:t xml:space="preserve"> saat 12</w:t>
      </w:r>
      <w:r w:rsidRPr="00127748">
        <w:rPr>
          <w:rFonts w:ascii="Times New Roman" w:hAnsi="Times New Roman" w:cs="Times New Roman"/>
          <w:sz w:val="24"/>
          <w:szCs w:val="24"/>
        </w:rPr>
        <w:t xml:space="preserve">.30’da  toplantı  odasında  aşağıdaki gündem maddelerini görüşmek üzere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C87FC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C87F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Eğitim –Öğretim yılı 2</w:t>
      </w:r>
      <w:r w:rsidRPr="00127748">
        <w:rPr>
          <w:rFonts w:ascii="Times New Roman" w:hAnsi="Times New Roman" w:cs="Times New Roman"/>
          <w:sz w:val="24"/>
          <w:szCs w:val="24"/>
        </w:rPr>
        <w:t>.Dönem  3.sınıflar Zümre Öğretmenler kurulu toplantısı yapmak istiyoruz.</w:t>
      </w:r>
    </w:p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774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27748">
        <w:rPr>
          <w:rFonts w:ascii="Times New Roman" w:hAnsi="Times New Roman" w:cs="Times New Roman"/>
          <w:sz w:val="24"/>
          <w:szCs w:val="24"/>
        </w:rPr>
        <w:t>Gereğini  bilgilerinize</w:t>
      </w:r>
      <w:proofErr w:type="gramEnd"/>
      <w:r w:rsidRPr="00127748">
        <w:rPr>
          <w:rFonts w:ascii="Times New Roman" w:hAnsi="Times New Roman" w:cs="Times New Roman"/>
          <w:sz w:val="24"/>
          <w:szCs w:val="24"/>
        </w:rPr>
        <w:t xml:space="preserve"> arz ederiz</w:t>
      </w:r>
    </w:p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7E7" w:rsidRPr="00127748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127748">
        <w:rPr>
          <w:rFonts w:ascii="Times New Roman" w:hAnsi="Times New Roman" w:cs="Times New Roman"/>
          <w:sz w:val="24"/>
          <w:szCs w:val="24"/>
        </w:rPr>
        <w:t>Ercan KARAKOYUN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Pr="00127748">
        <w:rPr>
          <w:rFonts w:ascii="Times New Roman" w:hAnsi="Times New Roman" w:cs="Times New Roman"/>
          <w:sz w:val="24"/>
          <w:szCs w:val="24"/>
        </w:rPr>
        <w:t>Kadriye</w:t>
      </w:r>
      <w:proofErr w:type="spellEnd"/>
      <w:r w:rsidRPr="00127748">
        <w:rPr>
          <w:rFonts w:ascii="Times New Roman" w:hAnsi="Times New Roman" w:cs="Times New Roman"/>
          <w:sz w:val="24"/>
          <w:szCs w:val="24"/>
        </w:rPr>
        <w:t xml:space="preserve"> TAŞTAN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Selime</w:t>
      </w:r>
      <w:r w:rsidRPr="00127748">
        <w:rPr>
          <w:rFonts w:ascii="Times New Roman" w:hAnsi="Times New Roman" w:cs="Times New Roman"/>
          <w:sz w:val="24"/>
          <w:szCs w:val="24"/>
        </w:rPr>
        <w:t>KACAR</w:t>
      </w:r>
      <w:proofErr w:type="spellEnd"/>
      <w:r w:rsidRPr="0012774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E17E7" w:rsidRPr="00127748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27748">
        <w:rPr>
          <w:rFonts w:ascii="Times New Roman" w:hAnsi="Times New Roman" w:cs="Times New Roman"/>
          <w:sz w:val="24"/>
          <w:szCs w:val="24"/>
        </w:rPr>
        <w:t xml:space="preserve">3-A Sınıf </w:t>
      </w:r>
      <w:proofErr w:type="spellStart"/>
      <w:r w:rsidRPr="00127748">
        <w:rPr>
          <w:rFonts w:ascii="Times New Roman" w:hAnsi="Times New Roman" w:cs="Times New Roman"/>
          <w:sz w:val="24"/>
          <w:szCs w:val="24"/>
        </w:rPr>
        <w:t>Öğr</w:t>
      </w:r>
      <w:proofErr w:type="spellEnd"/>
      <w:r w:rsidRPr="00127748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27748">
        <w:rPr>
          <w:rFonts w:ascii="Times New Roman" w:hAnsi="Times New Roman" w:cs="Times New Roman"/>
          <w:sz w:val="24"/>
          <w:szCs w:val="24"/>
        </w:rPr>
        <w:t xml:space="preserve">3-B Sınıf </w:t>
      </w:r>
      <w:proofErr w:type="spellStart"/>
      <w:r w:rsidRPr="00127748">
        <w:rPr>
          <w:rFonts w:ascii="Times New Roman" w:hAnsi="Times New Roman" w:cs="Times New Roman"/>
          <w:sz w:val="24"/>
          <w:szCs w:val="24"/>
        </w:rPr>
        <w:t>Öğr</w:t>
      </w:r>
      <w:proofErr w:type="spellEnd"/>
      <w:r w:rsidRPr="0012774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27748">
        <w:rPr>
          <w:rFonts w:ascii="Times New Roman" w:hAnsi="Times New Roman" w:cs="Times New Roman"/>
          <w:sz w:val="24"/>
          <w:szCs w:val="24"/>
        </w:rPr>
        <w:t xml:space="preserve">3-C Sınıf </w:t>
      </w:r>
      <w:proofErr w:type="spellStart"/>
      <w:r w:rsidRPr="00127748">
        <w:rPr>
          <w:rFonts w:ascii="Times New Roman" w:hAnsi="Times New Roman" w:cs="Times New Roman"/>
          <w:sz w:val="24"/>
          <w:szCs w:val="24"/>
        </w:rPr>
        <w:t>Öğr</w:t>
      </w:r>
      <w:proofErr w:type="spellEnd"/>
      <w:r w:rsidRPr="00127748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8E17E7" w:rsidRPr="00127748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E17E7" w:rsidRPr="00127748" w:rsidRDefault="008E17E7" w:rsidP="008E1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7E7" w:rsidRPr="00127748" w:rsidRDefault="008E17E7" w:rsidP="008E17E7">
      <w:pPr>
        <w:rPr>
          <w:rFonts w:ascii="Times New Roman" w:hAnsi="Times New Roman" w:cs="Times New Roman"/>
          <w:sz w:val="24"/>
          <w:szCs w:val="24"/>
        </w:rPr>
      </w:pPr>
    </w:p>
    <w:p w:rsidR="008E17E7" w:rsidRPr="00127748" w:rsidRDefault="008E17E7" w:rsidP="008E17E7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 w:rsidRPr="001277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İlyas ÖZPINAR</w:t>
      </w:r>
    </w:p>
    <w:p w:rsidR="008E17E7" w:rsidRPr="00127748" w:rsidRDefault="008E17E7" w:rsidP="008E17E7">
      <w:pPr>
        <w:tabs>
          <w:tab w:val="left" w:pos="5700"/>
        </w:tabs>
        <w:rPr>
          <w:rFonts w:ascii="Times New Roman" w:hAnsi="Times New Roman" w:cs="Times New Roman"/>
          <w:sz w:val="24"/>
          <w:szCs w:val="24"/>
        </w:rPr>
      </w:pPr>
      <w:r w:rsidRPr="001277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Okul Müdür Yardımcısı</w:t>
      </w:r>
    </w:p>
    <w:p w:rsid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>GÜNDEM MADDELERİ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 1.    Zümre öğretmenlerince,201</w:t>
      </w:r>
      <w:r w:rsidR="00C87FC6">
        <w:rPr>
          <w:rFonts w:ascii="Times New Roman" w:hAnsi="Times New Roman" w:cs="Times New Roman"/>
          <w:sz w:val="24"/>
          <w:szCs w:val="24"/>
        </w:rPr>
        <w:t>3</w:t>
      </w:r>
      <w:r w:rsidRPr="008E17E7">
        <w:rPr>
          <w:rFonts w:ascii="Times New Roman" w:hAnsi="Times New Roman" w:cs="Times New Roman"/>
          <w:sz w:val="24"/>
          <w:szCs w:val="24"/>
        </w:rPr>
        <w:t>-201</w:t>
      </w:r>
      <w:r w:rsidR="00C87FC6">
        <w:rPr>
          <w:rFonts w:ascii="Times New Roman" w:hAnsi="Times New Roman" w:cs="Times New Roman"/>
          <w:sz w:val="24"/>
          <w:szCs w:val="24"/>
        </w:rPr>
        <w:t>4</w:t>
      </w:r>
      <w:r w:rsidRPr="008E17E7">
        <w:rPr>
          <w:rFonts w:ascii="Times New Roman" w:hAnsi="Times New Roman" w:cs="Times New Roman"/>
          <w:sz w:val="24"/>
          <w:szCs w:val="24"/>
        </w:rPr>
        <w:t xml:space="preserve"> öğretim yılı 1.döneminin değerlendirilmesi.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 2.    Eğitim öğretim programlarının incelenmesi ve ortak bir anlayış oluşturulması.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 3.    Programların uygulamalarında karşılaşılan güçlükler ve bunların çözüm yolları.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 4.   Yeni ders öğretim programlarının incelenmesi.(www.meb.gov.tr.)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 5.  Öğrencilerin çalışması ve eğitim durumları ve çevrenin özellikleri incelenip alınacak önlemlerin değerlendirmesi.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 6.  Öğrenci proje ve performans </w:t>
      </w:r>
      <w:proofErr w:type="gramStart"/>
      <w:r w:rsidRPr="008E17E7">
        <w:rPr>
          <w:rFonts w:ascii="Times New Roman" w:hAnsi="Times New Roman" w:cs="Times New Roman"/>
          <w:sz w:val="24"/>
          <w:szCs w:val="24"/>
        </w:rPr>
        <w:t>görev  konularının</w:t>
      </w:r>
      <w:proofErr w:type="gramEnd"/>
      <w:r w:rsidRPr="008E17E7">
        <w:rPr>
          <w:rFonts w:ascii="Times New Roman" w:hAnsi="Times New Roman" w:cs="Times New Roman"/>
          <w:sz w:val="24"/>
          <w:szCs w:val="24"/>
        </w:rPr>
        <w:t xml:space="preserve"> gözden geçirilmesi.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 7.   Planların uygulanmasında karşılaşılan güçlükler ve alınabilecek tedbirler nelerdir?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 8.   Derslerde </w:t>
      </w:r>
      <w:proofErr w:type="gramStart"/>
      <w:r w:rsidRPr="008E17E7">
        <w:rPr>
          <w:rFonts w:ascii="Times New Roman" w:hAnsi="Times New Roman" w:cs="Times New Roman"/>
          <w:sz w:val="24"/>
          <w:szCs w:val="24"/>
        </w:rPr>
        <w:t>izlenen  yöntem</w:t>
      </w:r>
      <w:proofErr w:type="gramEnd"/>
      <w:r w:rsidRPr="008E17E7">
        <w:rPr>
          <w:rFonts w:ascii="Times New Roman" w:hAnsi="Times New Roman" w:cs="Times New Roman"/>
          <w:sz w:val="24"/>
          <w:szCs w:val="24"/>
        </w:rPr>
        <w:t xml:space="preserve"> ve tekniklerin görüşülmesi.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 9.  Mesleki eserlerin incelenmesi ve yeniliklerin gözden geçirilmesi.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10.  Uygulanan ölçme ve değerlendirme çalışmalarının nasıl sonuca ulaştığının görüşülmesi.(özellikle                    1-5.</w:t>
      </w:r>
      <w:proofErr w:type="gramStart"/>
      <w:r w:rsidRPr="008E17E7">
        <w:rPr>
          <w:rFonts w:ascii="Times New Roman" w:hAnsi="Times New Roman" w:cs="Times New Roman"/>
          <w:sz w:val="24"/>
          <w:szCs w:val="24"/>
        </w:rPr>
        <w:t>sınıflarda:Öz</w:t>
      </w:r>
      <w:proofErr w:type="gramEnd"/>
      <w:r w:rsidRPr="008E17E7">
        <w:rPr>
          <w:rFonts w:ascii="Times New Roman" w:hAnsi="Times New Roman" w:cs="Times New Roman"/>
          <w:sz w:val="24"/>
          <w:szCs w:val="24"/>
        </w:rPr>
        <w:t xml:space="preserve"> değerlendirme,Grup değerlendirme,Öğrenci gözlem Formu,Proje değerlendirme formu,Akran değerlendirme formu,Öğrenci Ürün dosyası,Öğrenme-Öğretme Sürecini Gözlem Ölçeği,Öğrenme alanlarını Değerlendirme Ölçeği ,Kendini Değerlendirme Ölçeği,Gözlem Ölçeği.)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11. Sosyal Etkinlikler Yönetmeliğinin uygulanmasının görüşülmesi ve yapılan çalışmaların sonuçlarının görüşülmesi ve değerlendirmesi.(Toplum Hizmetleri Çalışmaları)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12. Dilek ve temenniler.</w:t>
      </w:r>
    </w:p>
    <w:p w:rsidR="008E17E7" w:rsidRPr="008E17E7" w:rsidRDefault="008E17E7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E17E7">
        <w:rPr>
          <w:rFonts w:ascii="Times New Roman" w:hAnsi="Times New Roman" w:cs="Times New Roman"/>
          <w:sz w:val="24"/>
          <w:szCs w:val="24"/>
        </w:rPr>
        <w:t xml:space="preserve">          13.  Kapanış.</w:t>
      </w:r>
    </w:p>
    <w:p w:rsidR="00A65966" w:rsidRPr="008E17E7" w:rsidRDefault="00A65966" w:rsidP="008E17E7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A65966" w:rsidRPr="008E17E7" w:rsidSect="008E17E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17E7"/>
    <w:rsid w:val="000D36AB"/>
    <w:rsid w:val="002B4EB6"/>
    <w:rsid w:val="00384A18"/>
    <w:rsid w:val="008E17E7"/>
    <w:rsid w:val="00A65966"/>
    <w:rsid w:val="00C8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7E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8E17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MAREŞAL</dc:creator>
  <cp:lastModifiedBy>GTR5KT587TI4OUT57YT675IKT8967690IN B</cp:lastModifiedBy>
  <cp:revision>4</cp:revision>
  <dcterms:created xsi:type="dcterms:W3CDTF">2013-02-27T10:00:00Z</dcterms:created>
  <dcterms:modified xsi:type="dcterms:W3CDTF">2014-02-03T09:26:00Z</dcterms:modified>
</cp:coreProperties>
</file>