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D23D15">
        <w:trPr>
          <w:trHeight w:val="163"/>
        </w:trPr>
        <w:tc>
          <w:tcPr>
            <w:tcW w:w="11023" w:type="dxa"/>
            <w:gridSpan w:val="4"/>
            <w:vAlign w:val="center"/>
          </w:tcPr>
          <w:p w:rsidR="00483ADE" w:rsidRPr="006A3B83" w:rsidRDefault="00DC45CA" w:rsidP="006A3B83">
            <w:pPr>
              <w:tabs>
                <w:tab w:val="left" w:pos="2580"/>
              </w:tabs>
              <w:jc w:val="center"/>
              <w:rPr>
                <w:rFonts w:asciiTheme="minorHAnsi" w:hAnsiTheme="minorHAnsi"/>
                <w:sz w:val="28"/>
                <w:szCs w:val="28"/>
              </w:rPr>
            </w:pPr>
            <w:r w:rsidRPr="006A3B83">
              <w:rPr>
                <w:rFonts w:asciiTheme="minorHAnsi" w:hAnsiTheme="minorHAnsi"/>
                <w:szCs w:val="28"/>
              </w:rPr>
              <w:t>TÜRKÇE DERSİ OKUDUĞUNU ANLAMA SINAVI –(</w:t>
            </w:r>
            <w:r w:rsidR="006A3B83" w:rsidRPr="006A3B83">
              <w:rPr>
                <w:rFonts w:asciiTheme="minorHAnsi" w:eastAsiaTheme="minorHAnsi" w:hAnsiTheme="minorHAnsi" w:cs="Comic Sans MS"/>
                <w:color w:val="000000"/>
                <w:szCs w:val="28"/>
                <w:lang w:eastAsia="en-US"/>
              </w:rPr>
              <w:t xml:space="preserve">KELOĞLAN ve </w:t>
            </w:r>
            <w:proofErr w:type="spellStart"/>
            <w:r w:rsidR="006A3B83" w:rsidRPr="006A3B83">
              <w:rPr>
                <w:rFonts w:asciiTheme="minorHAnsi" w:eastAsiaTheme="minorHAnsi" w:hAnsiTheme="minorHAnsi" w:cs="Comic Sans MS"/>
                <w:color w:val="000000"/>
                <w:szCs w:val="28"/>
                <w:lang w:eastAsia="en-US"/>
              </w:rPr>
              <w:t>SiHiRLi</w:t>
            </w:r>
            <w:proofErr w:type="spellEnd"/>
            <w:r w:rsidR="006A3B83" w:rsidRPr="006A3B83">
              <w:rPr>
                <w:rFonts w:asciiTheme="minorHAnsi" w:eastAsiaTheme="minorHAnsi" w:hAnsiTheme="minorHAnsi" w:cs="Comic Sans MS"/>
                <w:color w:val="000000"/>
                <w:szCs w:val="28"/>
                <w:lang w:eastAsia="en-US"/>
              </w:rPr>
              <w:t xml:space="preserve"> TAS</w:t>
            </w:r>
            <w:r w:rsidRPr="006A3B83">
              <w:rPr>
                <w:rFonts w:asciiTheme="minorHAnsi" w:hAnsiTheme="minorHAnsi"/>
                <w:szCs w:val="28"/>
              </w:rPr>
              <w:t>)</w:t>
            </w:r>
          </w:p>
        </w:tc>
      </w:tr>
      <w:tr w:rsidR="00483ADE" w:rsidTr="00D23D15">
        <w:trPr>
          <w:trHeight w:val="242"/>
        </w:trPr>
        <w:tc>
          <w:tcPr>
            <w:tcW w:w="1842" w:type="dxa"/>
          </w:tcPr>
          <w:p w:rsidR="00483ADE" w:rsidRDefault="00483ADE" w:rsidP="00016A14">
            <w:pPr>
              <w:tabs>
                <w:tab w:val="left" w:pos="8040"/>
              </w:tabs>
            </w:pPr>
            <w:r>
              <w:t>ADI SOYADI</w:t>
            </w:r>
          </w:p>
        </w:tc>
        <w:tc>
          <w:tcPr>
            <w:tcW w:w="6606" w:type="dxa"/>
            <w:gridSpan w:val="2"/>
          </w:tcPr>
          <w:p w:rsidR="00483ADE" w:rsidRDefault="00483ADE" w:rsidP="00016A14">
            <w:pPr>
              <w:tabs>
                <w:tab w:val="left" w:pos="8040"/>
              </w:tabs>
            </w:pPr>
          </w:p>
        </w:tc>
        <w:tc>
          <w:tcPr>
            <w:tcW w:w="2575" w:type="dxa"/>
          </w:tcPr>
          <w:p w:rsidR="00483ADE" w:rsidRDefault="00483ADE" w:rsidP="00016A14">
            <w:pPr>
              <w:tabs>
                <w:tab w:val="left" w:pos="8040"/>
              </w:tabs>
            </w:pPr>
            <w:r>
              <w:t>VELİSİNİN İMZASI</w:t>
            </w:r>
          </w:p>
        </w:tc>
      </w:tr>
      <w:tr w:rsidR="00483ADE" w:rsidTr="00D23D15">
        <w:trPr>
          <w:trHeight w:val="144"/>
        </w:trPr>
        <w:tc>
          <w:tcPr>
            <w:tcW w:w="1842" w:type="dxa"/>
          </w:tcPr>
          <w:p w:rsidR="00483ADE" w:rsidRDefault="00483ADE" w:rsidP="00016A14">
            <w:r>
              <w:t>OKUL NO</w:t>
            </w:r>
          </w:p>
        </w:tc>
        <w:tc>
          <w:tcPr>
            <w:tcW w:w="1391" w:type="dxa"/>
          </w:tcPr>
          <w:p w:rsidR="00483ADE" w:rsidRDefault="00483ADE" w:rsidP="00016A14"/>
        </w:tc>
        <w:tc>
          <w:tcPr>
            <w:tcW w:w="5215" w:type="dxa"/>
          </w:tcPr>
          <w:p w:rsidR="00483ADE" w:rsidRDefault="00483ADE" w:rsidP="00016A14">
            <w:r>
              <w:t xml:space="preserve">3-A SINIF </w:t>
            </w:r>
            <w:proofErr w:type="gramStart"/>
            <w:r>
              <w:t>ÖĞRETMENİ  H</w:t>
            </w:r>
            <w:proofErr w:type="gramEnd"/>
            <w:r>
              <w:t>.AHMET CİN</w:t>
            </w:r>
          </w:p>
        </w:tc>
        <w:tc>
          <w:tcPr>
            <w:tcW w:w="2575" w:type="dxa"/>
          </w:tcPr>
          <w:p w:rsidR="00483ADE" w:rsidRDefault="00483ADE" w:rsidP="00016A14"/>
        </w:tc>
      </w:tr>
      <w:tr w:rsidR="00483ADE" w:rsidTr="00D23D15">
        <w:trPr>
          <w:trHeight w:val="144"/>
        </w:trPr>
        <w:tc>
          <w:tcPr>
            <w:tcW w:w="11023" w:type="dxa"/>
            <w:gridSpan w:val="4"/>
          </w:tcPr>
          <w:p w:rsidR="00F603C3" w:rsidRPr="006A3B83" w:rsidRDefault="00C9389A" w:rsidP="006A3B83">
            <w:pPr>
              <w:autoSpaceDE w:val="0"/>
              <w:autoSpaceDN w:val="0"/>
              <w:adjustRightInd w:val="0"/>
              <w:rPr>
                <w:rFonts w:asciiTheme="minorHAnsi" w:eastAsiaTheme="minorHAnsi" w:hAnsiTheme="minorHAnsi" w:cs="Comic Sans MS"/>
                <w:color w:val="000000"/>
                <w:sz w:val="30"/>
                <w:szCs w:val="30"/>
                <w:lang w:eastAsia="en-US"/>
              </w:rPr>
            </w:pPr>
            <w:r w:rsidRPr="006A3B83">
              <w:rPr>
                <w:rFonts w:ascii="Comic Sans MS" w:eastAsiaTheme="minorHAnsi" w:hAnsi="Comic Sans MS" w:cs="Comic Sans MS"/>
                <w:noProof/>
                <w:color w:val="000000"/>
                <w:sz w:val="30"/>
                <w:szCs w:val="30"/>
              </w:rPr>
              <w:drawing>
                <wp:anchor distT="0" distB="0" distL="114300" distR="114300" simplePos="0" relativeHeight="251658240" behindDoc="1" locked="0" layoutInCell="1" allowOverlap="1">
                  <wp:simplePos x="0" y="0"/>
                  <wp:positionH relativeFrom="column">
                    <wp:posOffset>-62230</wp:posOffset>
                  </wp:positionH>
                  <wp:positionV relativeFrom="paragraph">
                    <wp:posOffset>-3810</wp:posOffset>
                  </wp:positionV>
                  <wp:extent cx="1892300" cy="2027555"/>
                  <wp:effectExtent l="0" t="0" r="0" b="0"/>
                  <wp:wrapThrough wrapText="bothSides">
                    <wp:wrapPolygon edited="0">
                      <wp:start x="0" y="0"/>
                      <wp:lineTo x="0" y="21309"/>
                      <wp:lineTo x="21310" y="21309"/>
                      <wp:lineTo x="2131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92300" cy="2027555"/>
                          </a:xfrm>
                          <a:prstGeom prst="rect">
                            <a:avLst/>
                          </a:prstGeom>
                          <a:noFill/>
                          <a:ln>
                            <a:noFill/>
                          </a:ln>
                        </pic:spPr>
                      </pic:pic>
                    </a:graphicData>
                  </a:graphic>
                </wp:anchor>
              </w:drawing>
            </w:r>
            <w:r w:rsidR="006A3B83" w:rsidRPr="006A3B83">
              <w:rPr>
                <w:rFonts w:asciiTheme="minorHAnsi" w:eastAsiaTheme="minorHAnsi" w:hAnsiTheme="minorHAnsi" w:cs="Comic Sans MS"/>
                <w:noProof/>
                <w:color w:val="000000"/>
                <w:sz w:val="30"/>
                <w:szCs w:val="30"/>
              </w:rPr>
              <w:drawing>
                <wp:anchor distT="0" distB="0" distL="114300" distR="114300" simplePos="0" relativeHeight="251659264" behindDoc="1" locked="0" layoutInCell="1" allowOverlap="1">
                  <wp:simplePos x="0" y="0"/>
                  <wp:positionH relativeFrom="column">
                    <wp:posOffset>1905</wp:posOffset>
                  </wp:positionH>
                  <wp:positionV relativeFrom="paragraph">
                    <wp:posOffset>5713095</wp:posOffset>
                  </wp:positionV>
                  <wp:extent cx="1891665" cy="1844675"/>
                  <wp:effectExtent l="0" t="0" r="0" b="3175"/>
                  <wp:wrapThrough wrapText="bothSides">
                    <wp:wrapPolygon edited="0">
                      <wp:start x="0" y="0"/>
                      <wp:lineTo x="0" y="21414"/>
                      <wp:lineTo x="21317" y="21414"/>
                      <wp:lineTo x="21317"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91665" cy="1844675"/>
                          </a:xfrm>
                          <a:prstGeom prst="rect">
                            <a:avLst/>
                          </a:prstGeom>
                          <a:noFill/>
                          <a:ln>
                            <a:noFill/>
                          </a:ln>
                        </pic:spPr>
                      </pic:pic>
                    </a:graphicData>
                  </a:graphic>
                </wp:anchor>
              </w:drawing>
            </w:r>
            <w:r w:rsidR="006A3B83" w:rsidRPr="006A3B83">
              <w:rPr>
                <w:rFonts w:asciiTheme="minorHAnsi" w:eastAsiaTheme="minorHAnsi" w:hAnsiTheme="minorHAnsi" w:cs="Comic Sans MS"/>
                <w:color w:val="000000"/>
                <w:sz w:val="30"/>
                <w:szCs w:val="30"/>
                <w:lang w:eastAsia="en-US"/>
              </w:rPr>
              <w:t>Bir varmış, bir yokmuş. Allah'ın kulu çokmuş. Evvel zam</w:t>
            </w:r>
            <w:r w:rsidR="006A3B83">
              <w:rPr>
                <w:rFonts w:asciiTheme="minorHAnsi" w:eastAsiaTheme="minorHAnsi" w:hAnsiTheme="minorHAnsi" w:cs="Comic Sans MS"/>
                <w:color w:val="000000"/>
                <w:sz w:val="30"/>
                <w:szCs w:val="30"/>
                <w:lang w:eastAsia="en-US"/>
              </w:rPr>
              <w:t xml:space="preserve">an içinde bir Keloğlan varmış. </w:t>
            </w:r>
            <w:proofErr w:type="gramStart"/>
            <w:r w:rsidR="006A3B83">
              <w:rPr>
                <w:rFonts w:asciiTheme="minorHAnsi" w:eastAsiaTheme="minorHAnsi" w:hAnsiTheme="minorHAnsi" w:cs="Comic Sans MS"/>
                <w:color w:val="000000"/>
                <w:sz w:val="30"/>
                <w:szCs w:val="30"/>
                <w:lang w:eastAsia="en-US"/>
              </w:rPr>
              <w:t>i</w:t>
            </w:r>
            <w:r w:rsidR="006A3B83" w:rsidRPr="006A3B83">
              <w:rPr>
                <w:rFonts w:asciiTheme="minorHAnsi" w:eastAsiaTheme="minorHAnsi" w:hAnsiTheme="minorHAnsi" w:cs="Comic Sans MS"/>
                <w:color w:val="000000"/>
                <w:sz w:val="30"/>
                <w:szCs w:val="30"/>
                <w:lang w:eastAsia="en-US"/>
              </w:rPr>
              <w:t>htiyar</w:t>
            </w:r>
            <w:proofErr w:type="gramEnd"/>
            <w:r w:rsidR="006A3B83" w:rsidRPr="006A3B83">
              <w:rPr>
                <w:rFonts w:asciiTheme="minorHAnsi" w:eastAsiaTheme="minorHAnsi" w:hAnsiTheme="minorHAnsi" w:cs="Comic Sans MS"/>
                <w:color w:val="000000"/>
                <w:sz w:val="30"/>
                <w:szCs w:val="30"/>
                <w:lang w:eastAsia="en-US"/>
              </w:rPr>
              <w:t xml:space="preserve"> ve yoksul annesi, bu biricik oğlunu "Kel oğlum, keleş oğlum" diye severmiş. Günlerden bir gün Keloğlan annesinden izin alıp balık tutmaya gitmiş. Belki bir kaç balık yakalarım. Anacığımla pişirir, yeriz. Aç karnımızı doyururuz" diye düşünüyormuş. Irmağın kenarına gelip oltasını salmış. Öğleye doğru kocaman bir balık tutmuş. Pulları gümüş gibi parlak, gözleri cam gibi aydınlık, güzel mi güzel bir balıkmış bu... Keloğlan balığın pullarını kazımış, karnını yarıp temizlemek istemiş. Bir de ne görsün! Balığın karnı içinde kocaman bir tas durmuyor mu? Keloğlan bir sevinmiş, bir sevinmiş ki sormayın.</w:t>
            </w:r>
            <w:r w:rsidR="006A3B83" w:rsidRPr="006A3B83">
              <w:rPr>
                <w:rFonts w:asciiTheme="minorHAnsi" w:hAnsiTheme="minorHAnsi" w:cs="Comic Sans MS"/>
                <w:sz w:val="30"/>
                <w:szCs w:val="30"/>
              </w:rPr>
              <w:t xml:space="preserve">"Hem balığı götürürüm anama, hem tası" demiş. </w:t>
            </w:r>
            <w:r w:rsidR="006A3B83" w:rsidRPr="006A3B83">
              <w:rPr>
                <w:rFonts w:asciiTheme="minorHAnsi" w:eastAsiaTheme="minorHAnsi" w:hAnsiTheme="minorHAnsi" w:cs="Comic Sans MS"/>
                <w:color w:val="000000"/>
                <w:sz w:val="30"/>
                <w:szCs w:val="30"/>
                <w:lang w:eastAsia="en-US"/>
              </w:rPr>
              <w:t xml:space="preserve">Tası su ile doldurup balığı yıkamak istemiş. Birden inanılmayacak bir şey olmuş. Tastan boşalttığı sular altın olarak akıyormuş yere. Keloğlan çok şaşırmış. Bir kaç kere denemiş, hep altın akıyormuş tastan. "Bu, sihirli bir tas </w:t>
            </w:r>
            <w:proofErr w:type="gramStart"/>
            <w:r w:rsidR="006A3B83" w:rsidRPr="006A3B83">
              <w:rPr>
                <w:rFonts w:asciiTheme="minorHAnsi" w:eastAsiaTheme="minorHAnsi" w:hAnsiTheme="minorHAnsi" w:cs="Comic Sans MS"/>
                <w:color w:val="000000"/>
                <w:sz w:val="30"/>
                <w:szCs w:val="30"/>
                <w:lang w:eastAsia="en-US"/>
              </w:rPr>
              <w:t>galiba.Hemen</w:t>
            </w:r>
            <w:proofErr w:type="gramEnd"/>
            <w:r w:rsidR="006A3B83" w:rsidRPr="006A3B83">
              <w:rPr>
                <w:rFonts w:asciiTheme="minorHAnsi" w:eastAsiaTheme="minorHAnsi" w:hAnsiTheme="minorHAnsi" w:cs="Comic Sans MS"/>
                <w:color w:val="000000"/>
                <w:sz w:val="30"/>
                <w:szCs w:val="30"/>
                <w:lang w:eastAsia="en-US"/>
              </w:rPr>
              <w:t xml:space="preserve"> anama haber vereyim" demiş. Evlerine koşmuş. Sihirli tasa küpler dolusu suyu doldurup </w:t>
            </w:r>
            <w:proofErr w:type="spellStart"/>
            <w:r w:rsidR="006A3B83" w:rsidRPr="006A3B83">
              <w:rPr>
                <w:rFonts w:asciiTheme="minorHAnsi" w:eastAsiaTheme="minorHAnsi" w:hAnsiTheme="minorHAnsi" w:cs="Comic Sans MS"/>
                <w:color w:val="000000"/>
                <w:sz w:val="30"/>
                <w:szCs w:val="30"/>
                <w:lang w:eastAsia="en-US"/>
              </w:rPr>
              <w:t>doldurup</w:t>
            </w:r>
            <w:proofErr w:type="spellEnd"/>
            <w:r w:rsidR="006A3B83" w:rsidRPr="006A3B83">
              <w:rPr>
                <w:rFonts w:asciiTheme="minorHAnsi" w:eastAsiaTheme="minorHAnsi" w:hAnsiTheme="minorHAnsi" w:cs="Comic Sans MS"/>
                <w:color w:val="000000"/>
                <w:sz w:val="30"/>
                <w:szCs w:val="30"/>
                <w:lang w:eastAsia="en-US"/>
              </w:rPr>
              <w:t xml:space="preserve"> boşaltmış. Suyu boşalan küplere de altınları biriktirmiş. Artık ülke hükümdarı bile onun yanında fakir sayılırmış... Keloğlan günler sonra büyük bir saray yaptırıp oraya taşınmış. Kendisine hizmetçiler tutmuş. Sevdiği ve istediği her şeyi alıyor, en güzel yemekleri yiyormuş. Sonunda altınlarının çokluğu onu şımartmaya başlamış.Gereksiz masraflara, lüzumsuz harcamalara girişmiş. "Oğlum bu işin sonu kötü olabilir" diye öğüt vermeye çalışan anasını bile dinlememiş. "Sihirli tas elimde, ne istersem yapabilirim..." diyormuş. Keloğlan'ın böyle kendini beğenmesi, şımarması ve hırsa kapılması, insanların ona duyduğu sevgiyi azaltmış. Herkes "Eski hali bundan daha iyiydi. Gözünü hırs bürüdü Keloğlan'ın" demeye başlamış. Keloğlan bir gün daha çok altın elde etmek için, sihirli tasını eline alıp ırmağın kenarına gelmiş. "Suyu tükenecek değil ya, bir saray da buraya yaptırayım. " demiş. Gurur ve kibirle tasını suya daldırmış. Kıyıda biriken altınlar hırsını artırıyormuş. Daha hızlı daha hızlı daldırmaya başlamış tası. Artık altınlardan başka bir şey düşünmüyormuş.Birden tas elinden kayıp suya düşmüş. Keloğlan onu tutmak için eğilince kendisi de ırmağa yuvarlanmış. Yüzme bilmediği için hızla akan ırmakta nerdeyse boğulacakmış. Binbir güçlükle kenara çıkmış. Kendisi suda çırpınıp dururken, biriktirdiği altınları da hırsızlar çalıp götürmüşler. Artık tası bulmanın da imkânı kalmadığından ağlaya ağlaya annesinin yanına dönmüş. Başına gelenleri anlatmış. Yaşlı kadın: - Üzülme yavrum, demiş. </w:t>
            </w:r>
            <w:proofErr w:type="spellStart"/>
            <w:r w:rsidR="006A3B83" w:rsidRPr="006A3B83">
              <w:rPr>
                <w:rFonts w:asciiTheme="minorHAnsi" w:eastAsiaTheme="minorHAnsi" w:hAnsiTheme="minorHAnsi" w:cs="Comic Sans MS"/>
                <w:color w:val="000000"/>
                <w:sz w:val="30"/>
                <w:szCs w:val="30"/>
                <w:lang w:eastAsia="en-US"/>
              </w:rPr>
              <w:t>Hay'dan</w:t>
            </w:r>
            <w:proofErr w:type="spellEnd"/>
            <w:r w:rsidR="006A3B83" w:rsidRPr="006A3B83">
              <w:rPr>
                <w:rFonts w:asciiTheme="minorHAnsi" w:eastAsiaTheme="minorHAnsi" w:hAnsiTheme="minorHAnsi" w:cs="Comic Sans MS"/>
                <w:color w:val="000000"/>
                <w:sz w:val="30"/>
                <w:szCs w:val="30"/>
                <w:lang w:eastAsia="en-US"/>
              </w:rPr>
              <w:t xml:space="preserve"> gelen </w:t>
            </w:r>
            <w:proofErr w:type="spellStart"/>
            <w:r w:rsidR="006A3B83" w:rsidRPr="006A3B83">
              <w:rPr>
                <w:rFonts w:asciiTheme="minorHAnsi" w:eastAsiaTheme="minorHAnsi" w:hAnsiTheme="minorHAnsi" w:cs="Comic Sans MS"/>
                <w:color w:val="000000"/>
                <w:sz w:val="30"/>
                <w:szCs w:val="30"/>
                <w:lang w:eastAsia="en-US"/>
              </w:rPr>
              <w:t>Hû'ya</w:t>
            </w:r>
            <w:proofErr w:type="spellEnd"/>
            <w:r w:rsidR="006A3B83" w:rsidRPr="006A3B83">
              <w:rPr>
                <w:rFonts w:asciiTheme="minorHAnsi" w:eastAsiaTheme="minorHAnsi" w:hAnsiTheme="minorHAnsi" w:cs="Comic Sans MS"/>
                <w:color w:val="000000"/>
                <w:sz w:val="30"/>
                <w:szCs w:val="30"/>
                <w:lang w:eastAsia="en-US"/>
              </w:rPr>
              <w:t xml:space="preserve"> gider. Zaten, sen o tası alnının teri, elinin emeği ile kazanmamıştın. Üstelik zenginlik seni iyice şımartmıştı. Böylesi daha iyi oldu. Hiç olmazsa kendini başkalarından üstün görme hastalığından kurtulursun." Keloğlan bu sözlerle teselli bulmuş. Anasına hak vermiş. O günden sonra da Sihirli Tası bir daha hiç anmamış.</w:t>
            </w:r>
          </w:p>
        </w:tc>
      </w:tr>
    </w:tbl>
    <w:p w:rsidR="00483ADE" w:rsidRDefault="00483ADE" w:rsidP="00483ADE">
      <w:pPr>
        <w:pStyle w:val="Default"/>
      </w:pPr>
    </w:p>
    <w:p w:rsidR="00483ADE" w:rsidRDefault="00483ADE" w:rsidP="00483ADE">
      <w:pPr>
        <w:pStyle w:val="Default"/>
        <w:rPr>
          <w:sz w:val="20"/>
          <w:szCs w:val="20"/>
        </w:rPr>
      </w:pP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348"/>
      </w:tblGrid>
      <w:tr w:rsidR="00091F60" w:rsidRPr="00483ADE" w:rsidTr="00564A61">
        <w:trPr>
          <w:trHeight w:val="140"/>
        </w:trPr>
        <w:tc>
          <w:tcPr>
            <w:tcW w:w="11023" w:type="dxa"/>
            <w:gridSpan w:val="19"/>
            <w:tcBorders>
              <w:top w:val="single" w:sz="12" w:space="0" w:color="auto"/>
              <w:left w:val="single" w:sz="12" w:space="0" w:color="auto"/>
              <w:right w:val="single" w:sz="12" w:space="0" w:color="auto"/>
            </w:tcBorders>
            <w:vAlign w:val="center"/>
          </w:tcPr>
          <w:p w:rsidR="00091F60" w:rsidRPr="00483ADE" w:rsidRDefault="006A3B83" w:rsidP="00DC45CA">
            <w:pPr>
              <w:pStyle w:val="Default"/>
              <w:jc w:val="center"/>
              <w:rPr>
                <w:sz w:val="20"/>
                <w:szCs w:val="20"/>
              </w:rPr>
            </w:pPr>
            <w:r w:rsidRPr="006A3B83">
              <w:rPr>
                <w:rFonts w:asciiTheme="minorHAnsi" w:hAnsiTheme="minorHAnsi"/>
                <w:szCs w:val="28"/>
              </w:rPr>
              <w:lastRenderedPageBreak/>
              <w:t>TÜRKÇE DERSİ OKUDUĞUNU ANLAMA SINAVI –(</w:t>
            </w:r>
            <w:r w:rsidRPr="006A3B83">
              <w:rPr>
                <w:rFonts w:asciiTheme="minorHAnsi" w:hAnsiTheme="minorHAnsi" w:cs="Comic Sans MS"/>
                <w:szCs w:val="28"/>
              </w:rPr>
              <w:t xml:space="preserve"> KELOĞLAN ve </w:t>
            </w:r>
            <w:proofErr w:type="spellStart"/>
            <w:r w:rsidRPr="006A3B83">
              <w:rPr>
                <w:rFonts w:asciiTheme="minorHAnsi" w:hAnsiTheme="minorHAnsi" w:cs="Comic Sans MS"/>
                <w:szCs w:val="28"/>
              </w:rPr>
              <w:t>SiHiRLi</w:t>
            </w:r>
            <w:proofErr w:type="spellEnd"/>
            <w:r w:rsidRPr="006A3B83">
              <w:rPr>
                <w:rFonts w:asciiTheme="minorHAnsi" w:hAnsiTheme="minorHAnsi" w:cs="Comic Sans MS"/>
                <w:szCs w:val="28"/>
              </w:rPr>
              <w:t xml:space="preserve"> TAS</w:t>
            </w:r>
            <w:r w:rsidRPr="006A3B83">
              <w:rPr>
                <w:rFonts w:asciiTheme="minorHAnsi" w:hAnsiTheme="minorHAnsi"/>
                <w:szCs w:val="28"/>
              </w:rPr>
              <w:t>)</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2698"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 xml:space="preserve">3/A SINIF </w:t>
            </w:r>
            <w:proofErr w:type="gramStart"/>
            <w:r w:rsidRPr="00483ADE">
              <w:rPr>
                <w:rFonts w:ascii="Calibri" w:eastAsia="Calibri" w:hAnsi="Calibri"/>
                <w:sz w:val="22"/>
                <w:szCs w:val="22"/>
                <w:lang w:eastAsia="en-US"/>
              </w:rPr>
              <w:t>ÖĞR:H</w:t>
            </w:r>
            <w:proofErr w:type="gramEnd"/>
            <w:r w:rsidRPr="00483ADE">
              <w:rPr>
                <w:rFonts w:ascii="Calibri" w:eastAsia="Calibri" w:hAnsi="Calibri"/>
                <w:sz w:val="22"/>
                <w:szCs w:val="22"/>
                <w:lang w:eastAsia="en-US"/>
              </w:rPr>
              <w:t>.AHMET CİN</w:t>
            </w:r>
          </w:p>
        </w:tc>
        <w:tc>
          <w:tcPr>
            <w:tcW w:w="2698"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r>
      <w:tr w:rsidR="00091F60" w:rsidRPr="00483ADE" w:rsidTr="00564A61">
        <w:trPr>
          <w:trHeight w:val="85"/>
        </w:trPr>
        <w:tc>
          <w:tcPr>
            <w:tcW w:w="11023" w:type="dxa"/>
            <w:gridSpan w:val="19"/>
            <w:tcBorders>
              <w:top w:val="single" w:sz="12" w:space="0" w:color="auto"/>
              <w:left w:val="single" w:sz="12" w:space="0" w:color="auto"/>
              <w:right w:val="single" w:sz="12" w:space="0" w:color="auto"/>
            </w:tcBorders>
          </w:tcPr>
          <w:p w:rsidR="006A3B83" w:rsidRPr="006A3B83" w:rsidRDefault="006A3B83" w:rsidP="006A3B83">
            <w:pPr>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w:t>
            </w:r>
            <w:r w:rsidRPr="006A3B83">
              <w:rPr>
                <w:rFonts w:ascii="Calibri" w:eastAsiaTheme="minorHAnsi" w:hAnsi="Calibri" w:cs="Calibri"/>
                <w:color w:val="000000"/>
                <w:szCs w:val="23"/>
                <w:lang w:eastAsia="en-US"/>
              </w:rPr>
              <w:t xml:space="preserve">. Keloğlan’ın annesinin özellikleri hangisidir?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zengin ve akılsız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ihtiyar ve yoksul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genç ve zengin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2</w:t>
            </w:r>
            <w:r w:rsidRPr="006A3B83">
              <w:rPr>
                <w:rFonts w:ascii="Calibri" w:eastAsiaTheme="minorHAnsi" w:hAnsi="Calibri" w:cs="Calibri"/>
                <w:color w:val="000000"/>
                <w:szCs w:val="23"/>
                <w:lang w:eastAsia="en-US"/>
              </w:rPr>
              <w:t xml:space="preserve">. Keloğlan, balık tutmaya niçin gitmiş?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vakit geçirmek için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zengin olmak için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pişirip, aç karınlarını doyurmak için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3</w:t>
            </w:r>
            <w:r w:rsidRPr="006A3B83">
              <w:rPr>
                <w:rFonts w:ascii="Calibri" w:eastAsiaTheme="minorHAnsi" w:hAnsi="Calibri" w:cs="Calibri"/>
                <w:color w:val="000000"/>
                <w:szCs w:val="23"/>
                <w:lang w:eastAsia="en-US"/>
              </w:rPr>
              <w:t xml:space="preserve">. Keloğlan, sihirli tası nerede bulmuş?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balığın karnında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ırmağın kenarında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ağacın altında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4</w:t>
            </w:r>
            <w:r w:rsidRPr="006A3B83">
              <w:rPr>
                <w:rFonts w:ascii="Calibri" w:eastAsiaTheme="minorHAnsi" w:hAnsi="Calibri" w:cs="Calibri"/>
                <w:color w:val="000000"/>
                <w:szCs w:val="23"/>
                <w:lang w:eastAsia="en-US"/>
              </w:rPr>
              <w:t xml:space="preserve">. Sihirli tasın özelliği neymiş?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içine bineni uçurması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içindeki suların altın olması</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mücevher kaplıymış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5</w:t>
            </w:r>
            <w:r w:rsidRPr="006A3B83">
              <w:rPr>
                <w:rFonts w:ascii="Calibri" w:eastAsiaTheme="minorHAnsi" w:hAnsi="Calibri" w:cs="Calibri"/>
                <w:color w:val="000000"/>
                <w:szCs w:val="23"/>
                <w:lang w:eastAsia="en-US"/>
              </w:rPr>
              <w:t xml:space="preserve">. Çok zengin olmak, Keloğlan’ı nasıl değiştirmiş?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Kendini beğenip, şımarmış.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Herkese yardım etmiş.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Tüm dünyayı dolaşmış.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6</w:t>
            </w:r>
            <w:r w:rsidRPr="006A3B83">
              <w:rPr>
                <w:rFonts w:ascii="Calibri" w:eastAsiaTheme="minorHAnsi" w:hAnsi="Calibri" w:cs="Calibri"/>
                <w:color w:val="000000"/>
                <w:szCs w:val="23"/>
                <w:lang w:eastAsia="en-US"/>
              </w:rPr>
              <w:t xml:space="preserve">. Çevresindekiler, Keloğlan hakkında neler düşünmeye başlamış?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Hep onunla gezmek istemişler.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Eski halini arar olmuşlar.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O’nu daha çok sevmişler.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7</w:t>
            </w:r>
            <w:r w:rsidRPr="006A3B83">
              <w:rPr>
                <w:rFonts w:ascii="Calibri" w:eastAsiaTheme="minorHAnsi" w:hAnsi="Calibri" w:cs="Calibri"/>
                <w:color w:val="000000"/>
                <w:szCs w:val="23"/>
                <w:lang w:eastAsia="en-US"/>
              </w:rPr>
              <w:t xml:space="preserve">. Keloğlan, neden ırmağın kenarına tekrar gitmiş? </w:t>
            </w:r>
          </w:p>
          <w:p w:rsidR="008F1D51" w:rsidRPr="00025C21" w:rsidRDefault="006A3B83" w:rsidP="006A3B83">
            <w:pPr>
              <w:autoSpaceDE w:val="0"/>
              <w:autoSpaceDN w:val="0"/>
              <w:adjustRightInd w:val="0"/>
              <w:rPr>
                <w:rFonts w:ascii="Calibri" w:eastAsiaTheme="minorHAnsi" w:hAnsi="Calibri" w:cs="Calibri"/>
                <w:color w:val="000000"/>
                <w:szCs w:val="23"/>
                <w:lang w:eastAsia="en-US"/>
              </w:rPr>
            </w:pPr>
            <w:r w:rsidRPr="00025C21">
              <w:rPr>
                <w:rFonts w:ascii="Calibri" w:eastAsiaTheme="minorHAnsi" w:hAnsi="Calibri" w:cs="Calibri"/>
                <w:b/>
                <w:bCs/>
                <w:color w:val="000000"/>
                <w:szCs w:val="23"/>
                <w:lang w:eastAsia="en-US"/>
              </w:rPr>
              <w:t xml:space="preserve">A) </w:t>
            </w:r>
            <w:r w:rsidRPr="00025C21">
              <w:rPr>
                <w:rFonts w:ascii="Calibri" w:eastAsiaTheme="minorHAnsi" w:hAnsi="Calibri" w:cs="Calibri"/>
                <w:color w:val="000000"/>
                <w:szCs w:val="23"/>
                <w:lang w:eastAsia="en-US"/>
              </w:rPr>
              <w:t xml:space="preserve">Tası ırmağa atmak için </w:t>
            </w:r>
            <w:r w:rsidRPr="00025C21">
              <w:rPr>
                <w:rFonts w:ascii="Calibri" w:eastAsiaTheme="minorHAnsi" w:hAnsi="Calibri" w:cs="Calibri"/>
                <w:b/>
                <w:bCs/>
                <w:color w:val="000000"/>
                <w:szCs w:val="23"/>
                <w:lang w:eastAsia="en-US"/>
              </w:rPr>
              <w:t xml:space="preserve">B) </w:t>
            </w:r>
            <w:r w:rsidRPr="00025C21">
              <w:rPr>
                <w:rFonts w:ascii="Calibri" w:eastAsiaTheme="minorHAnsi" w:hAnsi="Calibri" w:cs="Calibri"/>
                <w:color w:val="000000"/>
                <w:szCs w:val="23"/>
                <w:lang w:eastAsia="en-US"/>
              </w:rPr>
              <w:t xml:space="preserve">Piknik yapmak için </w:t>
            </w:r>
            <w:r w:rsidRPr="00025C21">
              <w:rPr>
                <w:rFonts w:ascii="Calibri" w:eastAsiaTheme="minorHAnsi" w:hAnsi="Calibri" w:cs="Calibri"/>
                <w:b/>
                <w:bCs/>
                <w:color w:val="000000"/>
                <w:szCs w:val="23"/>
                <w:lang w:eastAsia="en-US"/>
              </w:rPr>
              <w:t xml:space="preserve">C) </w:t>
            </w:r>
            <w:r w:rsidRPr="00025C21">
              <w:rPr>
                <w:rFonts w:ascii="Calibri" w:eastAsiaTheme="minorHAnsi" w:hAnsi="Calibri" w:cs="Calibri"/>
                <w:color w:val="000000"/>
                <w:szCs w:val="23"/>
                <w:lang w:eastAsia="en-US"/>
              </w:rPr>
              <w:t>Çok altın elde etmek için</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8</w:t>
            </w:r>
            <w:r w:rsidRPr="006A3B83">
              <w:rPr>
                <w:rFonts w:ascii="Calibri" w:eastAsiaTheme="minorHAnsi" w:hAnsi="Calibri" w:cs="Calibri"/>
                <w:color w:val="000000"/>
                <w:szCs w:val="23"/>
                <w:lang w:eastAsia="en-US"/>
              </w:rPr>
              <w:t xml:space="preserve">. Keloğlan, neden ırmağa düşmüş?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Hırsızlardan korktuğu için</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Düşen tası tutmak için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Balıkları yakalamak için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9</w:t>
            </w:r>
            <w:r w:rsidRPr="006A3B83">
              <w:rPr>
                <w:rFonts w:ascii="Calibri" w:eastAsiaTheme="minorHAnsi" w:hAnsi="Calibri" w:cs="Calibri"/>
                <w:color w:val="000000"/>
                <w:szCs w:val="23"/>
                <w:lang w:eastAsia="en-US"/>
              </w:rPr>
              <w:t xml:space="preserve">. Keloğlan’ın biriktirdiği altınları kim çalmış?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Hırsızlar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Kral’ın adamları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Köylüler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10</w:t>
            </w:r>
            <w:r w:rsidRPr="006A3B83">
              <w:rPr>
                <w:rFonts w:ascii="Calibri" w:eastAsiaTheme="minorHAnsi" w:hAnsi="Calibri" w:cs="Calibri"/>
                <w:color w:val="000000"/>
                <w:szCs w:val="23"/>
                <w:lang w:eastAsia="en-US"/>
              </w:rPr>
              <w:t xml:space="preserve">. Tası ve altınları kaybeden Keloğlan, nereye gitmiş?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Padişahın yanına</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Karakola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Annesinin yanına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11</w:t>
            </w:r>
            <w:r w:rsidRPr="006A3B83">
              <w:rPr>
                <w:rFonts w:ascii="Calibri" w:eastAsiaTheme="minorHAnsi" w:hAnsi="Calibri" w:cs="Calibri"/>
                <w:color w:val="000000"/>
                <w:szCs w:val="23"/>
                <w:lang w:eastAsia="en-US"/>
              </w:rPr>
              <w:t xml:space="preserve">. Keloğlan’ın her şeyini kaybettiğini öğrenen annesi ne yapmış?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Onu evden kovmuş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Güzelce dövmüş</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Öğüt vererek teselli etmiş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12</w:t>
            </w:r>
            <w:r w:rsidRPr="006A3B83">
              <w:rPr>
                <w:rFonts w:ascii="Calibri" w:eastAsiaTheme="minorHAnsi" w:hAnsi="Calibri" w:cs="Calibri"/>
                <w:color w:val="000000"/>
                <w:szCs w:val="23"/>
                <w:lang w:eastAsia="en-US"/>
              </w:rPr>
              <w:t xml:space="preserve">. Bu masaldan hangi sonucu çıkarabiliriz?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Çok çalışan, mutlu olur.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Alın teri ve el emeği ile kazanç sağlamalıyız.</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Yalancıların sonu kötü olur.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13</w:t>
            </w:r>
            <w:r w:rsidRPr="006A3B83">
              <w:rPr>
                <w:rFonts w:ascii="Calibri" w:eastAsiaTheme="minorHAnsi" w:hAnsi="Calibri" w:cs="Calibri"/>
                <w:color w:val="000000"/>
                <w:szCs w:val="23"/>
                <w:lang w:eastAsia="en-US"/>
              </w:rPr>
              <w:t xml:space="preserve">. Bu masalda hangisinden bahsedilmemiştir?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Altınlardan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Keloğlan’ın eşeğinden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Hırsızlardan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14</w:t>
            </w:r>
            <w:r w:rsidR="00F937F2" w:rsidRPr="00025C21">
              <w:rPr>
                <w:rFonts w:ascii="Calibri" w:eastAsiaTheme="minorHAnsi" w:hAnsi="Calibri" w:cs="Calibri"/>
                <w:color w:val="000000"/>
                <w:szCs w:val="23"/>
                <w:lang w:eastAsia="en-US"/>
              </w:rPr>
              <w:t>.Tası kaybetmeyeydi Keloğlanın başına hangisi gelmezdi</w:t>
            </w:r>
          </w:p>
          <w:p w:rsidR="006A3B83" w:rsidRPr="00025C21" w:rsidRDefault="006A3B83" w:rsidP="006A3B83">
            <w:pPr>
              <w:autoSpaceDE w:val="0"/>
              <w:autoSpaceDN w:val="0"/>
              <w:adjustRightInd w:val="0"/>
              <w:rPr>
                <w:rFonts w:ascii="Calibri" w:eastAsiaTheme="minorHAnsi" w:hAnsi="Calibri" w:cs="Calibri"/>
                <w:color w:val="000000"/>
                <w:szCs w:val="23"/>
                <w:lang w:eastAsia="en-US"/>
              </w:rPr>
            </w:pPr>
            <w:r w:rsidRPr="00025C21">
              <w:rPr>
                <w:rFonts w:ascii="Calibri" w:eastAsiaTheme="minorHAnsi" w:hAnsi="Calibri" w:cs="Calibri"/>
                <w:b/>
                <w:bCs/>
                <w:color w:val="000000"/>
                <w:szCs w:val="23"/>
                <w:lang w:eastAsia="en-US"/>
              </w:rPr>
              <w:t xml:space="preserve">A) </w:t>
            </w:r>
            <w:r w:rsidR="00F937F2" w:rsidRPr="00025C21">
              <w:rPr>
                <w:rFonts w:ascii="Calibri" w:eastAsiaTheme="minorHAnsi" w:hAnsi="Calibri" w:cs="Calibri"/>
                <w:bCs/>
                <w:color w:val="000000"/>
                <w:szCs w:val="23"/>
                <w:lang w:eastAsia="en-US"/>
              </w:rPr>
              <w:t>dostlarını kaybederdi</w:t>
            </w:r>
            <w:r w:rsidRPr="00025C21">
              <w:rPr>
                <w:rFonts w:ascii="Calibri" w:eastAsiaTheme="minorHAnsi" w:hAnsi="Calibri" w:cs="Calibri"/>
                <w:b/>
                <w:bCs/>
                <w:color w:val="000000"/>
                <w:szCs w:val="23"/>
                <w:lang w:eastAsia="en-US"/>
              </w:rPr>
              <w:t xml:space="preserve">B) </w:t>
            </w:r>
            <w:r w:rsidR="00F937F2" w:rsidRPr="00025C21">
              <w:rPr>
                <w:rFonts w:ascii="Calibri" w:eastAsiaTheme="minorHAnsi" w:hAnsi="Calibri" w:cs="Calibri"/>
                <w:bCs/>
                <w:color w:val="000000"/>
                <w:szCs w:val="23"/>
                <w:lang w:eastAsia="en-US"/>
              </w:rPr>
              <w:t xml:space="preserve">daha da zengin </w:t>
            </w:r>
            <w:proofErr w:type="spellStart"/>
            <w:r w:rsidR="00F937F2" w:rsidRPr="00025C21">
              <w:rPr>
                <w:rFonts w:ascii="Calibri" w:eastAsiaTheme="minorHAnsi" w:hAnsi="Calibri" w:cs="Calibri"/>
                <w:bCs/>
                <w:color w:val="000000"/>
                <w:szCs w:val="23"/>
                <w:lang w:eastAsia="en-US"/>
              </w:rPr>
              <w:t>olurdu</w:t>
            </w:r>
            <w:r w:rsidRPr="00025C21">
              <w:rPr>
                <w:rFonts w:ascii="Calibri" w:eastAsiaTheme="minorHAnsi" w:hAnsi="Calibri" w:cs="Calibri"/>
                <w:b/>
                <w:bCs/>
                <w:color w:val="000000"/>
                <w:szCs w:val="23"/>
                <w:lang w:eastAsia="en-US"/>
              </w:rPr>
              <w:t>C</w:t>
            </w:r>
            <w:proofErr w:type="spellEnd"/>
            <w:r w:rsidRPr="00025C21">
              <w:rPr>
                <w:rFonts w:ascii="Calibri" w:eastAsiaTheme="minorHAnsi" w:hAnsi="Calibri" w:cs="Calibri"/>
                <w:b/>
                <w:bCs/>
                <w:color w:val="000000"/>
                <w:szCs w:val="23"/>
                <w:lang w:eastAsia="en-US"/>
              </w:rPr>
              <w:t xml:space="preserve">) </w:t>
            </w:r>
            <w:proofErr w:type="spellStart"/>
            <w:r w:rsidR="00025C21" w:rsidRPr="00025C21">
              <w:rPr>
                <w:rFonts w:ascii="Calibri" w:eastAsiaTheme="minorHAnsi" w:hAnsi="Calibri" w:cs="Calibri"/>
                <w:bCs/>
                <w:color w:val="000000"/>
                <w:szCs w:val="23"/>
                <w:lang w:eastAsia="en-US"/>
              </w:rPr>
              <w:t>hay’dan</w:t>
            </w:r>
            <w:proofErr w:type="spellEnd"/>
            <w:r w:rsidR="00025C21" w:rsidRPr="00025C21">
              <w:rPr>
                <w:rFonts w:ascii="Calibri" w:eastAsiaTheme="minorHAnsi" w:hAnsi="Calibri" w:cs="Calibri"/>
                <w:bCs/>
                <w:color w:val="000000"/>
                <w:szCs w:val="23"/>
                <w:lang w:eastAsia="en-US"/>
              </w:rPr>
              <w:t xml:space="preserve"> gelen </w:t>
            </w:r>
            <w:proofErr w:type="spellStart"/>
            <w:r w:rsidR="00025C21" w:rsidRPr="00025C21">
              <w:rPr>
                <w:rFonts w:ascii="Calibri" w:eastAsiaTheme="minorHAnsi" w:hAnsi="Calibri" w:cs="Calibri"/>
                <w:bCs/>
                <w:color w:val="000000"/>
                <w:szCs w:val="23"/>
                <w:lang w:eastAsia="en-US"/>
              </w:rPr>
              <w:t>hu’a</w:t>
            </w:r>
            <w:proofErr w:type="spellEnd"/>
            <w:r w:rsidR="00025C21" w:rsidRPr="00025C21">
              <w:rPr>
                <w:rFonts w:ascii="Calibri" w:eastAsiaTheme="minorHAnsi" w:hAnsi="Calibri" w:cs="Calibri"/>
                <w:bCs/>
                <w:color w:val="000000"/>
                <w:szCs w:val="23"/>
                <w:lang w:eastAsia="en-US"/>
              </w:rPr>
              <w:t xml:space="preserve"> giderdi.</w:t>
            </w:r>
          </w:p>
          <w:p w:rsidR="00F937F2" w:rsidRPr="006A3B83" w:rsidRDefault="00F937F2" w:rsidP="00F937F2">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14</w:t>
            </w:r>
            <w:r w:rsidRPr="006A3B83">
              <w:rPr>
                <w:rFonts w:ascii="Calibri" w:eastAsiaTheme="minorHAnsi" w:hAnsi="Calibri" w:cs="Calibri"/>
                <w:color w:val="000000"/>
                <w:szCs w:val="23"/>
                <w:lang w:eastAsia="en-US"/>
              </w:rPr>
              <w:t xml:space="preserve">. Bu masalın kahramanları kimlerdir? </w:t>
            </w:r>
          </w:p>
          <w:p w:rsidR="005E2009" w:rsidRPr="00025C21" w:rsidRDefault="00F937F2" w:rsidP="006A3B83">
            <w:pPr>
              <w:autoSpaceDE w:val="0"/>
              <w:autoSpaceDN w:val="0"/>
              <w:adjustRightInd w:val="0"/>
              <w:rPr>
                <w:rFonts w:ascii="Calibri" w:eastAsiaTheme="minorHAnsi" w:hAnsi="Calibri" w:cs="Calibri"/>
                <w:color w:val="000000"/>
                <w:sz w:val="23"/>
                <w:szCs w:val="23"/>
                <w:lang w:eastAsia="en-US"/>
              </w:rPr>
            </w:pPr>
            <w:r w:rsidRPr="00025C21">
              <w:rPr>
                <w:rFonts w:ascii="Calibri" w:eastAsiaTheme="minorHAnsi" w:hAnsi="Calibri" w:cs="Calibri"/>
                <w:b/>
                <w:bCs/>
                <w:color w:val="000000"/>
                <w:szCs w:val="23"/>
                <w:lang w:eastAsia="en-US"/>
              </w:rPr>
              <w:t xml:space="preserve">A) </w:t>
            </w:r>
            <w:r w:rsidRPr="00025C21">
              <w:rPr>
                <w:rFonts w:ascii="Calibri" w:eastAsiaTheme="minorHAnsi" w:hAnsi="Calibri" w:cs="Calibri"/>
                <w:color w:val="000000"/>
                <w:szCs w:val="23"/>
                <w:lang w:eastAsia="en-US"/>
              </w:rPr>
              <w:t xml:space="preserve">Keloğlan ve </w:t>
            </w:r>
            <w:proofErr w:type="gramStart"/>
            <w:r w:rsidRPr="00025C21">
              <w:rPr>
                <w:rFonts w:ascii="Calibri" w:eastAsiaTheme="minorHAnsi" w:hAnsi="Calibri" w:cs="Calibri"/>
                <w:color w:val="000000"/>
                <w:szCs w:val="23"/>
                <w:lang w:eastAsia="en-US"/>
              </w:rPr>
              <w:t xml:space="preserve">annesi           </w:t>
            </w:r>
            <w:r w:rsidRPr="00025C21">
              <w:rPr>
                <w:rFonts w:ascii="Calibri" w:eastAsiaTheme="minorHAnsi" w:hAnsi="Calibri" w:cs="Calibri"/>
                <w:b/>
                <w:bCs/>
                <w:color w:val="000000"/>
                <w:szCs w:val="23"/>
                <w:lang w:eastAsia="en-US"/>
              </w:rPr>
              <w:t>B</w:t>
            </w:r>
            <w:proofErr w:type="gramEnd"/>
            <w:r w:rsidRPr="00025C21">
              <w:rPr>
                <w:rFonts w:ascii="Calibri" w:eastAsiaTheme="minorHAnsi" w:hAnsi="Calibri" w:cs="Calibri"/>
                <w:b/>
                <w:bCs/>
                <w:color w:val="000000"/>
                <w:szCs w:val="23"/>
                <w:lang w:eastAsia="en-US"/>
              </w:rPr>
              <w:t xml:space="preserve">) </w:t>
            </w:r>
            <w:r w:rsidRPr="00025C21">
              <w:rPr>
                <w:rFonts w:ascii="Calibri" w:eastAsiaTheme="minorHAnsi" w:hAnsi="Calibri" w:cs="Calibri"/>
                <w:color w:val="000000"/>
                <w:szCs w:val="23"/>
                <w:lang w:eastAsia="en-US"/>
              </w:rPr>
              <w:t xml:space="preserve">Keloğlan ve Padişah              </w:t>
            </w:r>
            <w:r w:rsidRPr="00025C21">
              <w:rPr>
                <w:rFonts w:ascii="Calibri" w:eastAsiaTheme="minorHAnsi" w:hAnsi="Calibri" w:cs="Calibri"/>
                <w:b/>
                <w:bCs/>
                <w:color w:val="000000"/>
                <w:szCs w:val="23"/>
                <w:lang w:eastAsia="en-US"/>
              </w:rPr>
              <w:t xml:space="preserve">C) </w:t>
            </w:r>
            <w:r w:rsidRPr="00025C21">
              <w:rPr>
                <w:rFonts w:ascii="Calibri" w:eastAsiaTheme="minorHAnsi" w:hAnsi="Calibri" w:cs="Calibri"/>
                <w:color w:val="000000"/>
                <w:szCs w:val="23"/>
                <w:lang w:eastAsia="en-US"/>
              </w:rPr>
              <w:t>Köylüler ve Keloğlan</w:t>
            </w:r>
          </w:p>
        </w:tc>
      </w:tr>
      <w:tr w:rsidR="00091F60" w:rsidRPr="00483ADE" w:rsidTr="00564A61">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348" w:type="dxa"/>
            <w:tcBorders>
              <w:top w:val="single" w:sz="12" w:space="0" w:color="auto"/>
              <w:left w:val="single" w:sz="12" w:space="0" w:color="auto"/>
              <w:right w:val="single" w:sz="12" w:space="0" w:color="auto"/>
            </w:tcBorders>
            <w:vAlign w:val="center"/>
          </w:tcPr>
          <w:p w:rsidR="00091F60" w:rsidRPr="008F1D51" w:rsidRDefault="00091F60" w:rsidP="00144B80">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564A61">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proofErr w:type="gramStart"/>
            <w:r w:rsidRPr="00483ADE">
              <w:rPr>
                <w:rFonts w:ascii="Calibri" w:eastAsia="Calibri" w:hAnsi="Calibri"/>
                <w:sz w:val="22"/>
                <w:szCs w:val="26"/>
                <w:lang w:eastAsia="en-US"/>
              </w:rPr>
              <w:t>rakamla</w:t>
            </w:r>
            <w:proofErr w:type="gramEnd"/>
          </w:p>
        </w:tc>
      </w:tr>
      <w:tr w:rsidR="00091F60" w:rsidRPr="00483ADE" w:rsidTr="00564A61">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p>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144B80">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348" w:type="dxa"/>
            <w:tcBorders>
              <w:left w:val="single" w:sz="12" w:space="0" w:color="auto"/>
              <w:right w:val="single" w:sz="12" w:space="0" w:color="auto"/>
            </w:tcBorders>
          </w:tcPr>
          <w:p w:rsidR="00091F60" w:rsidRPr="00483ADE" w:rsidRDefault="00091F60" w:rsidP="00144B80">
            <w:pPr>
              <w:rPr>
                <w:rFonts w:ascii="Calibri" w:hAnsi="Calibri"/>
                <w:b/>
              </w:rPr>
            </w:pPr>
            <w:r w:rsidRPr="00483ADE">
              <w:rPr>
                <w:sz w:val="22"/>
                <w:szCs w:val="26"/>
              </w:rPr>
              <w:t>PUAN</w:t>
            </w:r>
          </w:p>
        </w:tc>
      </w:tr>
      <w:tr w:rsidR="00091F60" w:rsidRPr="00483ADE" w:rsidTr="00564A61">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564A61">
        <w:trPr>
          <w:trHeight w:val="826"/>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348" w:type="dxa"/>
            <w:tcBorders>
              <w:top w:val="single" w:sz="12" w:space="0" w:color="auto"/>
              <w:left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564A61">
        <w:trPr>
          <w:trHeight w:val="140"/>
        </w:trPr>
        <w:tc>
          <w:tcPr>
            <w:tcW w:w="11023" w:type="dxa"/>
            <w:gridSpan w:val="19"/>
            <w:tcBorders>
              <w:top w:val="single" w:sz="12" w:space="0" w:color="auto"/>
              <w:left w:val="single" w:sz="12" w:space="0" w:color="auto"/>
              <w:bottom w:val="single" w:sz="12" w:space="0" w:color="auto"/>
              <w:right w:val="single" w:sz="12" w:space="0" w:color="auto"/>
            </w:tcBorders>
          </w:tcPr>
          <w:p w:rsidR="00091F60" w:rsidRPr="00564A61" w:rsidRDefault="00564A61" w:rsidP="00564A61">
            <w:r w:rsidRPr="00564A61">
              <w:t xml:space="preserve">SAYIN </w:t>
            </w:r>
            <w:proofErr w:type="gramStart"/>
            <w:r w:rsidRPr="00564A61">
              <w:t>VELİ :Bu</w:t>
            </w:r>
            <w:proofErr w:type="gramEnd"/>
            <w:r w:rsidRPr="00564A61">
              <w:t xml:space="preserve"> etkinlik çocuğunuzun öğrendiklerini hatırlatmak,tekrar etmek ve pekiştirmek amacıyla hazırlanmıştır.Çocuğunuzu tanımak,</w:t>
            </w:r>
            <w:bookmarkStart w:id="0" w:name="_GoBack"/>
            <w:bookmarkEnd w:id="0"/>
            <w:r w:rsidRPr="00564A61">
              <w:t>teşvik etmek ve desteklemek amacıyla birlikte yapınız ve değerlendiriniz</w:t>
            </w:r>
            <w:r>
              <w:t>.</w:t>
            </w:r>
          </w:p>
        </w:tc>
      </w:tr>
      <w:tr w:rsidR="00091F60" w:rsidRPr="00483ADE" w:rsidTr="00564A61">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348" w:type="dxa"/>
            <w:tcBorders>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Cevap-An</w:t>
            </w:r>
          </w:p>
        </w:tc>
      </w:tr>
    </w:tbl>
    <w:p w:rsidR="00091F60" w:rsidRDefault="006421D7" w:rsidP="006421D7">
      <w:pPr>
        <w:pStyle w:val="Default"/>
        <w:rPr>
          <w:sz w:val="20"/>
          <w:szCs w:val="20"/>
        </w:rPr>
      </w:pPr>
      <w:r>
        <w:t>www.sorubak.com</w:t>
      </w:r>
    </w:p>
    <w:sectPr w:rsidR="00091F60"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altName w:val="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83ADE"/>
    <w:rsid w:val="00025C21"/>
    <w:rsid w:val="00091F60"/>
    <w:rsid w:val="003215FD"/>
    <w:rsid w:val="00353F00"/>
    <w:rsid w:val="00374488"/>
    <w:rsid w:val="00483ADE"/>
    <w:rsid w:val="004C5475"/>
    <w:rsid w:val="004C7EF5"/>
    <w:rsid w:val="00564A61"/>
    <w:rsid w:val="005E2009"/>
    <w:rsid w:val="006421D7"/>
    <w:rsid w:val="006A3B83"/>
    <w:rsid w:val="00764734"/>
    <w:rsid w:val="00891A99"/>
    <w:rsid w:val="008C54D2"/>
    <w:rsid w:val="008F1D51"/>
    <w:rsid w:val="009A1B14"/>
    <w:rsid w:val="00C9389A"/>
    <w:rsid w:val="00D23D15"/>
    <w:rsid w:val="00DC45CA"/>
    <w:rsid w:val="00E14E1D"/>
    <w:rsid w:val="00F603C3"/>
    <w:rsid w:val="00F937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74DF-FD5F-4550-B5E3-ABFDA583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833</Words>
  <Characters>4750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TÜRKÇE DERSİ OKUDUĞUNU ANLAMA SINAVI –(SİHİRLİ FASULYE)</vt:lpstr>
    </vt:vector>
  </TitlesOfParts>
  <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HAC</dc:creator>
  <cp:keywords>www.sorubak.com</cp:keywords>
  <cp:lastModifiedBy>GTR5KT587TI4OUT57YT675IKT8967690IN B</cp:lastModifiedBy>
  <cp:revision>14</cp:revision>
  <dcterms:created xsi:type="dcterms:W3CDTF">2014-01-21T13:59:00Z</dcterms:created>
  <dcterms:modified xsi:type="dcterms:W3CDTF">2014-01-23T12:54:00Z</dcterms:modified>
  <cp:category>www.sorubak.com</cp:category>
  <cp:contentType>www.sorubak.com</cp:contentType>
  <cp:contentStatus>www.sorubak.com</cp:contentStatus>
</cp:coreProperties>
</file>