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C2D" w:rsidRDefault="00732C2D" w:rsidP="00732C2D">
      <w:pPr>
        <w:pStyle w:val="NormalWeb"/>
        <w:rPr>
          <w:sz w:val="22"/>
          <w:szCs w:val="22"/>
        </w:rPr>
      </w:pPr>
    </w:p>
    <w:p w:rsidR="00732C2D" w:rsidRDefault="00732C2D" w:rsidP="00732C2D">
      <w:pPr>
        <w:rPr>
          <w:sz w:val="22"/>
          <w:szCs w:val="22"/>
        </w:rPr>
      </w:pPr>
      <w:r>
        <w:rPr>
          <w:sz w:val="22"/>
          <w:szCs w:val="22"/>
        </w:rPr>
        <w:t>Adı Soyadı:</w:t>
      </w:r>
    </w:p>
    <w:p w:rsidR="00732C2D" w:rsidRDefault="00732C2D" w:rsidP="00732C2D">
      <w:pPr>
        <w:rPr>
          <w:sz w:val="22"/>
          <w:szCs w:val="22"/>
        </w:rPr>
      </w:pPr>
      <w:proofErr w:type="gramStart"/>
      <w:r>
        <w:rPr>
          <w:sz w:val="22"/>
          <w:szCs w:val="22"/>
        </w:rPr>
        <w:t>Numarası   :</w:t>
      </w:r>
      <w:proofErr w:type="gramEnd"/>
    </w:p>
    <w:p w:rsidR="00732C2D" w:rsidRDefault="00732C2D" w:rsidP="00732C2D">
      <w:pPr>
        <w:jc w:val="center"/>
        <w:rPr>
          <w:b/>
          <w:sz w:val="22"/>
          <w:szCs w:val="22"/>
        </w:rPr>
      </w:pPr>
      <w:r>
        <w:rPr>
          <w:b/>
          <w:sz w:val="22"/>
          <w:szCs w:val="22"/>
        </w:rPr>
        <w:t>2012-2013 ÖĞRETİM YILI 3/A SINIFI 1. DENEME TESTİ</w:t>
      </w:r>
    </w:p>
    <w:p w:rsidR="00732C2D" w:rsidRDefault="00732C2D" w:rsidP="00732C2D">
      <w:pPr>
        <w:jc w:val="center"/>
        <w:rPr>
          <w:b/>
          <w:sz w:val="22"/>
          <w:szCs w:val="22"/>
          <w:u w:val="single"/>
        </w:rPr>
      </w:pPr>
      <w:r>
        <w:rPr>
          <w:b/>
          <w:sz w:val="22"/>
          <w:szCs w:val="22"/>
          <w:u w:val="single"/>
        </w:rPr>
        <w:t>HAYAT BİLGİSİ SORULARI</w:t>
      </w:r>
    </w:p>
    <w:p w:rsidR="00732C2D" w:rsidRDefault="00732C2D" w:rsidP="00732C2D">
      <w:pPr>
        <w:rPr>
          <w:b/>
          <w:sz w:val="22"/>
          <w:szCs w:val="22"/>
        </w:rPr>
      </w:pPr>
    </w:p>
    <w:p w:rsidR="00732C2D" w:rsidRDefault="00732C2D" w:rsidP="00732C2D">
      <w:pPr>
        <w:rPr>
          <w:b/>
          <w:sz w:val="22"/>
          <w:szCs w:val="22"/>
        </w:rPr>
      </w:pPr>
      <w:r>
        <w:rPr>
          <w:b/>
          <w:sz w:val="22"/>
          <w:szCs w:val="22"/>
        </w:rPr>
        <w:t xml:space="preserve">1)Aşağıdakilerden hangisinde  “ TSE “ </w:t>
      </w:r>
      <w:proofErr w:type="spellStart"/>
      <w:r>
        <w:rPr>
          <w:b/>
          <w:sz w:val="22"/>
          <w:szCs w:val="22"/>
        </w:rPr>
        <w:t>nin</w:t>
      </w:r>
      <w:proofErr w:type="spellEnd"/>
      <w:r>
        <w:rPr>
          <w:b/>
          <w:sz w:val="22"/>
          <w:szCs w:val="22"/>
        </w:rPr>
        <w:t xml:space="preserve"> anlamı ve görevi bir arada verilmiştir?</w:t>
      </w:r>
    </w:p>
    <w:p w:rsidR="00732C2D" w:rsidRDefault="00EA69A6" w:rsidP="00732C2D">
      <w:pPr>
        <w:spacing w:line="360" w:lineRule="auto"/>
        <w:rPr>
          <w:sz w:val="22"/>
          <w:szCs w:val="22"/>
        </w:rPr>
      </w:pPr>
      <w:r w:rsidRPr="00EA69A6">
        <w:pict>
          <v:line id="_x0000_s1026" style="position:absolute;z-index:251656704" from="145.35pt,5.1pt" to="163.35pt,5.1pt">
            <v:stroke endarrow="block"/>
            <w10:wrap side="left"/>
          </v:line>
        </w:pict>
      </w:r>
      <w:r w:rsidR="00732C2D">
        <w:rPr>
          <w:sz w:val="22"/>
          <w:szCs w:val="22"/>
        </w:rPr>
        <w:t>A)</w:t>
      </w:r>
      <w:r w:rsidR="00732C2D">
        <w:rPr>
          <w:b/>
          <w:sz w:val="22"/>
          <w:szCs w:val="22"/>
        </w:rPr>
        <w:t xml:space="preserve"> </w:t>
      </w:r>
      <w:r w:rsidR="00732C2D">
        <w:rPr>
          <w:sz w:val="22"/>
          <w:szCs w:val="22"/>
        </w:rPr>
        <w:t>Türk Standartları Enstitüsü              Ürünleri test edip kontrolden geçirir.</w:t>
      </w:r>
    </w:p>
    <w:p w:rsidR="00732C2D" w:rsidRDefault="00EA69A6" w:rsidP="00732C2D">
      <w:pPr>
        <w:spacing w:line="360" w:lineRule="auto"/>
        <w:rPr>
          <w:sz w:val="22"/>
          <w:szCs w:val="22"/>
        </w:rPr>
      </w:pPr>
      <w:r w:rsidRPr="00EA69A6">
        <w:pict>
          <v:line id="_x0000_s1028" style="position:absolute;z-index:251657728" from="142.5pt,5.85pt" to="160.5pt,5.85pt">
            <v:stroke endarrow="block"/>
            <w10:wrap side="left"/>
          </v:line>
        </w:pict>
      </w:r>
      <w:r w:rsidR="00732C2D">
        <w:rPr>
          <w:sz w:val="22"/>
          <w:szCs w:val="22"/>
        </w:rPr>
        <w:t>B) Türk Standartları Enstitüsü              Tüketicilerin haklarını savunur.</w:t>
      </w:r>
    </w:p>
    <w:p w:rsidR="00732C2D" w:rsidRDefault="00EA69A6" w:rsidP="00732C2D">
      <w:pPr>
        <w:rPr>
          <w:sz w:val="22"/>
          <w:szCs w:val="22"/>
        </w:rPr>
      </w:pPr>
      <w:r w:rsidRPr="00EA69A6">
        <w:pict>
          <v:line id="_x0000_s1027" style="position:absolute;z-index:251658752" from="139.65pt,6.6pt" to="157.65pt,6.6pt">
            <v:stroke endarrow="block"/>
            <w10:wrap side="left"/>
          </v:line>
        </w:pict>
      </w:r>
      <w:r w:rsidR="00732C2D">
        <w:rPr>
          <w:sz w:val="22"/>
          <w:szCs w:val="22"/>
        </w:rPr>
        <w:t>C) Türk Standartları Enstitüsü               Hatalı ürünleri tamir eder.</w:t>
      </w:r>
    </w:p>
    <w:p w:rsidR="00732C2D" w:rsidRDefault="00732C2D" w:rsidP="00732C2D">
      <w:pPr>
        <w:rPr>
          <w:sz w:val="22"/>
          <w:szCs w:val="22"/>
        </w:rPr>
      </w:pPr>
    </w:p>
    <w:p w:rsidR="00732C2D" w:rsidRDefault="00732C2D" w:rsidP="00732C2D">
      <w:pPr>
        <w:rPr>
          <w:b/>
          <w:sz w:val="22"/>
          <w:szCs w:val="22"/>
        </w:rPr>
      </w:pPr>
      <w:r>
        <w:rPr>
          <w:b/>
          <w:sz w:val="22"/>
          <w:szCs w:val="22"/>
        </w:rPr>
        <w:t xml:space="preserve">2) Aşağıdaki trafik işaretlerinden hangisinin anlamı </w:t>
      </w:r>
      <w:r>
        <w:rPr>
          <w:b/>
          <w:sz w:val="22"/>
          <w:szCs w:val="22"/>
          <w:u w:val="single"/>
        </w:rPr>
        <w:t>yanlış</w:t>
      </w:r>
      <w:r>
        <w:rPr>
          <w:b/>
          <w:sz w:val="22"/>
          <w:szCs w:val="22"/>
        </w:rPr>
        <w:t xml:space="preserve"> yazılmıştır?</w:t>
      </w:r>
    </w:p>
    <w:p w:rsidR="00732C2D" w:rsidRDefault="00732C2D" w:rsidP="00732C2D">
      <w:pPr>
        <w:rPr>
          <w:sz w:val="22"/>
          <w:szCs w:val="22"/>
        </w:rPr>
      </w:pPr>
    </w:p>
    <w:p w:rsidR="00732C2D" w:rsidRDefault="00732C2D" w:rsidP="00732C2D">
      <w:pPr>
        <w:rPr>
          <w:sz w:val="22"/>
          <w:szCs w:val="22"/>
        </w:rPr>
      </w:pPr>
      <w:r>
        <w:rPr>
          <w:sz w:val="22"/>
          <w:szCs w:val="22"/>
        </w:rPr>
        <w:t xml:space="preserve"> A)  </w:t>
      </w:r>
      <w:r>
        <w:rPr>
          <w:noProof/>
          <w:sz w:val="22"/>
          <w:szCs w:val="22"/>
        </w:rPr>
        <w:drawing>
          <wp:inline distT="0" distB="0" distL="0" distR="0">
            <wp:extent cx="476250" cy="428625"/>
            <wp:effectExtent l="19050" t="0" r="0" b="0"/>
            <wp:docPr id="1" name="Resim 1" descr="Dikk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kkat"/>
                    <pic:cNvPicPr>
                      <a:picLocks noChangeAspect="1" noChangeArrowheads="1"/>
                    </pic:cNvPicPr>
                  </pic:nvPicPr>
                  <pic:blipFill>
                    <a:blip r:embed="rId4" cstate="print"/>
                    <a:srcRect/>
                    <a:stretch>
                      <a:fillRect/>
                    </a:stretch>
                  </pic:blipFill>
                  <pic:spPr bwMode="auto">
                    <a:xfrm>
                      <a:off x="0" y="0"/>
                      <a:ext cx="476250" cy="428625"/>
                    </a:xfrm>
                    <a:prstGeom prst="rect">
                      <a:avLst/>
                    </a:prstGeom>
                    <a:noFill/>
                    <a:ln w="9525">
                      <a:noFill/>
                      <a:miter lim="800000"/>
                      <a:headEnd/>
                      <a:tailEnd/>
                    </a:ln>
                  </pic:spPr>
                </pic:pic>
              </a:graphicData>
            </a:graphic>
          </wp:inline>
        </w:drawing>
      </w:r>
      <w:r>
        <w:rPr>
          <w:sz w:val="22"/>
          <w:szCs w:val="22"/>
        </w:rPr>
        <w:t xml:space="preserve">                                     B)  </w:t>
      </w:r>
      <w:r>
        <w:rPr>
          <w:noProof/>
          <w:sz w:val="22"/>
          <w:szCs w:val="22"/>
        </w:rPr>
        <w:drawing>
          <wp:inline distT="0" distB="0" distL="0" distR="0">
            <wp:extent cx="476250" cy="428625"/>
            <wp:effectExtent l="19050" t="0" r="0" b="0"/>
            <wp:docPr id="2" name="Resim 2" descr="Okul_Geci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kul_Gecidi"/>
                    <pic:cNvPicPr>
                      <a:picLocks noChangeAspect="1" noChangeArrowheads="1"/>
                    </pic:cNvPicPr>
                  </pic:nvPicPr>
                  <pic:blipFill>
                    <a:blip r:embed="rId5" cstate="print"/>
                    <a:srcRect/>
                    <a:stretch>
                      <a:fillRect/>
                    </a:stretch>
                  </pic:blipFill>
                  <pic:spPr bwMode="auto">
                    <a:xfrm>
                      <a:off x="0" y="0"/>
                      <a:ext cx="476250" cy="428625"/>
                    </a:xfrm>
                    <a:prstGeom prst="rect">
                      <a:avLst/>
                    </a:prstGeom>
                    <a:noFill/>
                    <a:ln w="9525">
                      <a:noFill/>
                      <a:miter lim="800000"/>
                      <a:headEnd/>
                      <a:tailEnd/>
                    </a:ln>
                  </pic:spPr>
                </pic:pic>
              </a:graphicData>
            </a:graphic>
          </wp:inline>
        </w:drawing>
      </w:r>
      <w:r>
        <w:rPr>
          <w:sz w:val="22"/>
          <w:szCs w:val="22"/>
        </w:rPr>
        <w:t xml:space="preserve">                                    C)  </w:t>
      </w:r>
      <w:r>
        <w:rPr>
          <w:noProof/>
          <w:sz w:val="22"/>
          <w:szCs w:val="22"/>
        </w:rPr>
        <w:drawing>
          <wp:inline distT="0" distB="0" distL="0" distR="0">
            <wp:extent cx="476250" cy="400050"/>
            <wp:effectExtent l="19050" t="0" r="0" b="0"/>
            <wp:docPr id="3" name="Resim 3" descr="Yaya_Geci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aya_Gecidi"/>
                    <pic:cNvPicPr>
                      <a:picLocks noChangeAspect="1" noChangeArrowheads="1"/>
                    </pic:cNvPicPr>
                  </pic:nvPicPr>
                  <pic:blipFill>
                    <a:blip r:embed="rId6" cstate="print"/>
                    <a:srcRect/>
                    <a:stretch>
                      <a:fillRect/>
                    </a:stretch>
                  </pic:blipFill>
                  <pic:spPr bwMode="auto">
                    <a:xfrm>
                      <a:off x="0" y="0"/>
                      <a:ext cx="476250" cy="400050"/>
                    </a:xfrm>
                    <a:prstGeom prst="rect">
                      <a:avLst/>
                    </a:prstGeom>
                    <a:noFill/>
                    <a:ln w="9525">
                      <a:noFill/>
                      <a:miter lim="800000"/>
                      <a:headEnd/>
                      <a:tailEnd/>
                    </a:ln>
                  </pic:spPr>
                </pic:pic>
              </a:graphicData>
            </a:graphic>
          </wp:inline>
        </w:drawing>
      </w:r>
    </w:p>
    <w:p w:rsidR="00732C2D" w:rsidRDefault="00732C2D" w:rsidP="00732C2D">
      <w:pPr>
        <w:rPr>
          <w:sz w:val="22"/>
          <w:szCs w:val="22"/>
        </w:rPr>
      </w:pPr>
      <w:r>
        <w:rPr>
          <w:sz w:val="22"/>
          <w:szCs w:val="22"/>
        </w:rPr>
        <w:t xml:space="preserve">         </w:t>
      </w:r>
      <w:proofErr w:type="gramStart"/>
      <w:r>
        <w:rPr>
          <w:sz w:val="22"/>
          <w:szCs w:val="22"/>
        </w:rPr>
        <w:t>ünlem</w:t>
      </w:r>
      <w:proofErr w:type="gramEnd"/>
      <w:r>
        <w:rPr>
          <w:sz w:val="22"/>
          <w:szCs w:val="22"/>
        </w:rPr>
        <w:t xml:space="preserve">                                           okul geçidi                                      yaya geçidi</w:t>
      </w:r>
    </w:p>
    <w:p w:rsidR="00732C2D" w:rsidRDefault="00732C2D" w:rsidP="00732C2D">
      <w:pPr>
        <w:rPr>
          <w:sz w:val="22"/>
          <w:szCs w:val="22"/>
        </w:rPr>
      </w:pPr>
    </w:p>
    <w:p w:rsidR="00732C2D" w:rsidRDefault="00732C2D" w:rsidP="00732C2D">
      <w:pPr>
        <w:rPr>
          <w:sz w:val="22"/>
          <w:szCs w:val="22"/>
        </w:rPr>
      </w:pPr>
    </w:p>
    <w:p w:rsidR="00732C2D" w:rsidRDefault="00732C2D" w:rsidP="00732C2D">
      <w:pPr>
        <w:rPr>
          <w:b/>
          <w:sz w:val="22"/>
          <w:szCs w:val="22"/>
        </w:rPr>
      </w:pPr>
      <w:r>
        <w:rPr>
          <w:b/>
          <w:sz w:val="22"/>
          <w:szCs w:val="22"/>
        </w:rPr>
        <w:t xml:space="preserve">3) “Banu’ya tanımadığı bir kişi, annesinin arkadaşı olduğunu ve onu annesine götüreceğini söyleyerek Banu’nun  arabaya binmesini istiyor.” </w:t>
      </w:r>
    </w:p>
    <w:p w:rsidR="00732C2D" w:rsidRDefault="00732C2D" w:rsidP="00732C2D">
      <w:pPr>
        <w:rPr>
          <w:b/>
          <w:sz w:val="22"/>
          <w:szCs w:val="22"/>
        </w:rPr>
      </w:pPr>
      <w:r>
        <w:rPr>
          <w:b/>
          <w:sz w:val="22"/>
          <w:szCs w:val="22"/>
        </w:rPr>
        <w:t>Sizce Banu bu durumda ne yapmalı?</w:t>
      </w:r>
    </w:p>
    <w:p w:rsidR="00732C2D" w:rsidRDefault="00732C2D" w:rsidP="00732C2D">
      <w:pPr>
        <w:rPr>
          <w:sz w:val="22"/>
          <w:szCs w:val="22"/>
        </w:rPr>
      </w:pPr>
      <w:r>
        <w:rPr>
          <w:sz w:val="22"/>
          <w:szCs w:val="22"/>
        </w:rPr>
        <w:t>A)</w:t>
      </w:r>
      <w:r>
        <w:rPr>
          <w:b/>
          <w:sz w:val="22"/>
          <w:szCs w:val="22"/>
        </w:rPr>
        <w:t xml:space="preserve"> </w:t>
      </w:r>
      <w:r>
        <w:rPr>
          <w:sz w:val="22"/>
          <w:szCs w:val="22"/>
        </w:rPr>
        <w:t>“</w:t>
      </w:r>
      <w:proofErr w:type="spellStart"/>
      <w:r>
        <w:rPr>
          <w:sz w:val="22"/>
          <w:szCs w:val="22"/>
        </w:rPr>
        <w:t>Yaşaşın</w:t>
      </w:r>
      <w:proofErr w:type="spellEnd"/>
      <w:r>
        <w:rPr>
          <w:sz w:val="22"/>
          <w:szCs w:val="22"/>
        </w:rPr>
        <w:t>, anneme gidiyorum!” diyerek arabaya binmeli.</w:t>
      </w:r>
    </w:p>
    <w:p w:rsidR="00732C2D" w:rsidRDefault="00732C2D" w:rsidP="00732C2D">
      <w:pPr>
        <w:rPr>
          <w:sz w:val="22"/>
          <w:szCs w:val="22"/>
        </w:rPr>
      </w:pPr>
      <w:r>
        <w:rPr>
          <w:sz w:val="22"/>
          <w:szCs w:val="22"/>
        </w:rPr>
        <w:t>B) Tanımadığı kişilerle konuşmaması ve bir yerlere gitmemesi gerektiğini söyleyerek bu teklifi kibarca geri çevirmeli.</w:t>
      </w:r>
    </w:p>
    <w:p w:rsidR="00732C2D" w:rsidRDefault="00732C2D" w:rsidP="00732C2D">
      <w:pPr>
        <w:rPr>
          <w:sz w:val="22"/>
          <w:szCs w:val="22"/>
        </w:rPr>
      </w:pPr>
      <w:r>
        <w:rPr>
          <w:sz w:val="22"/>
          <w:szCs w:val="22"/>
        </w:rPr>
        <w:t>C) Tanımadığı bu kişiden kendisini annesine değil de babasına götürmesini istemeli.</w:t>
      </w:r>
    </w:p>
    <w:p w:rsidR="00732C2D" w:rsidRDefault="00732C2D" w:rsidP="00732C2D">
      <w:pPr>
        <w:rPr>
          <w:sz w:val="22"/>
          <w:szCs w:val="22"/>
        </w:rPr>
      </w:pPr>
    </w:p>
    <w:p w:rsidR="00732C2D" w:rsidRDefault="00732C2D" w:rsidP="00732C2D">
      <w:pPr>
        <w:rPr>
          <w:b/>
          <w:sz w:val="22"/>
          <w:szCs w:val="22"/>
        </w:rPr>
      </w:pPr>
      <w:r>
        <w:rPr>
          <w:b/>
          <w:sz w:val="22"/>
          <w:szCs w:val="22"/>
        </w:rPr>
        <w:t>4)</w:t>
      </w:r>
      <w:r>
        <w:rPr>
          <w:sz w:val="22"/>
          <w:szCs w:val="22"/>
        </w:rPr>
        <w:t xml:space="preserve"> </w:t>
      </w:r>
      <w:r>
        <w:rPr>
          <w:b/>
          <w:i/>
          <w:sz w:val="22"/>
          <w:szCs w:val="22"/>
          <w:u w:val="single"/>
        </w:rPr>
        <w:t xml:space="preserve">SONUÇ: </w:t>
      </w:r>
      <w:r>
        <w:rPr>
          <w:b/>
          <w:sz w:val="22"/>
          <w:szCs w:val="22"/>
        </w:rPr>
        <w:t>”Atatürk, yurdumuzu düşmanlardan kurtarmış ve Türkiye Cumhuriyeti’ni kurmuştur. Daha sonra her alanda yenilikler yaparak ülkemizi çağdaş bir ülke durumuna getirmiştir.”</w:t>
      </w:r>
    </w:p>
    <w:p w:rsidR="00732C2D" w:rsidRDefault="00732C2D" w:rsidP="00732C2D">
      <w:pPr>
        <w:rPr>
          <w:b/>
          <w:sz w:val="22"/>
          <w:szCs w:val="22"/>
        </w:rPr>
      </w:pPr>
      <w:r>
        <w:rPr>
          <w:b/>
          <w:sz w:val="22"/>
          <w:szCs w:val="22"/>
        </w:rPr>
        <w:t>Yukarıdaki sonuç aşağıdaki nedenlerden hangisiyle bağlantılıdır?</w:t>
      </w:r>
    </w:p>
    <w:p w:rsidR="00732C2D" w:rsidRDefault="00732C2D" w:rsidP="00732C2D">
      <w:pPr>
        <w:rPr>
          <w:sz w:val="22"/>
          <w:szCs w:val="22"/>
        </w:rPr>
      </w:pPr>
      <w:r>
        <w:rPr>
          <w:sz w:val="22"/>
          <w:szCs w:val="22"/>
        </w:rPr>
        <w:t>A) Atatürk, 1881 yılında Selanik’te doğdu.</w:t>
      </w:r>
    </w:p>
    <w:p w:rsidR="00732C2D" w:rsidRDefault="00732C2D" w:rsidP="00732C2D">
      <w:pPr>
        <w:rPr>
          <w:sz w:val="22"/>
          <w:szCs w:val="22"/>
        </w:rPr>
      </w:pPr>
      <w:r>
        <w:rPr>
          <w:sz w:val="22"/>
          <w:szCs w:val="22"/>
        </w:rPr>
        <w:t>B) Atatürk, en olumsuz koşullarda bile ümitsizliğe kapılmadan çalışmıştır.</w:t>
      </w:r>
    </w:p>
    <w:p w:rsidR="00732C2D" w:rsidRDefault="00732C2D" w:rsidP="00732C2D">
      <w:pPr>
        <w:rPr>
          <w:sz w:val="22"/>
          <w:szCs w:val="22"/>
        </w:rPr>
      </w:pPr>
      <w:r>
        <w:rPr>
          <w:sz w:val="22"/>
          <w:szCs w:val="22"/>
        </w:rPr>
        <w:t>C) Atatürk, çocukları çok severdi.</w:t>
      </w:r>
    </w:p>
    <w:p w:rsidR="00732C2D" w:rsidRDefault="00732C2D" w:rsidP="00732C2D">
      <w:pPr>
        <w:pStyle w:val="NormalWeb"/>
        <w:rPr>
          <w:b/>
          <w:sz w:val="22"/>
          <w:szCs w:val="22"/>
        </w:rPr>
      </w:pPr>
      <w:r>
        <w:rPr>
          <w:b/>
          <w:sz w:val="22"/>
          <w:szCs w:val="22"/>
        </w:rPr>
        <w:t xml:space="preserve">5) “Hasan, geçen hafta anlatılan konudan öğretmeninin verdiği ödevi yanlış yapmıştı.” Sizce bunun sebebi aşağıdakilerden hangisi olabilir?                                                                                                                                                  </w:t>
      </w:r>
      <w:r>
        <w:rPr>
          <w:sz w:val="22"/>
          <w:szCs w:val="22"/>
        </w:rPr>
        <w:t>A) Hasan, sınıfta dersini çok iyi dinlemiştir.                                                                                                                                         B) Hasan, sınıf kurallarına uymamış ve dersi dinlememiştir.                                                                                                        C) Hasan, ödevini tükenmez kalemle yapmıştır.</w:t>
      </w:r>
      <w:r>
        <w:rPr>
          <w:b/>
          <w:sz w:val="22"/>
          <w:szCs w:val="22"/>
        </w:rPr>
        <w:t xml:space="preserve">      </w:t>
      </w:r>
    </w:p>
    <w:p w:rsidR="00732C2D" w:rsidRDefault="00732C2D" w:rsidP="00732C2D">
      <w:pPr>
        <w:rPr>
          <w:sz w:val="22"/>
          <w:szCs w:val="22"/>
        </w:rPr>
      </w:pPr>
      <w:r>
        <w:rPr>
          <w:b/>
          <w:sz w:val="22"/>
          <w:szCs w:val="22"/>
        </w:rPr>
        <w:t>6) Özel günler ve bayramlar niçin kutlanır?</w:t>
      </w:r>
      <w:r>
        <w:rPr>
          <w:sz w:val="22"/>
          <w:szCs w:val="22"/>
        </w:rPr>
        <w:t xml:space="preserve">                                                                                                                             A) Özel günler ve bayramlar tatil olduğu için kutlanır.                                                                                                          B) Özel günler ve baymalar toplumsal paylaşımlar için uygun zamanlar olduğu için kutlanmalıdır.                                    C) Özel günler ve bayramlar okulumuzu daha çok sevmemize neden olduğu için kutlanmalıdır.</w:t>
      </w:r>
    </w:p>
    <w:p w:rsidR="00732C2D" w:rsidRDefault="00732C2D" w:rsidP="00732C2D">
      <w:pPr>
        <w:rPr>
          <w:sz w:val="22"/>
          <w:szCs w:val="22"/>
        </w:rPr>
      </w:pPr>
    </w:p>
    <w:p w:rsidR="00732C2D" w:rsidRDefault="00732C2D" w:rsidP="00732C2D">
      <w:pPr>
        <w:rPr>
          <w:b/>
          <w:sz w:val="22"/>
          <w:szCs w:val="22"/>
        </w:rPr>
      </w:pPr>
      <w:r>
        <w:rPr>
          <w:b/>
          <w:sz w:val="22"/>
          <w:szCs w:val="22"/>
        </w:rPr>
        <w:t>7)</w:t>
      </w:r>
      <w:r>
        <w:rPr>
          <w:sz w:val="22"/>
          <w:szCs w:val="22"/>
        </w:rPr>
        <w:t xml:space="preserve"> </w:t>
      </w:r>
      <w:r>
        <w:rPr>
          <w:b/>
          <w:sz w:val="22"/>
          <w:szCs w:val="22"/>
        </w:rPr>
        <w:t xml:space="preserve">Aşağıdakilerden hangisini yaparsak barış ve huzuru </w:t>
      </w:r>
      <w:r>
        <w:rPr>
          <w:b/>
          <w:sz w:val="22"/>
          <w:szCs w:val="22"/>
          <w:u w:val="single"/>
        </w:rPr>
        <w:t>bozmayız.</w:t>
      </w:r>
      <w:r>
        <w:rPr>
          <w:b/>
          <w:sz w:val="22"/>
          <w:szCs w:val="22"/>
        </w:rPr>
        <w:t>?</w:t>
      </w:r>
    </w:p>
    <w:p w:rsidR="00732C2D" w:rsidRDefault="00732C2D" w:rsidP="00732C2D">
      <w:pPr>
        <w:rPr>
          <w:sz w:val="22"/>
          <w:szCs w:val="22"/>
        </w:rPr>
      </w:pPr>
      <w:r>
        <w:rPr>
          <w:sz w:val="22"/>
          <w:szCs w:val="22"/>
        </w:rPr>
        <w:t>A) Başkalarının fikirlerine saygı göstererek</w:t>
      </w:r>
    </w:p>
    <w:p w:rsidR="00732C2D" w:rsidRDefault="00732C2D" w:rsidP="00732C2D">
      <w:pPr>
        <w:rPr>
          <w:sz w:val="22"/>
          <w:szCs w:val="22"/>
        </w:rPr>
      </w:pPr>
      <w:r>
        <w:rPr>
          <w:sz w:val="22"/>
          <w:szCs w:val="22"/>
        </w:rPr>
        <w:t>B) Fikirlerimizi başkalarına zorla kabul ettirmeye çalışarak</w:t>
      </w:r>
    </w:p>
    <w:p w:rsidR="00732C2D" w:rsidRDefault="00732C2D" w:rsidP="00732C2D">
      <w:pPr>
        <w:rPr>
          <w:sz w:val="22"/>
          <w:szCs w:val="22"/>
        </w:rPr>
      </w:pPr>
      <w:r>
        <w:rPr>
          <w:sz w:val="22"/>
          <w:szCs w:val="22"/>
        </w:rPr>
        <w:t xml:space="preserve">C) Başkalarını küçümseyip üstünlüğümüzü göstermeye çalışarak </w:t>
      </w:r>
    </w:p>
    <w:p w:rsidR="00732C2D" w:rsidRDefault="00732C2D" w:rsidP="00732C2D">
      <w:pPr>
        <w:rPr>
          <w:sz w:val="22"/>
          <w:szCs w:val="22"/>
        </w:rPr>
      </w:pPr>
    </w:p>
    <w:p w:rsidR="00732C2D" w:rsidRDefault="00732C2D" w:rsidP="00732C2D">
      <w:pPr>
        <w:rPr>
          <w:b/>
          <w:sz w:val="22"/>
          <w:szCs w:val="22"/>
        </w:rPr>
      </w:pPr>
      <w:r>
        <w:rPr>
          <w:b/>
          <w:sz w:val="22"/>
          <w:szCs w:val="22"/>
        </w:rPr>
        <w:t>8) I- Evimizde olan her şeyi öğretmenimize anlatmalıyız.</w:t>
      </w:r>
    </w:p>
    <w:p w:rsidR="00732C2D" w:rsidRDefault="00732C2D" w:rsidP="00732C2D">
      <w:pPr>
        <w:rPr>
          <w:b/>
          <w:sz w:val="22"/>
          <w:szCs w:val="22"/>
        </w:rPr>
      </w:pPr>
      <w:r>
        <w:rPr>
          <w:b/>
          <w:sz w:val="22"/>
          <w:szCs w:val="22"/>
        </w:rPr>
        <w:t xml:space="preserve">    II- Her türlü sorunumuzu aile bireyleri ile paylaşmalıyız.</w:t>
      </w:r>
    </w:p>
    <w:p w:rsidR="00732C2D" w:rsidRDefault="00732C2D" w:rsidP="00732C2D">
      <w:pPr>
        <w:rPr>
          <w:b/>
          <w:sz w:val="22"/>
          <w:szCs w:val="22"/>
        </w:rPr>
      </w:pPr>
      <w:r>
        <w:rPr>
          <w:b/>
          <w:sz w:val="22"/>
          <w:szCs w:val="22"/>
        </w:rPr>
        <w:lastRenderedPageBreak/>
        <w:t>Yukarıdaki bilgiler için aşağıdakilerden hangisini söyleyebiliriz?</w:t>
      </w:r>
    </w:p>
    <w:p w:rsidR="00732C2D" w:rsidRDefault="00732C2D" w:rsidP="00732C2D">
      <w:pPr>
        <w:rPr>
          <w:sz w:val="22"/>
          <w:szCs w:val="22"/>
        </w:rPr>
      </w:pPr>
      <w:r>
        <w:rPr>
          <w:sz w:val="22"/>
          <w:szCs w:val="22"/>
        </w:rPr>
        <w:t xml:space="preserve">A) Yalnız I doğrudur.                            </w:t>
      </w:r>
    </w:p>
    <w:p w:rsidR="00732C2D" w:rsidRDefault="00732C2D" w:rsidP="00732C2D">
      <w:pPr>
        <w:rPr>
          <w:sz w:val="22"/>
          <w:szCs w:val="22"/>
        </w:rPr>
      </w:pPr>
      <w:r>
        <w:rPr>
          <w:sz w:val="22"/>
          <w:szCs w:val="22"/>
        </w:rPr>
        <w:t xml:space="preserve">B) Yalnız II doğrudur.                         </w:t>
      </w:r>
    </w:p>
    <w:p w:rsidR="00732C2D" w:rsidRDefault="00732C2D" w:rsidP="00732C2D">
      <w:pPr>
        <w:rPr>
          <w:sz w:val="22"/>
          <w:szCs w:val="22"/>
        </w:rPr>
      </w:pPr>
      <w:r>
        <w:rPr>
          <w:sz w:val="22"/>
          <w:szCs w:val="22"/>
        </w:rPr>
        <w:t xml:space="preserve">C) Her ikisi de doğrudur. </w:t>
      </w:r>
    </w:p>
    <w:p w:rsidR="00732C2D" w:rsidRDefault="00732C2D" w:rsidP="00732C2D">
      <w:pPr>
        <w:rPr>
          <w:sz w:val="22"/>
          <w:szCs w:val="22"/>
        </w:rPr>
      </w:pPr>
    </w:p>
    <w:p w:rsidR="00732C2D" w:rsidRDefault="00732C2D" w:rsidP="00732C2D">
      <w:pPr>
        <w:rPr>
          <w:b/>
          <w:sz w:val="22"/>
          <w:szCs w:val="22"/>
        </w:rPr>
      </w:pPr>
      <w:r>
        <w:rPr>
          <w:b/>
          <w:sz w:val="22"/>
          <w:szCs w:val="22"/>
        </w:rPr>
        <w:t>9) İnsanları diğer canlılardan ayıran en önemli özellik aşağıdakilerden hangisidir?</w:t>
      </w:r>
    </w:p>
    <w:p w:rsidR="00732C2D" w:rsidRDefault="00732C2D" w:rsidP="00732C2D">
      <w:pPr>
        <w:rPr>
          <w:sz w:val="22"/>
          <w:szCs w:val="22"/>
        </w:rPr>
      </w:pPr>
      <w:r>
        <w:rPr>
          <w:sz w:val="22"/>
          <w:szCs w:val="22"/>
        </w:rPr>
        <w:t xml:space="preserve">A) Toplu halde yaşaması        </w:t>
      </w:r>
    </w:p>
    <w:p w:rsidR="00732C2D" w:rsidRDefault="00732C2D" w:rsidP="00732C2D">
      <w:pPr>
        <w:rPr>
          <w:sz w:val="22"/>
          <w:szCs w:val="22"/>
        </w:rPr>
      </w:pPr>
      <w:r>
        <w:rPr>
          <w:sz w:val="22"/>
          <w:szCs w:val="22"/>
        </w:rPr>
        <w:t>B) Beslenmesi ve solunum yapması</w:t>
      </w:r>
    </w:p>
    <w:p w:rsidR="00732C2D" w:rsidRDefault="00732C2D" w:rsidP="00732C2D">
      <w:pPr>
        <w:rPr>
          <w:sz w:val="22"/>
          <w:szCs w:val="22"/>
        </w:rPr>
      </w:pPr>
      <w:r>
        <w:rPr>
          <w:sz w:val="22"/>
          <w:szCs w:val="22"/>
        </w:rPr>
        <w:t>C) Düşünmesi ve düşüncelerini konuşarak anlatması</w:t>
      </w:r>
    </w:p>
    <w:p w:rsidR="00732C2D" w:rsidRDefault="00732C2D" w:rsidP="00732C2D">
      <w:pPr>
        <w:rPr>
          <w:sz w:val="22"/>
          <w:szCs w:val="22"/>
        </w:rPr>
      </w:pPr>
    </w:p>
    <w:p w:rsidR="00732C2D" w:rsidRDefault="00732C2D" w:rsidP="00732C2D">
      <w:pPr>
        <w:rPr>
          <w:b/>
          <w:sz w:val="22"/>
          <w:szCs w:val="22"/>
        </w:rPr>
      </w:pPr>
    </w:p>
    <w:p w:rsidR="00732C2D" w:rsidRDefault="00732C2D" w:rsidP="00732C2D">
      <w:pPr>
        <w:rPr>
          <w:b/>
          <w:sz w:val="22"/>
          <w:szCs w:val="22"/>
        </w:rPr>
      </w:pPr>
      <w:r>
        <w:rPr>
          <w:b/>
          <w:sz w:val="22"/>
          <w:szCs w:val="22"/>
        </w:rPr>
        <w:t>10) Aşağıdaki bilgilerden hangisi doğrudur?</w:t>
      </w:r>
    </w:p>
    <w:p w:rsidR="00732C2D" w:rsidRDefault="00732C2D" w:rsidP="00732C2D">
      <w:pPr>
        <w:rPr>
          <w:sz w:val="22"/>
          <w:szCs w:val="22"/>
        </w:rPr>
      </w:pPr>
      <w:r>
        <w:rPr>
          <w:sz w:val="22"/>
          <w:szCs w:val="22"/>
        </w:rPr>
        <w:t>A) Yardıma muhtaç insanların yardımına koşmalıyız.</w:t>
      </w:r>
    </w:p>
    <w:p w:rsidR="00732C2D" w:rsidRDefault="00732C2D" w:rsidP="00732C2D">
      <w:pPr>
        <w:rPr>
          <w:sz w:val="22"/>
          <w:szCs w:val="22"/>
        </w:rPr>
      </w:pPr>
      <w:r>
        <w:rPr>
          <w:sz w:val="22"/>
          <w:szCs w:val="22"/>
        </w:rPr>
        <w:t>B) İnsanlar tek başlarına yaşayarak daha mutlu olurlar?</w:t>
      </w:r>
    </w:p>
    <w:p w:rsidR="00732C2D" w:rsidRDefault="00732C2D" w:rsidP="00732C2D">
      <w:pPr>
        <w:rPr>
          <w:sz w:val="22"/>
          <w:szCs w:val="22"/>
        </w:rPr>
      </w:pPr>
      <w:r>
        <w:rPr>
          <w:sz w:val="22"/>
          <w:szCs w:val="22"/>
        </w:rPr>
        <w:t>C) Sevmediğimiz insanlara karşı anlayışlı olmalıyız.</w:t>
      </w:r>
    </w:p>
    <w:p w:rsidR="00732C2D" w:rsidRDefault="00732C2D" w:rsidP="00732C2D">
      <w:pPr>
        <w:rPr>
          <w:sz w:val="22"/>
          <w:szCs w:val="22"/>
        </w:rPr>
      </w:pPr>
    </w:p>
    <w:p w:rsidR="00732C2D" w:rsidRDefault="00732C2D" w:rsidP="00732C2D">
      <w:pPr>
        <w:rPr>
          <w:b/>
          <w:sz w:val="22"/>
          <w:szCs w:val="22"/>
        </w:rPr>
      </w:pPr>
      <w:r>
        <w:rPr>
          <w:b/>
          <w:sz w:val="22"/>
          <w:szCs w:val="22"/>
        </w:rPr>
        <w:t xml:space="preserve">11) Anne ve babamız herhangi bir şeyi yapmamıza izin vermiyorsa nasıl davranmalıyız? </w:t>
      </w:r>
    </w:p>
    <w:p w:rsidR="00732C2D" w:rsidRDefault="00732C2D" w:rsidP="00732C2D">
      <w:pPr>
        <w:rPr>
          <w:sz w:val="22"/>
          <w:szCs w:val="22"/>
        </w:rPr>
      </w:pPr>
      <w:r>
        <w:rPr>
          <w:sz w:val="22"/>
          <w:szCs w:val="22"/>
        </w:rPr>
        <w:t>A) Bize izin vermeleri için bir çare düşünmeliyiz.</w:t>
      </w:r>
    </w:p>
    <w:p w:rsidR="00732C2D" w:rsidRDefault="00732C2D" w:rsidP="00732C2D">
      <w:pPr>
        <w:rPr>
          <w:sz w:val="22"/>
          <w:szCs w:val="22"/>
        </w:rPr>
      </w:pPr>
      <w:r>
        <w:rPr>
          <w:sz w:val="22"/>
          <w:szCs w:val="22"/>
        </w:rPr>
        <w:t>B) Onlardan niçin izin vermediklerini öğrenmeliyiz.</w:t>
      </w:r>
    </w:p>
    <w:p w:rsidR="00732C2D" w:rsidRDefault="00732C2D" w:rsidP="00732C2D">
      <w:pPr>
        <w:rPr>
          <w:sz w:val="22"/>
          <w:szCs w:val="22"/>
        </w:rPr>
      </w:pPr>
      <w:r>
        <w:rPr>
          <w:sz w:val="22"/>
          <w:szCs w:val="22"/>
        </w:rPr>
        <w:t>C) Dedemlerle konuşup onları ikna etmelerini istemeliyiz..</w:t>
      </w:r>
    </w:p>
    <w:p w:rsidR="00732C2D" w:rsidRDefault="00732C2D" w:rsidP="00732C2D">
      <w:pPr>
        <w:rPr>
          <w:sz w:val="22"/>
          <w:szCs w:val="22"/>
        </w:rPr>
      </w:pPr>
    </w:p>
    <w:p w:rsidR="00732C2D" w:rsidRDefault="00732C2D" w:rsidP="00732C2D">
      <w:pPr>
        <w:rPr>
          <w:b/>
          <w:sz w:val="22"/>
          <w:szCs w:val="22"/>
        </w:rPr>
      </w:pPr>
      <w:r>
        <w:rPr>
          <w:b/>
          <w:sz w:val="22"/>
          <w:szCs w:val="22"/>
        </w:rPr>
        <w:t>12) Aşağıdakilerden hangisi temel ihtiyaçlarımızdandır?</w:t>
      </w:r>
    </w:p>
    <w:p w:rsidR="00732C2D" w:rsidRDefault="00732C2D" w:rsidP="00732C2D">
      <w:pPr>
        <w:rPr>
          <w:sz w:val="22"/>
          <w:szCs w:val="22"/>
        </w:rPr>
      </w:pPr>
      <w:r>
        <w:rPr>
          <w:sz w:val="22"/>
          <w:szCs w:val="22"/>
        </w:rPr>
        <w:t>A) barınma                               B) oyuncak                           C) televizyon</w:t>
      </w:r>
    </w:p>
    <w:p w:rsidR="00732C2D" w:rsidRDefault="00732C2D" w:rsidP="00732C2D">
      <w:pPr>
        <w:rPr>
          <w:sz w:val="22"/>
          <w:szCs w:val="22"/>
        </w:rPr>
      </w:pPr>
    </w:p>
    <w:p w:rsidR="00732C2D" w:rsidRDefault="00732C2D" w:rsidP="00732C2D">
      <w:pPr>
        <w:rPr>
          <w:b/>
          <w:sz w:val="22"/>
          <w:szCs w:val="22"/>
        </w:rPr>
      </w:pPr>
      <w:r>
        <w:rPr>
          <w:b/>
          <w:sz w:val="22"/>
          <w:szCs w:val="22"/>
        </w:rPr>
        <w:t>13) “Gizem okula her zaman hazırlıklı gelen bir öğrencidir.” Bu durumda Gizem için ne söylenebilir?</w:t>
      </w:r>
    </w:p>
    <w:p w:rsidR="00732C2D" w:rsidRDefault="00732C2D" w:rsidP="00732C2D">
      <w:pPr>
        <w:rPr>
          <w:sz w:val="22"/>
          <w:szCs w:val="22"/>
        </w:rPr>
      </w:pPr>
      <w:r>
        <w:rPr>
          <w:sz w:val="22"/>
          <w:szCs w:val="22"/>
        </w:rPr>
        <w:t xml:space="preserve">A) Gizem öğretmeninden uyarı alır. </w:t>
      </w:r>
    </w:p>
    <w:p w:rsidR="00732C2D" w:rsidRDefault="00732C2D" w:rsidP="00732C2D">
      <w:pPr>
        <w:rPr>
          <w:sz w:val="22"/>
          <w:szCs w:val="22"/>
        </w:rPr>
      </w:pPr>
      <w:r>
        <w:rPr>
          <w:sz w:val="22"/>
          <w:szCs w:val="22"/>
        </w:rPr>
        <w:t xml:space="preserve">B) Gizem başarısız bir öğrenci olur.        </w:t>
      </w:r>
    </w:p>
    <w:p w:rsidR="00732C2D" w:rsidRDefault="00732C2D" w:rsidP="00732C2D">
      <w:pPr>
        <w:rPr>
          <w:sz w:val="22"/>
          <w:szCs w:val="22"/>
        </w:rPr>
      </w:pPr>
      <w:r>
        <w:rPr>
          <w:sz w:val="22"/>
          <w:szCs w:val="22"/>
        </w:rPr>
        <w:t>C) Gizem derslerinde başarılı olur.</w:t>
      </w:r>
    </w:p>
    <w:p w:rsidR="00732C2D" w:rsidRDefault="00732C2D" w:rsidP="00732C2D">
      <w:pPr>
        <w:rPr>
          <w:sz w:val="22"/>
          <w:szCs w:val="22"/>
        </w:rPr>
      </w:pPr>
    </w:p>
    <w:p w:rsidR="00732C2D" w:rsidRDefault="00732C2D" w:rsidP="00732C2D">
      <w:pPr>
        <w:rPr>
          <w:sz w:val="22"/>
          <w:szCs w:val="22"/>
        </w:rPr>
      </w:pPr>
      <w:r>
        <w:rPr>
          <w:b/>
          <w:sz w:val="22"/>
          <w:szCs w:val="22"/>
        </w:rPr>
        <w:t>14)</w:t>
      </w:r>
      <w:r>
        <w:rPr>
          <w:sz w:val="22"/>
          <w:szCs w:val="22"/>
        </w:rPr>
        <w:t xml:space="preserve"> </w:t>
      </w:r>
      <w:r>
        <w:rPr>
          <w:b/>
          <w:sz w:val="22"/>
          <w:szCs w:val="22"/>
        </w:rPr>
        <w:t xml:space="preserve">Aşağıdakilerden hangisi kişisel bakımımızı yaparken kullandığımız kaynaklardan biri </w:t>
      </w:r>
      <w:r>
        <w:rPr>
          <w:b/>
          <w:sz w:val="22"/>
          <w:szCs w:val="22"/>
          <w:u w:val="single"/>
        </w:rPr>
        <w:t>değildir</w:t>
      </w:r>
      <w:r>
        <w:rPr>
          <w:b/>
          <w:sz w:val="22"/>
          <w:szCs w:val="22"/>
        </w:rPr>
        <w:t>?</w:t>
      </w:r>
      <w:r>
        <w:rPr>
          <w:sz w:val="22"/>
          <w:szCs w:val="22"/>
        </w:rPr>
        <w:t xml:space="preserve">  </w:t>
      </w:r>
    </w:p>
    <w:p w:rsidR="00732C2D" w:rsidRDefault="00732C2D" w:rsidP="00732C2D">
      <w:pPr>
        <w:rPr>
          <w:sz w:val="22"/>
          <w:szCs w:val="22"/>
        </w:rPr>
      </w:pPr>
      <w:r>
        <w:rPr>
          <w:sz w:val="22"/>
          <w:szCs w:val="22"/>
        </w:rPr>
        <w:t xml:space="preserve">A) elektrik                                               B) diş fırçası                                     C) fırın    </w:t>
      </w:r>
    </w:p>
    <w:p w:rsidR="00732C2D" w:rsidRDefault="00732C2D" w:rsidP="00732C2D">
      <w:pPr>
        <w:rPr>
          <w:sz w:val="22"/>
          <w:szCs w:val="22"/>
        </w:rPr>
      </w:pPr>
    </w:p>
    <w:p w:rsidR="00732C2D" w:rsidRDefault="00732C2D" w:rsidP="00732C2D">
      <w:pPr>
        <w:rPr>
          <w:b/>
          <w:sz w:val="22"/>
          <w:szCs w:val="22"/>
        </w:rPr>
      </w:pPr>
      <w:r>
        <w:rPr>
          <w:b/>
          <w:sz w:val="22"/>
          <w:szCs w:val="22"/>
        </w:rPr>
        <w:t>15) Aldığımız bir ürün bozuk çıkarsa ne yapmalıyız?</w:t>
      </w:r>
    </w:p>
    <w:p w:rsidR="00732C2D" w:rsidRDefault="00732C2D" w:rsidP="00732C2D">
      <w:pPr>
        <w:rPr>
          <w:sz w:val="22"/>
          <w:szCs w:val="22"/>
        </w:rPr>
      </w:pPr>
      <w:r>
        <w:rPr>
          <w:sz w:val="22"/>
          <w:szCs w:val="22"/>
        </w:rPr>
        <w:t>A) Neden bozuk ürün verdin diyerek satıcıya kızmalıyız.</w:t>
      </w:r>
    </w:p>
    <w:p w:rsidR="00732C2D" w:rsidRDefault="00732C2D" w:rsidP="00732C2D">
      <w:pPr>
        <w:rPr>
          <w:sz w:val="22"/>
          <w:szCs w:val="22"/>
        </w:rPr>
      </w:pPr>
      <w:r>
        <w:rPr>
          <w:sz w:val="22"/>
          <w:szCs w:val="22"/>
        </w:rPr>
        <w:t xml:space="preserve">B) Ürünü çöpe atmalıyız.             </w:t>
      </w:r>
    </w:p>
    <w:p w:rsidR="00732C2D" w:rsidRDefault="00732C2D" w:rsidP="00732C2D">
      <w:pPr>
        <w:rPr>
          <w:sz w:val="22"/>
          <w:szCs w:val="22"/>
        </w:rPr>
      </w:pPr>
      <w:r>
        <w:rPr>
          <w:sz w:val="22"/>
          <w:szCs w:val="22"/>
        </w:rPr>
        <w:t>C)</w:t>
      </w:r>
      <w:r>
        <w:rPr>
          <w:b/>
          <w:sz w:val="22"/>
          <w:szCs w:val="22"/>
        </w:rPr>
        <w:t xml:space="preserve"> </w:t>
      </w:r>
      <w:r>
        <w:rPr>
          <w:sz w:val="22"/>
          <w:szCs w:val="22"/>
        </w:rPr>
        <w:t xml:space="preserve">Geri verip değiştirmeliyiz ya da paramızı geri almalıyız. </w:t>
      </w:r>
    </w:p>
    <w:p w:rsidR="00732C2D" w:rsidRDefault="00732C2D" w:rsidP="00732C2D">
      <w:pPr>
        <w:rPr>
          <w:sz w:val="22"/>
          <w:szCs w:val="22"/>
        </w:rPr>
      </w:pPr>
    </w:p>
    <w:p w:rsidR="00732C2D" w:rsidRDefault="00732C2D" w:rsidP="00732C2D">
      <w:pPr>
        <w:rPr>
          <w:b/>
          <w:sz w:val="22"/>
          <w:szCs w:val="22"/>
        </w:rPr>
      </w:pPr>
      <w:r>
        <w:rPr>
          <w:b/>
          <w:sz w:val="22"/>
          <w:szCs w:val="22"/>
        </w:rPr>
        <w:t>16) “Ömer bahçede arkadaşının düştüğünü gördü.” Bu durumda Ömer ne yapmalıdır?</w:t>
      </w:r>
    </w:p>
    <w:p w:rsidR="00732C2D" w:rsidRDefault="00732C2D" w:rsidP="00732C2D">
      <w:pPr>
        <w:rPr>
          <w:sz w:val="22"/>
          <w:szCs w:val="22"/>
        </w:rPr>
      </w:pPr>
      <w:r>
        <w:rPr>
          <w:sz w:val="22"/>
          <w:szCs w:val="22"/>
        </w:rPr>
        <w:t>A)</w:t>
      </w:r>
      <w:r>
        <w:rPr>
          <w:b/>
          <w:sz w:val="22"/>
          <w:szCs w:val="22"/>
        </w:rPr>
        <w:t xml:space="preserve"> </w:t>
      </w:r>
      <w:r>
        <w:rPr>
          <w:sz w:val="22"/>
          <w:szCs w:val="22"/>
        </w:rPr>
        <w:t xml:space="preserve">Hemen arkadaşının yanına gidip bir şeyi olup olmadığını sormalıdır.  </w:t>
      </w:r>
    </w:p>
    <w:p w:rsidR="00732C2D" w:rsidRDefault="00732C2D" w:rsidP="00732C2D">
      <w:pPr>
        <w:rPr>
          <w:b/>
          <w:sz w:val="22"/>
          <w:szCs w:val="22"/>
        </w:rPr>
      </w:pPr>
      <w:r>
        <w:rPr>
          <w:sz w:val="22"/>
          <w:szCs w:val="22"/>
        </w:rPr>
        <w:t>B) Arkadaşını yerden kaldırıp, düştüğü için ona kızmalıdır.</w:t>
      </w:r>
    </w:p>
    <w:p w:rsidR="00732C2D" w:rsidRDefault="00732C2D" w:rsidP="00732C2D">
      <w:pPr>
        <w:rPr>
          <w:sz w:val="22"/>
          <w:szCs w:val="22"/>
        </w:rPr>
      </w:pPr>
      <w:r>
        <w:rPr>
          <w:sz w:val="22"/>
          <w:szCs w:val="22"/>
        </w:rPr>
        <w:t>C) Yanına gidip düştüğü için onunla alay etmelidir.</w:t>
      </w:r>
    </w:p>
    <w:p w:rsidR="00732C2D" w:rsidRDefault="00732C2D" w:rsidP="00732C2D">
      <w:pPr>
        <w:rPr>
          <w:sz w:val="22"/>
          <w:szCs w:val="22"/>
        </w:rPr>
      </w:pPr>
    </w:p>
    <w:p w:rsidR="00732C2D" w:rsidRDefault="00732C2D" w:rsidP="00732C2D">
      <w:pPr>
        <w:rPr>
          <w:b/>
          <w:sz w:val="22"/>
          <w:szCs w:val="22"/>
        </w:rPr>
      </w:pPr>
      <w:r>
        <w:rPr>
          <w:b/>
          <w:sz w:val="22"/>
          <w:szCs w:val="22"/>
        </w:rPr>
        <w:t xml:space="preserve">17) Evdeki kaynaklardan tasarruf ederken nelere dikkat </w:t>
      </w:r>
      <w:proofErr w:type="spellStart"/>
      <w:r>
        <w:rPr>
          <w:b/>
          <w:sz w:val="22"/>
          <w:szCs w:val="22"/>
        </w:rPr>
        <w:t>etmaliyiz</w:t>
      </w:r>
      <w:proofErr w:type="spellEnd"/>
      <w:r>
        <w:rPr>
          <w:b/>
          <w:sz w:val="22"/>
          <w:szCs w:val="22"/>
        </w:rPr>
        <w:t>?</w:t>
      </w:r>
    </w:p>
    <w:p w:rsidR="00732C2D" w:rsidRDefault="00732C2D" w:rsidP="00732C2D">
      <w:pPr>
        <w:rPr>
          <w:sz w:val="22"/>
          <w:szCs w:val="22"/>
        </w:rPr>
      </w:pPr>
      <w:r>
        <w:rPr>
          <w:sz w:val="22"/>
          <w:szCs w:val="22"/>
        </w:rPr>
        <w:t>A) Kaynakları ihtiyaca göre kullanmalıyız.</w:t>
      </w:r>
    </w:p>
    <w:p w:rsidR="00732C2D" w:rsidRDefault="00732C2D" w:rsidP="00732C2D">
      <w:pPr>
        <w:rPr>
          <w:sz w:val="22"/>
          <w:szCs w:val="22"/>
        </w:rPr>
      </w:pPr>
      <w:r>
        <w:rPr>
          <w:sz w:val="22"/>
          <w:szCs w:val="22"/>
        </w:rPr>
        <w:t>B) Kaynakları hiç kullanmamalıyız.</w:t>
      </w:r>
    </w:p>
    <w:p w:rsidR="00732C2D" w:rsidRDefault="00732C2D" w:rsidP="00732C2D">
      <w:pPr>
        <w:rPr>
          <w:sz w:val="22"/>
          <w:szCs w:val="22"/>
        </w:rPr>
      </w:pPr>
      <w:r>
        <w:rPr>
          <w:sz w:val="22"/>
          <w:szCs w:val="22"/>
        </w:rPr>
        <w:t>C) Kaynakları gerekli gereksiz sürekli kullanmalıyız.</w:t>
      </w:r>
    </w:p>
    <w:p w:rsidR="00732C2D" w:rsidRDefault="00732C2D" w:rsidP="00732C2D">
      <w:pPr>
        <w:rPr>
          <w:sz w:val="22"/>
          <w:szCs w:val="22"/>
        </w:rPr>
      </w:pPr>
    </w:p>
    <w:p w:rsidR="00732C2D" w:rsidRDefault="00732C2D" w:rsidP="00732C2D">
      <w:pPr>
        <w:rPr>
          <w:b/>
          <w:sz w:val="22"/>
          <w:szCs w:val="22"/>
        </w:rPr>
      </w:pPr>
      <w:r>
        <w:rPr>
          <w:b/>
          <w:sz w:val="22"/>
          <w:szCs w:val="22"/>
        </w:rPr>
        <w:t>18) Türkiye’nin başkenti aşağıdakilerden hangisidir?</w:t>
      </w:r>
    </w:p>
    <w:p w:rsidR="00732C2D" w:rsidRDefault="00732C2D" w:rsidP="00732C2D">
      <w:pPr>
        <w:rPr>
          <w:sz w:val="22"/>
          <w:szCs w:val="22"/>
        </w:rPr>
      </w:pPr>
      <w:r>
        <w:rPr>
          <w:sz w:val="22"/>
          <w:szCs w:val="22"/>
        </w:rPr>
        <w:t xml:space="preserve">A) İstanbul                                              B) Samsun                                            C) Ankara  </w:t>
      </w:r>
    </w:p>
    <w:p w:rsidR="00732C2D" w:rsidRDefault="00732C2D" w:rsidP="00732C2D">
      <w:pPr>
        <w:rPr>
          <w:sz w:val="22"/>
          <w:szCs w:val="22"/>
        </w:rPr>
      </w:pPr>
    </w:p>
    <w:p w:rsidR="00732C2D" w:rsidRDefault="00732C2D" w:rsidP="00732C2D">
      <w:pPr>
        <w:rPr>
          <w:b/>
          <w:color w:val="000000"/>
          <w:sz w:val="22"/>
          <w:szCs w:val="22"/>
        </w:rPr>
      </w:pPr>
      <w:r>
        <w:rPr>
          <w:b/>
          <w:sz w:val="22"/>
          <w:szCs w:val="22"/>
        </w:rPr>
        <w:t>19)</w:t>
      </w:r>
      <w:r>
        <w:rPr>
          <w:sz w:val="22"/>
          <w:szCs w:val="22"/>
        </w:rPr>
        <w:t xml:space="preserve"> </w:t>
      </w:r>
      <w:r>
        <w:rPr>
          <w:b/>
          <w:color w:val="000000"/>
          <w:sz w:val="22"/>
          <w:szCs w:val="22"/>
        </w:rPr>
        <w:t>İlkyardımın amacı nedir?</w:t>
      </w:r>
    </w:p>
    <w:p w:rsidR="00732C2D" w:rsidRDefault="00732C2D" w:rsidP="00732C2D">
      <w:pPr>
        <w:rPr>
          <w:color w:val="000000"/>
          <w:sz w:val="22"/>
          <w:szCs w:val="22"/>
        </w:rPr>
      </w:pPr>
      <w:r>
        <w:rPr>
          <w:color w:val="000000"/>
          <w:sz w:val="22"/>
          <w:szCs w:val="22"/>
        </w:rPr>
        <w:t>A) Kazaya uğrayan kişiyi ameliyat etmektir.</w:t>
      </w:r>
    </w:p>
    <w:p w:rsidR="00732C2D" w:rsidRDefault="00732C2D" w:rsidP="00732C2D">
      <w:pPr>
        <w:rPr>
          <w:color w:val="000000"/>
          <w:sz w:val="22"/>
          <w:szCs w:val="22"/>
        </w:rPr>
      </w:pPr>
      <w:r>
        <w:rPr>
          <w:color w:val="000000"/>
          <w:sz w:val="22"/>
          <w:szCs w:val="22"/>
        </w:rPr>
        <w:t>B) Kazaya uğrayanı iyileştirmektir.</w:t>
      </w:r>
    </w:p>
    <w:p w:rsidR="00732C2D" w:rsidRDefault="00732C2D" w:rsidP="00732C2D">
      <w:pPr>
        <w:rPr>
          <w:color w:val="000000"/>
          <w:sz w:val="22"/>
          <w:szCs w:val="22"/>
        </w:rPr>
      </w:pPr>
      <w:r>
        <w:rPr>
          <w:color w:val="000000"/>
          <w:sz w:val="22"/>
          <w:szCs w:val="22"/>
        </w:rPr>
        <w:lastRenderedPageBreak/>
        <w:t>C) Uzman kişiler gelinceye kadar yaralıyla ilgilenmektir.</w:t>
      </w:r>
    </w:p>
    <w:p w:rsidR="00732C2D" w:rsidRDefault="00732C2D" w:rsidP="00732C2D">
      <w:pPr>
        <w:rPr>
          <w:color w:val="000000"/>
          <w:sz w:val="22"/>
          <w:szCs w:val="22"/>
        </w:rPr>
      </w:pPr>
    </w:p>
    <w:p w:rsidR="00732C2D" w:rsidRDefault="00732C2D" w:rsidP="00732C2D">
      <w:pPr>
        <w:rPr>
          <w:b/>
          <w:color w:val="000000"/>
          <w:sz w:val="22"/>
          <w:szCs w:val="22"/>
        </w:rPr>
      </w:pPr>
      <w:r>
        <w:rPr>
          <w:b/>
          <w:color w:val="000000"/>
          <w:sz w:val="22"/>
          <w:szCs w:val="22"/>
        </w:rPr>
        <w:t>20) İlk ve son cumhurbaşkanlarımızın isimleri hangi seçenekte doğru olarak verilmiştir?</w:t>
      </w:r>
    </w:p>
    <w:p w:rsidR="00732C2D" w:rsidRDefault="00732C2D" w:rsidP="00732C2D">
      <w:pPr>
        <w:rPr>
          <w:color w:val="000000"/>
          <w:sz w:val="22"/>
          <w:szCs w:val="22"/>
        </w:rPr>
      </w:pPr>
      <w:r>
        <w:rPr>
          <w:color w:val="000000"/>
          <w:sz w:val="22"/>
          <w:szCs w:val="22"/>
        </w:rPr>
        <w:t>A) Mustafa Kemal Atatürk – Ahmet Necdet Sezer</w:t>
      </w:r>
    </w:p>
    <w:p w:rsidR="00732C2D" w:rsidRDefault="00732C2D" w:rsidP="00732C2D">
      <w:pPr>
        <w:rPr>
          <w:color w:val="000000"/>
          <w:sz w:val="22"/>
          <w:szCs w:val="22"/>
        </w:rPr>
      </w:pPr>
      <w:r>
        <w:rPr>
          <w:color w:val="000000"/>
          <w:sz w:val="22"/>
          <w:szCs w:val="22"/>
        </w:rPr>
        <w:t>B) Mustafa Kemal Atatürk – Turgut Özal</w:t>
      </w:r>
    </w:p>
    <w:p w:rsidR="00732C2D" w:rsidRDefault="00732C2D" w:rsidP="00732C2D">
      <w:pPr>
        <w:rPr>
          <w:color w:val="000000"/>
          <w:sz w:val="22"/>
          <w:szCs w:val="22"/>
        </w:rPr>
      </w:pPr>
      <w:r>
        <w:rPr>
          <w:color w:val="000000"/>
          <w:sz w:val="22"/>
          <w:szCs w:val="22"/>
        </w:rPr>
        <w:t>C) Mustafa Kemal Atatürk – Abdullah Gül</w:t>
      </w:r>
    </w:p>
    <w:p w:rsidR="00732C2D" w:rsidRDefault="00732C2D" w:rsidP="00732C2D">
      <w:pPr>
        <w:rPr>
          <w:sz w:val="22"/>
          <w:szCs w:val="22"/>
        </w:rPr>
      </w:pPr>
    </w:p>
    <w:p w:rsidR="00732C2D" w:rsidRDefault="00732C2D" w:rsidP="00732C2D">
      <w:pPr>
        <w:rPr>
          <w:sz w:val="22"/>
          <w:szCs w:val="22"/>
        </w:rPr>
      </w:pPr>
    </w:p>
    <w:p w:rsidR="00732C2D" w:rsidRDefault="00732C2D" w:rsidP="00732C2D">
      <w:pPr>
        <w:rPr>
          <w:b/>
          <w:sz w:val="22"/>
          <w:szCs w:val="22"/>
        </w:rPr>
      </w:pPr>
    </w:p>
    <w:p w:rsidR="00732C2D" w:rsidRDefault="00732C2D" w:rsidP="00732C2D">
      <w:pPr>
        <w:jc w:val="center"/>
        <w:rPr>
          <w:rFonts w:ascii="Comic Sans MS" w:hAnsi="Comic Sans MS"/>
          <w:i/>
        </w:rPr>
      </w:pPr>
      <w:r>
        <w:rPr>
          <w:rFonts w:ascii="Comic Sans MS" w:hAnsi="Comic Sans MS"/>
          <w:i/>
        </w:rPr>
        <w:t>B   A   Ş   A   R   I   L   A   R</w:t>
      </w:r>
    </w:p>
    <w:p w:rsidR="00732C2D" w:rsidRDefault="00732C2D" w:rsidP="00732C2D">
      <w:pPr>
        <w:jc w:val="center"/>
        <w:rPr>
          <w:rFonts w:ascii="Comic Sans MS" w:hAnsi="Comic Sans MS"/>
        </w:rPr>
      </w:pPr>
      <w:r>
        <w:rPr>
          <w:rFonts w:ascii="Comic Sans MS" w:hAnsi="Comic Sans MS"/>
        </w:rPr>
        <w:tab/>
        <w:t xml:space="preserve"> </w:t>
      </w:r>
    </w:p>
    <w:p w:rsidR="00732C2D" w:rsidRDefault="00732C2D" w:rsidP="00732C2D">
      <w:pPr>
        <w:jc w:val="center"/>
        <w:rPr>
          <w:rFonts w:ascii="Comic Sans MS" w:hAnsi="Comic Sans MS"/>
        </w:rPr>
      </w:pPr>
    </w:p>
    <w:p w:rsidR="00732C2D" w:rsidRDefault="00732C2D" w:rsidP="00732C2D">
      <w:pPr>
        <w:jc w:val="center"/>
        <w:rPr>
          <w:rFonts w:ascii="Comic Sans MS" w:hAnsi="Comic Sans MS"/>
        </w:rPr>
      </w:pPr>
    </w:p>
    <w:p w:rsidR="00732C2D" w:rsidRDefault="00732C2D" w:rsidP="00732C2D">
      <w:pPr>
        <w:jc w:val="right"/>
      </w:pPr>
      <w:r>
        <w:rPr>
          <w:rFonts w:ascii="Comic Sans MS" w:hAnsi="Comic Sans MS"/>
          <w:i/>
        </w:rPr>
        <w:t>A.C</w:t>
      </w:r>
    </w:p>
    <w:p w:rsidR="00AA7306" w:rsidRDefault="00AA7306" w:rsidP="00AA7306">
      <w:pPr>
        <w:jc w:val="center"/>
        <w:rPr>
          <w:rFonts w:ascii="Arial" w:hAnsi="Arial" w:cs="Arial"/>
          <w:b/>
          <w:color w:val="000000"/>
        </w:rPr>
      </w:pPr>
      <w:r>
        <w:rPr>
          <w:rFonts w:ascii="Arial" w:hAnsi="Arial" w:cs="Arial"/>
          <w:b/>
          <w:color w:val="000000"/>
        </w:rPr>
        <w:t>www.</w:t>
      </w:r>
      <w:proofErr w:type="spellStart"/>
      <w:r>
        <w:rPr>
          <w:rFonts w:ascii="Arial" w:hAnsi="Arial" w:cs="Arial"/>
          <w:b/>
          <w:color w:val="000000"/>
        </w:rPr>
        <w:t>sorubak</w:t>
      </w:r>
      <w:proofErr w:type="spellEnd"/>
      <w:r>
        <w:rPr>
          <w:rFonts w:ascii="Arial" w:hAnsi="Arial" w:cs="Arial"/>
          <w:b/>
          <w:color w:val="000000"/>
        </w:rPr>
        <w:t>.com</w:t>
      </w:r>
    </w:p>
    <w:p w:rsidR="00D457E8" w:rsidRDefault="00D457E8"/>
    <w:sectPr w:rsidR="00D457E8" w:rsidSect="00D457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32C2D"/>
    <w:rsid w:val="00732C2D"/>
    <w:rsid w:val="00AA7306"/>
    <w:rsid w:val="00D457E8"/>
    <w:rsid w:val="00EA69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C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semiHidden/>
    <w:unhideWhenUsed/>
    <w:rsid w:val="00732C2D"/>
    <w:pPr>
      <w:spacing w:before="100" w:beforeAutospacing="1" w:after="100" w:afterAutospacing="1"/>
    </w:pPr>
  </w:style>
  <w:style w:type="paragraph" w:styleId="BalonMetni">
    <w:name w:val="Balloon Text"/>
    <w:basedOn w:val="Normal"/>
    <w:link w:val="BalonMetniChar"/>
    <w:uiPriority w:val="99"/>
    <w:semiHidden/>
    <w:unhideWhenUsed/>
    <w:rsid w:val="00732C2D"/>
    <w:rPr>
      <w:rFonts w:ascii="Tahoma" w:hAnsi="Tahoma" w:cs="Tahoma"/>
      <w:sz w:val="16"/>
      <w:szCs w:val="16"/>
    </w:rPr>
  </w:style>
  <w:style w:type="character" w:customStyle="1" w:styleId="BalonMetniChar">
    <w:name w:val="Balon Metni Char"/>
    <w:basedOn w:val="VarsaylanParagrafYazTipi"/>
    <w:link w:val="BalonMetni"/>
    <w:uiPriority w:val="99"/>
    <w:semiHidden/>
    <w:rsid w:val="00732C2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525875785">
      <w:bodyDiv w:val="1"/>
      <w:marLeft w:val="0"/>
      <w:marRight w:val="0"/>
      <w:marTop w:val="0"/>
      <w:marBottom w:val="0"/>
      <w:divBdr>
        <w:top w:val="none" w:sz="0" w:space="0" w:color="auto"/>
        <w:left w:val="none" w:sz="0" w:space="0" w:color="auto"/>
        <w:bottom w:val="none" w:sz="0" w:space="0" w:color="auto"/>
        <w:right w:val="none" w:sz="0" w:space="0" w:color="auto"/>
      </w:divBdr>
    </w:div>
    <w:div w:id="92669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873</Words>
  <Characters>4980</Characters>
  <Application>Microsoft Office Word</Application>
  <DocSecurity>0</DocSecurity>
  <Lines>41</Lines>
  <Paragraphs>11</Paragraphs>
  <ScaleCrop>false</ScaleCrop>
  <Company/>
  <LinksUpToDate>false</LinksUpToDate>
  <CharactersWithSpaces>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5</cp:revision>
  <dcterms:created xsi:type="dcterms:W3CDTF">2013-08-23T08:38:00Z</dcterms:created>
  <dcterms:modified xsi:type="dcterms:W3CDTF">2013-08-23T11:09:00Z</dcterms:modified>
  <cp:category>www.sorubak.com</cp:category>
  <cp:contentType>www.sorubak.com</cp:contentType>
  <cp:contentStatus>www.sorubak.com</cp:contentStatus>
</cp:coreProperties>
</file>