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5667" w:rsidRPr="00563923" w:rsidRDefault="00563923" w:rsidP="00563923">
      <w:pPr>
        <w:ind w:firstLine="360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ZAMAN ÖLÇÜLERİNDEN SAAT</w:t>
      </w:r>
    </w:p>
    <w:p w:rsidR="00A45667" w:rsidRDefault="00A45667" w:rsidP="005B6930">
      <w:pPr>
        <w:ind w:firstLine="360"/>
        <w:rPr>
          <w:sz w:val="24"/>
          <w:szCs w:val="24"/>
        </w:rPr>
      </w:pPr>
      <w:r>
        <w:rPr>
          <w:sz w:val="24"/>
          <w:szCs w:val="24"/>
        </w:rPr>
        <w:t>Zamanımızı ölçmemize yarayan alete saat denir.</w:t>
      </w:r>
    </w:p>
    <w:p w:rsidR="00563923" w:rsidRDefault="00563923" w:rsidP="005B6930">
      <w:pPr>
        <w:ind w:firstLine="360"/>
        <w:rPr>
          <w:sz w:val="24"/>
          <w:szCs w:val="24"/>
        </w:rPr>
      </w:pPr>
      <w:r>
        <w:rPr>
          <w:sz w:val="24"/>
          <w:szCs w:val="24"/>
        </w:rPr>
        <w:t>Saatler kullanıldıkları yere göre:</w:t>
      </w:r>
    </w:p>
    <w:p w:rsidR="00563923" w:rsidRDefault="00563923" w:rsidP="00563923">
      <w:pPr>
        <w:pStyle w:val="ListeParagraf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Kol saati</w:t>
      </w:r>
    </w:p>
    <w:p w:rsidR="00563923" w:rsidRDefault="00563923" w:rsidP="00563923">
      <w:pPr>
        <w:pStyle w:val="ListeParagraf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Duvar saati</w:t>
      </w:r>
    </w:p>
    <w:p w:rsidR="00563923" w:rsidRDefault="00563923" w:rsidP="00563923">
      <w:pPr>
        <w:pStyle w:val="ListeParagraf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Masa saati</w:t>
      </w:r>
    </w:p>
    <w:p w:rsidR="00563923" w:rsidRPr="00563923" w:rsidRDefault="00563923" w:rsidP="00563923">
      <w:pPr>
        <w:pStyle w:val="ListeParagraf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Köstekli saat olarak ayrılabilir.</w:t>
      </w:r>
    </w:p>
    <w:p w:rsidR="005B6930" w:rsidRDefault="00A45667" w:rsidP="005B6930">
      <w:pPr>
        <w:ind w:firstLine="360"/>
        <w:rPr>
          <w:sz w:val="24"/>
          <w:szCs w:val="24"/>
        </w:rPr>
      </w:pPr>
      <w:r>
        <w:rPr>
          <w:sz w:val="24"/>
          <w:szCs w:val="24"/>
        </w:rPr>
        <w:t>Saat üzerinde 1’den 12’ye kadar rakamlar bulunur.</w:t>
      </w:r>
    </w:p>
    <w:p w:rsidR="00A45667" w:rsidRDefault="005B6930" w:rsidP="005B6930">
      <w:pPr>
        <w:ind w:firstLine="360"/>
        <w:rPr>
          <w:sz w:val="24"/>
          <w:szCs w:val="24"/>
        </w:rPr>
      </w:pPr>
      <w:r>
        <w:rPr>
          <w:sz w:val="24"/>
          <w:szCs w:val="24"/>
        </w:rPr>
        <w:t>Saat üzerinde</w:t>
      </w:r>
      <w:r w:rsidR="008B44C9">
        <w:rPr>
          <w:sz w:val="24"/>
          <w:szCs w:val="24"/>
        </w:rPr>
        <w:t xml:space="preserve"> 2</w:t>
      </w:r>
      <w:r>
        <w:rPr>
          <w:sz w:val="24"/>
          <w:szCs w:val="24"/>
        </w:rPr>
        <w:t xml:space="preserve"> tane kadran bulunur. Bunlardan kısa olanına akrep, uzun olanına yelkovan denir. Akrep saati gösterir. Yelkovan ise dakikayı gösterir.</w:t>
      </w:r>
    </w:p>
    <w:p w:rsidR="00CD16AE" w:rsidRDefault="008B44C9" w:rsidP="00703D7F">
      <w:pPr>
        <w:ind w:firstLine="360"/>
        <w:rPr>
          <w:sz w:val="24"/>
          <w:szCs w:val="24"/>
        </w:rPr>
      </w:pPr>
      <w:r>
        <w:rPr>
          <w:sz w:val="24"/>
          <w:szCs w:val="24"/>
        </w:rPr>
        <w:t>Saat üzerindeki her rakamın arası 5 eşit parçaya ayrılmıştır. Her iki rakam arası 5 dakikayı gösterir. Bir saat 60 dakikadır.</w:t>
      </w:r>
    </w:p>
    <w:p w:rsidR="00426CB7" w:rsidRDefault="008B44C9" w:rsidP="005B6930">
      <w:pPr>
        <w:ind w:firstLine="360"/>
        <w:rPr>
          <w:sz w:val="24"/>
          <w:szCs w:val="24"/>
        </w:rPr>
      </w:pPr>
      <w:r>
        <w:rPr>
          <w:sz w:val="24"/>
          <w:szCs w:val="24"/>
        </w:rPr>
        <w:t>Saat üzerinde bulunan akrep ve yelkovanı</w:t>
      </w:r>
      <w:r w:rsidR="005D52B7">
        <w:rPr>
          <w:sz w:val="24"/>
          <w:szCs w:val="24"/>
        </w:rPr>
        <w:t>n dönüş yönü hep soldan sağa do</w:t>
      </w:r>
      <w:r>
        <w:rPr>
          <w:sz w:val="24"/>
          <w:szCs w:val="24"/>
        </w:rPr>
        <w:t>ğrudur.</w:t>
      </w:r>
    </w:p>
    <w:p w:rsidR="00B870CD" w:rsidRDefault="000C6D51" w:rsidP="00B870CD">
      <w:pPr>
        <w:ind w:firstLine="360"/>
        <w:rPr>
          <w:sz w:val="24"/>
          <w:szCs w:val="24"/>
        </w:rPr>
      </w:pPr>
      <w:r>
        <w:rPr>
          <w:sz w:val="24"/>
          <w:szCs w:val="24"/>
        </w:rPr>
        <w:t>Yelkovan tam 12’nin üzerinde iken dakika söylenmez. Akrebin gösterdiği saat söylenir. Bu duruma saat başı denir.</w:t>
      </w:r>
    </w:p>
    <w:p w:rsidR="009429DE" w:rsidRDefault="009429DE" w:rsidP="00B870CD">
      <w:pPr>
        <w:ind w:firstLine="360"/>
        <w:rPr>
          <w:sz w:val="24"/>
          <w:szCs w:val="24"/>
        </w:rPr>
      </w:pPr>
    </w:p>
    <w:p w:rsidR="00B870CD" w:rsidRDefault="00BF790D" w:rsidP="006D2D66">
      <w:pPr>
        <w:ind w:firstLine="360"/>
        <w:jc w:val="center"/>
        <w:rPr>
          <w:sz w:val="24"/>
          <w:szCs w:val="24"/>
        </w:rPr>
      </w:pPr>
      <w:r w:rsidRPr="00BF790D">
        <w:rPr>
          <w:noProof/>
          <w:sz w:val="24"/>
          <w:szCs w:val="24"/>
          <w:lang w:eastAsia="tr-TR"/>
        </w:rPr>
        <w:drawing>
          <wp:inline distT="0" distB="0" distL="0" distR="0">
            <wp:extent cx="3143250" cy="1771650"/>
            <wp:effectExtent l="19050" t="0" r="0" b="0"/>
            <wp:docPr id="8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928" cy="1777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90D" w:rsidRDefault="00BF790D" w:rsidP="00B870CD">
      <w:pPr>
        <w:ind w:firstLine="360"/>
        <w:jc w:val="center"/>
        <w:rPr>
          <w:sz w:val="24"/>
          <w:szCs w:val="24"/>
        </w:rPr>
      </w:pPr>
    </w:p>
    <w:p w:rsidR="00BF790D" w:rsidRDefault="00BF790D" w:rsidP="00B870CD">
      <w:pPr>
        <w:ind w:firstLine="360"/>
        <w:jc w:val="center"/>
        <w:rPr>
          <w:sz w:val="24"/>
          <w:szCs w:val="24"/>
        </w:rPr>
      </w:pPr>
    </w:p>
    <w:p w:rsidR="008B44C9" w:rsidRDefault="00B870CD" w:rsidP="00B870CD">
      <w:pPr>
        <w:rPr>
          <w:sz w:val="24"/>
          <w:szCs w:val="24"/>
        </w:rPr>
      </w:pPr>
      <w:r>
        <w:rPr>
          <w:sz w:val="24"/>
          <w:szCs w:val="24"/>
        </w:rPr>
        <w:t xml:space="preserve">          Öğleden sonraki saatleri okumak için akrebin gösterdiği rakam üzerine 12 sayısı eklenir.</w:t>
      </w:r>
    </w:p>
    <w:p w:rsidR="009429DE" w:rsidRDefault="009429DE" w:rsidP="00B870CD">
      <w:pPr>
        <w:rPr>
          <w:sz w:val="24"/>
          <w:szCs w:val="24"/>
        </w:rPr>
      </w:pPr>
    </w:p>
    <w:p w:rsidR="00B870CD" w:rsidRDefault="006D2D66" w:rsidP="006D2D66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3171825" cy="2058536"/>
            <wp:effectExtent l="19050" t="0" r="952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406" cy="2059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9DE" w:rsidRDefault="009429DE" w:rsidP="006D2D66">
      <w:pPr>
        <w:jc w:val="center"/>
        <w:rPr>
          <w:sz w:val="24"/>
          <w:szCs w:val="24"/>
        </w:rPr>
      </w:pPr>
    </w:p>
    <w:p w:rsidR="006D2D66" w:rsidRDefault="006D2D66" w:rsidP="006D2D66">
      <w:pPr>
        <w:rPr>
          <w:sz w:val="24"/>
          <w:szCs w:val="24"/>
        </w:rPr>
      </w:pPr>
      <w:r>
        <w:rPr>
          <w:sz w:val="24"/>
          <w:szCs w:val="24"/>
        </w:rPr>
        <w:t xml:space="preserve">            Yelkovan tam 6’nın üzerindeyken akrebin gösterdiği saate buçuk geçiyor denir. Bu duruma 30 geçiyor da denir.</w:t>
      </w:r>
    </w:p>
    <w:p w:rsidR="009429DE" w:rsidRDefault="009429DE" w:rsidP="006D2D66">
      <w:pPr>
        <w:rPr>
          <w:sz w:val="24"/>
          <w:szCs w:val="24"/>
        </w:rPr>
      </w:pPr>
    </w:p>
    <w:p w:rsidR="006D2D66" w:rsidRDefault="006D2D66" w:rsidP="006D2D66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inline distT="0" distB="0" distL="0" distR="0">
            <wp:extent cx="3223874" cy="1724025"/>
            <wp:effectExtent l="1905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547" cy="1728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791F" w:rsidRDefault="0057791F" w:rsidP="006D2D66">
      <w:pPr>
        <w:jc w:val="center"/>
        <w:rPr>
          <w:rFonts w:ascii="Arial" w:hAnsi="Arial" w:cs="Arial"/>
          <w:b/>
          <w:color w:val="FF0000"/>
          <w:sz w:val="28"/>
          <w:szCs w:val="28"/>
        </w:rPr>
      </w:pPr>
    </w:p>
    <w:p w:rsidR="00703D7F" w:rsidRDefault="00703D7F" w:rsidP="006D2D66">
      <w:pPr>
        <w:jc w:val="center"/>
        <w:rPr>
          <w:rFonts w:ascii="Arial" w:hAnsi="Arial" w:cs="Arial"/>
          <w:b/>
          <w:color w:val="FF0000"/>
          <w:sz w:val="28"/>
          <w:szCs w:val="28"/>
        </w:rPr>
      </w:pPr>
      <w:r w:rsidRPr="00703D7F">
        <w:rPr>
          <w:rFonts w:ascii="Arial" w:hAnsi="Arial" w:cs="Arial"/>
          <w:b/>
          <w:color w:val="FF0000"/>
          <w:sz w:val="28"/>
          <w:szCs w:val="28"/>
        </w:rPr>
        <w:t>SAATLERİ OKUYALIM</w:t>
      </w:r>
    </w:p>
    <w:p w:rsidR="009429DE" w:rsidRDefault="009429DE" w:rsidP="006D2D66">
      <w:pPr>
        <w:jc w:val="center"/>
        <w:rPr>
          <w:rFonts w:ascii="Arial" w:hAnsi="Arial" w:cs="Arial"/>
          <w:b/>
          <w:color w:val="FF0000"/>
          <w:sz w:val="28"/>
          <w:szCs w:val="28"/>
        </w:rPr>
      </w:pPr>
    </w:p>
    <w:p w:rsidR="00703D7F" w:rsidRDefault="00703D7F" w:rsidP="006D2D66">
      <w:pPr>
        <w:jc w:val="center"/>
        <w:rPr>
          <w:rFonts w:ascii="Arial" w:hAnsi="Arial" w:cs="Arial"/>
          <w:b/>
          <w:color w:val="FF0000"/>
          <w:sz w:val="28"/>
          <w:szCs w:val="28"/>
        </w:rPr>
      </w:pPr>
      <w:r>
        <w:rPr>
          <w:rFonts w:ascii="Arial" w:hAnsi="Arial" w:cs="Arial"/>
          <w:b/>
          <w:noProof/>
          <w:color w:val="FF0000"/>
          <w:sz w:val="28"/>
          <w:szCs w:val="28"/>
          <w:lang w:eastAsia="tr-TR"/>
        </w:rPr>
        <w:drawing>
          <wp:inline distT="0" distB="0" distL="0" distR="0">
            <wp:extent cx="3276600" cy="2180783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324" cy="2184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9DE" w:rsidRDefault="009429DE" w:rsidP="006D2D66">
      <w:pPr>
        <w:jc w:val="center"/>
        <w:rPr>
          <w:rFonts w:ascii="Arial" w:hAnsi="Arial" w:cs="Arial"/>
          <w:b/>
          <w:color w:val="FF0000"/>
          <w:sz w:val="28"/>
          <w:szCs w:val="28"/>
        </w:rPr>
      </w:pPr>
    </w:p>
    <w:p w:rsidR="00703D7F" w:rsidRDefault="00703D7F" w:rsidP="006D2D66">
      <w:pPr>
        <w:jc w:val="center"/>
        <w:rPr>
          <w:rFonts w:ascii="Arial" w:hAnsi="Arial" w:cs="Arial"/>
          <w:b/>
          <w:color w:val="FF0000"/>
          <w:sz w:val="28"/>
          <w:szCs w:val="28"/>
        </w:rPr>
      </w:pPr>
      <w:r>
        <w:rPr>
          <w:rFonts w:ascii="Arial" w:hAnsi="Arial" w:cs="Arial"/>
          <w:b/>
          <w:noProof/>
          <w:color w:val="FF0000"/>
          <w:sz w:val="28"/>
          <w:szCs w:val="28"/>
          <w:lang w:eastAsia="tr-TR"/>
        </w:rPr>
        <w:drawing>
          <wp:inline distT="0" distB="0" distL="0" distR="0">
            <wp:extent cx="3333750" cy="2213302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4826" cy="2220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9DE" w:rsidRDefault="009429DE" w:rsidP="006D2D66">
      <w:pPr>
        <w:jc w:val="center"/>
        <w:rPr>
          <w:rFonts w:ascii="Arial" w:hAnsi="Arial" w:cs="Arial"/>
          <w:b/>
          <w:color w:val="FF0000"/>
          <w:sz w:val="28"/>
          <w:szCs w:val="28"/>
        </w:rPr>
      </w:pPr>
    </w:p>
    <w:p w:rsidR="009429DE" w:rsidRDefault="0057791F" w:rsidP="006D2D66">
      <w:pPr>
        <w:jc w:val="center"/>
        <w:rPr>
          <w:rFonts w:ascii="Arial" w:hAnsi="Arial" w:cs="Arial"/>
          <w:b/>
          <w:color w:val="FF0000"/>
          <w:sz w:val="28"/>
          <w:szCs w:val="28"/>
        </w:rPr>
      </w:pPr>
      <w:r>
        <w:rPr>
          <w:rFonts w:ascii="Arial" w:hAnsi="Arial" w:cs="Arial"/>
          <w:b/>
          <w:noProof/>
          <w:color w:val="FF0000"/>
          <w:sz w:val="28"/>
          <w:szCs w:val="28"/>
          <w:lang w:eastAsia="tr-TR"/>
        </w:rPr>
        <w:drawing>
          <wp:inline distT="0" distB="0" distL="0" distR="0">
            <wp:extent cx="3381375" cy="2241209"/>
            <wp:effectExtent l="19050" t="0" r="9525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241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7AA" w:rsidRDefault="00AF57AA" w:rsidP="00AF57AA">
      <w:pPr>
        <w:tabs>
          <w:tab w:val="left" w:pos="4710"/>
        </w:tabs>
        <w:rPr>
          <w:b/>
          <w:color w:val="0000FF"/>
        </w:rPr>
      </w:pPr>
      <w:r>
        <w:rPr>
          <w:b/>
          <w:color w:val="0000FF"/>
        </w:rPr>
        <w:t>www.</w:t>
      </w:r>
      <w:proofErr w:type="spellStart"/>
      <w:r>
        <w:rPr>
          <w:b/>
          <w:color w:val="0000FF"/>
        </w:rPr>
        <w:t>sorubak</w:t>
      </w:r>
      <w:proofErr w:type="spellEnd"/>
      <w:r>
        <w:rPr>
          <w:b/>
          <w:color w:val="0000FF"/>
        </w:rPr>
        <w:t>.com</w:t>
      </w:r>
    </w:p>
    <w:p w:rsidR="009429DE" w:rsidRPr="00703D7F" w:rsidRDefault="009429DE" w:rsidP="006D2D66">
      <w:pPr>
        <w:jc w:val="center"/>
        <w:rPr>
          <w:rFonts w:ascii="Arial" w:hAnsi="Arial" w:cs="Arial"/>
          <w:b/>
          <w:color w:val="FF0000"/>
          <w:sz w:val="28"/>
          <w:szCs w:val="28"/>
        </w:rPr>
      </w:pPr>
    </w:p>
    <w:sectPr w:rsidR="009429DE" w:rsidRPr="00703D7F" w:rsidSect="00DD2A5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CB720A"/>
    <w:multiLevelType w:val="hybridMultilevel"/>
    <w:tmpl w:val="605078AC"/>
    <w:lvl w:ilvl="0" w:tplc="041F0017">
      <w:start w:val="1"/>
      <w:numFmt w:val="lowerLetter"/>
      <w:lvlText w:val="%1)"/>
      <w:lvlJc w:val="left"/>
      <w:pPr>
        <w:ind w:left="1080" w:hanging="360"/>
      </w:p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1C65A68"/>
    <w:multiLevelType w:val="hybridMultilevel"/>
    <w:tmpl w:val="D2EAE31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compat/>
  <w:rsids>
    <w:rsidRoot w:val="00A45667"/>
    <w:rsid w:val="000C6D51"/>
    <w:rsid w:val="001A0DD6"/>
    <w:rsid w:val="00426CB7"/>
    <w:rsid w:val="00563923"/>
    <w:rsid w:val="0057791F"/>
    <w:rsid w:val="005B6930"/>
    <w:rsid w:val="005D52B7"/>
    <w:rsid w:val="006D2D66"/>
    <w:rsid w:val="00703D7F"/>
    <w:rsid w:val="00731436"/>
    <w:rsid w:val="008B44C9"/>
    <w:rsid w:val="009429DE"/>
    <w:rsid w:val="0098561F"/>
    <w:rsid w:val="00A45667"/>
    <w:rsid w:val="00AF57AA"/>
    <w:rsid w:val="00B870CD"/>
    <w:rsid w:val="00BF790D"/>
    <w:rsid w:val="00C622DE"/>
    <w:rsid w:val="00CD16AE"/>
    <w:rsid w:val="00DD2A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D2A5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4566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26C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6CB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519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D973076-E2E4-4819-969C-71C7EA449B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1</Pages>
  <Words>144</Words>
  <Characters>824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çelikcan</dc:creator>
  <cp:keywords>www.sorubak.com</cp:keywords>
  <dc:description>www.sorubak.com</dc:description>
  <cp:lastModifiedBy>GTR5KT587TI4OUT57YT675IKT8967690IN B</cp:lastModifiedBy>
  <cp:revision>12</cp:revision>
  <dcterms:created xsi:type="dcterms:W3CDTF">2013-05-15T18:20:00Z</dcterms:created>
  <dcterms:modified xsi:type="dcterms:W3CDTF">2013-05-20T10:26:00Z</dcterms:modified>
  <cp:category>www.sorubak.com</cp:category>
  <cp:contentType>www.sorubak.com</cp:contentType>
  <cp:contentStatus>www.sorubak.com</cp:contentStatus>
</cp:coreProperties>
</file>