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F4F" w:rsidRPr="00496AA7" w:rsidRDefault="002B5F4F" w:rsidP="002B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0"/>
          <w:szCs w:val="20"/>
        </w:rPr>
      </w:pPr>
      <w:r>
        <w:rPr>
          <w:rFonts w:ascii="Times New Roman TUR" w:hAnsi="Times New Roman TUR" w:cs="Times New Roman TUR"/>
          <w:sz w:val="20"/>
          <w:szCs w:val="20"/>
        </w:rPr>
        <w:t xml:space="preserve">                 </w:t>
      </w:r>
      <w:r>
        <w:rPr>
          <w:rFonts w:ascii="Times New Roman TUR" w:hAnsi="Times New Roman TUR" w:cs="Times New Roman TUR"/>
          <w:sz w:val="24"/>
          <w:szCs w:val="24"/>
        </w:rPr>
        <w:t xml:space="preserve">MAREŞAL FEVZİ ÇAKMAK </w:t>
      </w:r>
      <w:r>
        <w:rPr>
          <w:rFonts w:ascii="Times New Roman" w:hAnsi="Times New Roman" w:cs="Times New Roman"/>
          <w:sz w:val="24"/>
          <w:szCs w:val="24"/>
        </w:rPr>
        <w:t>İLKÖĞRETİM OKULU MÜDÜRLÜĞÜNE</w:t>
      </w:r>
    </w:p>
    <w:p w:rsidR="002B5F4F" w:rsidRDefault="002B5F4F" w:rsidP="002B5F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ab/>
      </w:r>
      <w:r>
        <w:rPr>
          <w:rFonts w:ascii="Times New Roman TUR" w:hAnsi="Times New Roman TUR" w:cs="Times New Roman TUR"/>
          <w:sz w:val="24"/>
          <w:szCs w:val="24"/>
        </w:rPr>
        <w:tab/>
      </w:r>
      <w:r>
        <w:rPr>
          <w:rFonts w:ascii="Times New Roman TUR" w:hAnsi="Times New Roman TUR" w:cs="Times New Roman TUR"/>
          <w:sz w:val="24"/>
          <w:szCs w:val="24"/>
        </w:rPr>
        <w:tab/>
      </w:r>
      <w:r>
        <w:rPr>
          <w:rFonts w:ascii="Times New Roman TUR" w:hAnsi="Times New Roman TUR" w:cs="Times New Roman TUR"/>
          <w:sz w:val="24"/>
          <w:szCs w:val="24"/>
        </w:rPr>
        <w:tab/>
      </w:r>
      <w:r>
        <w:rPr>
          <w:rFonts w:ascii="Times New Roman TUR" w:hAnsi="Times New Roman TUR" w:cs="Times New Roman TUR"/>
          <w:sz w:val="24"/>
          <w:szCs w:val="24"/>
        </w:rPr>
        <w:tab/>
      </w:r>
      <w:r>
        <w:rPr>
          <w:rFonts w:ascii="Times New Roman TUR" w:hAnsi="Times New Roman TUR" w:cs="Times New Roman TUR"/>
          <w:sz w:val="24"/>
          <w:szCs w:val="24"/>
        </w:rPr>
        <w:tab/>
      </w:r>
      <w:r>
        <w:rPr>
          <w:rFonts w:ascii="Times New Roman TUR" w:hAnsi="Times New Roman TUR" w:cs="Times New Roman TUR"/>
          <w:sz w:val="24"/>
          <w:szCs w:val="24"/>
          <w:u w:val="single"/>
        </w:rPr>
        <w:t>AFYONKARAHİSAR</w:t>
      </w:r>
    </w:p>
    <w:p w:rsidR="002B5F4F" w:rsidRDefault="002B5F4F" w:rsidP="002B5F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sz w:val="24"/>
          <w:szCs w:val="24"/>
        </w:rPr>
      </w:pPr>
    </w:p>
    <w:p w:rsidR="002B5F4F" w:rsidRDefault="007802EB" w:rsidP="002B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ab/>
      </w:r>
      <w:r w:rsidR="002458BF">
        <w:rPr>
          <w:rFonts w:ascii="Times New Roman TUR" w:hAnsi="Times New Roman TUR" w:cs="Times New Roman TUR"/>
          <w:sz w:val="24"/>
          <w:szCs w:val="24"/>
        </w:rPr>
        <w:t xml:space="preserve">     </w:t>
      </w:r>
      <w:r>
        <w:rPr>
          <w:rFonts w:ascii="Times New Roman TUR" w:hAnsi="Times New Roman TUR" w:cs="Times New Roman TUR"/>
          <w:sz w:val="24"/>
          <w:szCs w:val="24"/>
        </w:rPr>
        <w:t>.02</w:t>
      </w:r>
      <w:r w:rsidR="002B5F4F">
        <w:rPr>
          <w:rFonts w:ascii="Times New Roman TUR" w:hAnsi="Times New Roman TUR" w:cs="Times New Roman TUR"/>
          <w:sz w:val="24"/>
          <w:szCs w:val="24"/>
        </w:rPr>
        <w:t>.201</w:t>
      </w:r>
      <w:r w:rsidR="002458BF">
        <w:rPr>
          <w:rFonts w:ascii="Times New Roman TUR" w:hAnsi="Times New Roman TUR" w:cs="Times New Roman TUR"/>
          <w:sz w:val="24"/>
          <w:szCs w:val="24"/>
        </w:rPr>
        <w:t>4</w:t>
      </w:r>
      <w:r w:rsidR="002B5F4F">
        <w:rPr>
          <w:rFonts w:ascii="Times New Roman TUR" w:hAnsi="Times New Roman TUR" w:cs="Times New Roman TUR"/>
          <w:sz w:val="24"/>
          <w:szCs w:val="24"/>
        </w:rPr>
        <w:t xml:space="preserve">  </w:t>
      </w:r>
      <w:r w:rsidR="002458BF">
        <w:rPr>
          <w:rFonts w:ascii="Times New Roman TUR" w:hAnsi="Times New Roman TUR" w:cs="Times New Roman TUR"/>
          <w:sz w:val="24"/>
          <w:szCs w:val="24"/>
        </w:rPr>
        <w:t xml:space="preserve">                 </w:t>
      </w:r>
      <w:r w:rsidR="002B5F4F">
        <w:rPr>
          <w:rFonts w:ascii="Times New Roman" w:hAnsi="Times New Roman" w:cs="Times New Roman"/>
          <w:sz w:val="24"/>
          <w:szCs w:val="24"/>
        </w:rPr>
        <w:t xml:space="preserve"> </w:t>
      </w:r>
      <w:r w:rsidR="002B5F4F">
        <w:rPr>
          <w:rFonts w:ascii="Times New Roman TUR" w:hAnsi="Times New Roman TUR" w:cs="Times New Roman TUR"/>
          <w:sz w:val="24"/>
          <w:szCs w:val="24"/>
        </w:rPr>
        <w:t>günü saat 15.</w:t>
      </w:r>
      <w:proofErr w:type="gramStart"/>
      <w:r w:rsidR="002B5F4F">
        <w:rPr>
          <w:rFonts w:ascii="Times New Roman TUR" w:hAnsi="Times New Roman TUR" w:cs="Times New Roman TUR"/>
          <w:sz w:val="24"/>
          <w:szCs w:val="24"/>
        </w:rPr>
        <w:t>00’de  toplantı</w:t>
      </w:r>
      <w:proofErr w:type="gramEnd"/>
      <w:r w:rsidR="002B5F4F">
        <w:rPr>
          <w:rFonts w:ascii="Times New Roman TUR" w:hAnsi="Times New Roman TUR" w:cs="Times New Roman TUR"/>
          <w:sz w:val="24"/>
          <w:szCs w:val="24"/>
        </w:rPr>
        <w:t xml:space="preserve">  odasında </w:t>
      </w:r>
      <w:r w:rsidR="002B5F4F">
        <w:rPr>
          <w:rFonts w:ascii="Times New Roman" w:hAnsi="Times New Roman" w:cs="Times New Roman"/>
          <w:sz w:val="24"/>
          <w:szCs w:val="24"/>
        </w:rPr>
        <w:t xml:space="preserve"> aşağıdaki gündem maddelerini görüşmek üzere 201</w:t>
      </w:r>
      <w:r w:rsidR="002458BF">
        <w:rPr>
          <w:rFonts w:ascii="Times New Roman" w:hAnsi="Times New Roman" w:cs="Times New Roman"/>
          <w:sz w:val="24"/>
          <w:szCs w:val="24"/>
        </w:rPr>
        <w:t>3</w:t>
      </w:r>
      <w:r w:rsidR="002B5F4F">
        <w:rPr>
          <w:rFonts w:ascii="Times New Roman" w:hAnsi="Times New Roman" w:cs="Times New Roman"/>
          <w:sz w:val="24"/>
          <w:szCs w:val="24"/>
        </w:rPr>
        <w:t>-201</w:t>
      </w:r>
      <w:r w:rsidR="002458BF">
        <w:rPr>
          <w:rFonts w:ascii="Times New Roman" w:hAnsi="Times New Roman" w:cs="Times New Roman"/>
          <w:sz w:val="24"/>
          <w:szCs w:val="24"/>
        </w:rPr>
        <w:t xml:space="preserve">4 </w:t>
      </w:r>
      <w:r w:rsidR="002B5F4F">
        <w:rPr>
          <w:rFonts w:ascii="Times New Roman" w:hAnsi="Times New Roman" w:cs="Times New Roman"/>
          <w:sz w:val="24"/>
          <w:szCs w:val="24"/>
        </w:rPr>
        <w:t>Eğitim –Öğretim yılı 2.Dönem  1.sınıflar Zümre Öğretmenler kurulu toplantısı yapmak istiyoruz.</w:t>
      </w:r>
    </w:p>
    <w:p w:rsidR="004A52DF" w:rsidRDefault="002B5F4F" w:rsidP="002B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ab/>
      </w:r>
      <w:proofErr w:type="gramStart"/>
      <w:r>
        <w:rPr>
          <w:rFonts w:ascii="Times New Roman TUR" w:hAnsi="Times New Roman TUR" w:cs="Times New Roman TUR"/>
          <w:sz w:val="24"/>
          <w:szCs w:val="24"/>
        </w:rPr>
        <w:t>Gereğini  bilgilerinize</w:t>
      </w:r>
      <w:proofErr w:type="gramEnd"/>
      <w:r>
        <w:rPr>
          <w:rFonts w:ascii="Times New Roman TUR" w:hAnsi="Times New Roman TUR" w:cs="Times New Roman TUR"/>
          <w:sz w:val="24"/>
          <w:szCs w:val="24"/>
        </w:rPr>
        <w:t xml:space="preserve"> arz ederiz</w:t>
      </w:r>
    </w:p>
    <w:p w:rsidR="004A52DF" w:rsidRDefault="004A52DF" w:rsidP="002B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4A52DF" w:rsidRDefault="009F3FAC" w:rsidP="002B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b/>
          <w:color w:val="000000"/>
          <w:shd w:val="clear" w:color="auto" w:fill="FBFBFD"/>
        </w:rPr>
        <w:t>www.sorubak.com</w:t>
      </w:r>
    </w:p>
    <w:p w:rsidR="004A52DF" w:rsidRDefault="004A52DF" w:rsidP="002B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4A52DF" w:rsidRDefault="004A52DF" w:rsidP="002B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4A52DF" w:rsidRDefault="004A52DF" w:rsidP="002B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4A52DF" w:rsidRDefault="004A52DF" w:rsidP="002B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4A52DF" w:rsidRDefault="004A52DF" w:rsidP="004A52D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Ercan KARAKOYUN                                  Kadriye TAŞTAN                                     Selime KACAR    </w:t>
      </w:r>
    </w:p>
    <w:p w:rsidR="004A52DF" w:rsidRPr="00B75AB9" w:rsidRDefault="004A52DF" w:rsidP="004A52D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1-A Sınıf Öğr                                             1-B Sınıf Öğr                                         1-C Sınıf Öğr                         </w:t>
      </w:r>
    </w:p>
    <w:p w:rsidR="004A52DF" w:rsidRPr="00B75AB9" w:rsidRDefault="004A52DF" w:rsidP="004A52DF">
      <w:pPr>
        <w:pStyle w:val="AralkYok"/>
        <w:rPr>
          <w:sz w:val="24"/>
          <w:szCs w:val="24"/>
        </w:rPr>
      </w:pPr>
    </w:p>
    <w:p w:rsidR="002B5F4F" w:rsidRDefault="002B5F4F" w:rsidP="002B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4A52DF" w:rsidRDefault="004A52DF"/>
    <w:p w:rsidR="00C26E70" w:rsidRDefault="007802EB" w:rsidP="004A52DF">
      <w:pPr>
        <w:tabs>
          <w:tab w:val="left" w:pos="5700"/>
        </w:tabs>
      </w:pPr>
      <w:r>
        <w:t xml:space="preserve">                                                                                                                 </w:t>
      </w:r>
      <w:r w:rsidR="004A52DF">
        <w:t xml:space="preserve"> İlyas ÖZPINAR</w:t>
      </w:r>
    </w:p>
    <w:p w:rsidR="004A52DF" w:rsidRDefault="004A52DF" w:rsidP="004A52DF">
      <w:pPr>
        <w:tabs>
          <w:tab w:val="left" w:pos="5700"/>
        </w:tabs>
      </w:pPr>
      <w:r>
        <w:t xml:space="preserve">                                                                                                            Okul Müdür Yardımcısı</w:t>
      </w:r>
    </w:p>
    <w:p w:rsidR="007802EB" w:rsidRDefault="007802EB" w:rsidP="007802EB">
      <w:pPr>
        <w:rPr>
          <w:rFonts w:ascii="Calibri" w:hAnsi="Calibri" w:cs="Calibri"/>
          <w:b/>
          <w:shadow/>
        </w:rPr>
      </w:pPr>
    </w:p>
    <w:p w:rsidR="007802EB" w:rsidRPr="00BE21FD" w:rsidRDefault="007802EB" w:rsidP="007802EB">
      <w:pPr>
        <w:rPr>
          <w:rFonts w:ascii="Calibri" w:hAnsi="Calibri" w:cs="Calibri"/>
          <w:b/>
          <w:shadow/>
        </w:rPr>
      </w:pPr>
      <w:r w:rsidRPr="00BE21FD">
        <w:rPr>
          <w:rFonts w:ascii="Calibri" w:hAnsi="Calibri" w:cs="Calibri"/>
          <w:b/>
          <w:shadow/>
        </w:rPr>
        <w:t>GÜNDEM</w:t>
      </w:r>
    </w:p>
    <w:p w:rsidR="007802EB" w:rsidRPr="00BE21FD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Açılış ve </w:t>
      </w:r>
      <w:r w:rsidRPr="00BE21FD">
        <w:rPr>
          <w:rFonts w:ascii="Calibri" w:hAnsi="Calibri" w:cs="Calibri"/>
        </w:rPr>
        <w:t>yoklamanın yapılması</w:t>
      </w:r>
    </w:p>
    <w:p w:rsidR="007802EB" w:rsidRPr="00BE21FD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dönem </w:t>
      </w:r>
      <w:r w:rsidRPr="00BE21FD">
        <w:rPr>
          <w:rFonts w:ascii="Calibri" w:hAnsi="Calibri" w:cs="Calibri"/>
        </w:rPr>
        <w:t>yapılan zümre öğretmenler kurulu toplantı tutanağının incelenmesi.</w:t>
      </w:r>
    </w:p>
    <w:p w:rsidR="007802EB" w:rsidRPr="00FC1333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1. dönemin değerlendirilmesi.</w:t>
      </w:r>
    </w:p>
    <w:p w:rsidR="007802EB" w:rsidRPr="00962B5D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962B5D">
        <w:rPr>
          <w:rFonts w:ascii="Calibri" w:hAnsi="Calibri" w:cs="Calibri"/>
        </w:rPr>
        <w:t>Eğitim–öğretim uygulamalarında birinci dönem karşılaşılan güçlükler ve bunların çözüm yollarının aranması</w:t>
      </w:r>
      <w:proofErr w:type="gramStart"/>
      <w:r w:rsidRPr="00962B5D">
        <w:rPr>
          <w:rFonts w:ascii="Calibri" w:hAnsi="Calibri" w:cs="Calibri"/>
        </w:rPr>
        <w:t>..</w:t>
      </w:r>
      <w:proofErr w:type="gramEnd"/>
    </w:p>
    <w:p w:rsidR="007802EB" w:rsidRPr="00BE21FD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962B5D">
        <w:rPr>
          <w:rFonts w:ascii="Calibri" w:hAnsi="Calibri" w:cs="Calibri"/>
        </w:rPr>
        <w:t>Seviyesi düşük öğrencilerle birlikte yapılacak çalışmaların tespiti.</w:t>
      </w:r>
    </w:p>
    <w:p w:rsidR="007802EB" w:rsidRPr="00BE21FD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>2. dönem için s</w:t>
      </w:r>
      <w:r w:rsidRPr="00BE21FD">
        <w:rPr>
          <w:rFonts w:ascii="Calibri" w:hAnsi="Calibri" w:cs="Calibri"/>
          <w:color w:val="000000"/>
        </w:rPr>
        <w:t>ınıfın düzenlenmesi</w:t>
      </w:r>
    </w:p>
    <w:p w:rsidR="007802EB" w:rsidRPr="005038DA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 xml:space="preserve">Veli toplantılarının değerlendirilmesi ve </w:t>
      </w:r>
      <w:r>
        <w:rPr>
          <w:rFonts w:ascii="Calibri" w:hAnsi="Calibri" w:cs="Calibri"/>
        </w:rPr>
        <w:t>v</w:t>
      </w:r>
      <w:r w:rsidRPr="00A641BB">
        <w:rPr>
          <w:rFonts w:ascii="Calibri" w:hAnsi="Calibri" w:cs="Calibri"/>
        </w:rPr>
        <w:t>eli ve öğretmen işbirliği</w:t>
      </w:r>
    </w:p>
    <w:p w:rsidR="007802EB" w:rsidRPr="00BE21FD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BE21FD">
        <w:rPr>
          <w:rFonts w:ascii="Calibri" w:hAnsi="Calibri" w:cs="Calibri"/>
        </w:rPr>
        <w:t>201</w:t>
      </w:r>
      <w:r w:rsidR="002458BF">
        <w:rPr>
          <w:rFonts w:ascii="Calibri" w:hAnsi="Calibri" w:cs="Calibri"/>
        </w:rPr>
        <w:t>3</w:t>
      </w:r>
      <w:r w:rsidRPr="00BE21FD">
        <w:rPr>
          <w:rFonts w:ascii="Calibri" w:hAnsi="Calibri" w:cs="Calibri"/>
        </w:rPr>
        <w:t>-201</w:t>
      </w:r>
      <w:r w:rsidR="002458BF">
        <w:rPr>
          <w:rFonts w:ascii="Calibri" w:hAnsi="Calibri" w:cs="Calibri"/>
        </w:rPr>
        <w:t>4</w:t>
      </w:r>
      <w:r w:rsidRPr="00BE21FD">
        <w:rPr>
          <w:rFonts w:ascii="Calibri" w:hAnsi="Calibri" w:cs="Calibri"/>
        </w:rPr>
        <w:t xml:space="preserve"> öğretim yılı</w:t>
      </w:r>
      <w:r>
        <w:rPr>
          <w:rFonts w:ascii="Calibri" w:hAnsi="Calibri" w:cs="Calibri"/>
        </w:rPr>
        <w:t xml:space="preserve"> çalışma takviminde 2. </w:t>
      </w:r>
      <w:proofErr w:type="gramStart"/>
      <w:r>
        <w:rPr>
          <w:rFonts w:ascii="Calibri" w:hAnsi="Calibri" w:cs="Calibri"/>
        </w:rPr>
        <w:t xml:space="preserve">dönemin </w:t>
      </w:r>
      <w:r w:rsidRPr="00BE21FD">
        <w:rPr>
          <w:rFonts w:ascii="Calibri" w:hAnsi="Calibri" w:cs="Calibri"/>
        </w:rPr>
        <w:t xml:space="preserve"> incelenmesi</w:t>
      </w:r>
      <w:proofErr w:type="gramEnd"/>
    </w:p>
    <w:p w:rsidR="007802EB" w:rsidRPr="000416FD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AC3B06">
        <w:rPr>
          <w:rFonts w:ascii="Calibri" w:hAnsi="Calibri" w:cs="Calibri"/>
        </w:rPr>
        <w:t xml:space="preserve">Öğrenci kılık ve kıyafetleri </w:t>
      </w:r>
    </w:p>
    <w:p w:rsidR="007802EB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AC3B06">
        <w:rPr>
          <w:rFonts w:ascii="Calibri" w:hAnsi="Calibri" w:cs="Calibri"/>
          <w:b/>
        </w:rPr>
        <w:t xml:space="preserve"> </w:t>
      </w:r>
      <w:r w:rsidRPr="00AC3B06">
        <w:rPr>
          <w:rFonts w:ascii="Calibri" w:hAnsi="Calibri" w:cs="Calibri"/>
        </w:rPr>
        <w:t xml:space="preserve">Sınıf içi ders araç ve gereçleri </w:t>
      </w:r>
    </w:p>
    <w:p w:rsidR="007802EB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A641BB">
        <w:rPr>
          <w:rFonts w:ascii="Calibri" w:hAnsi="Calibri" w:cs="Calibri"/>
        </w:rPr>
        <w:t>Öğrencilerin okula devamlarının sağlanması</w:t>
      </w:r>
    </w:p>
    <w:p w:rsidR="007802EB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A641BB">
        <w:rPr>
          <w:rFonts w:ascii="Calibri" w:hAnsi="Calibri" w:cs="Calibri"/>
        </w:rPr>
        <w:t xml:space="preserve">Sınıf ve okul temizliği </w:t>
      </w:r>
    </w:p>
    <w:p w:rsidR="007802EB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A641BB">
        <w:rPr>
          <w:rFonts w:ascii="Calibri" w:hAnsi="Calibri" w:cs="Calibri"/>
        </w:rPr>
        <w:t>Derslerde kullanılacak metot ve teknikler belirlenmesi</w:t>
      </w:r>
    </w:p>
    <w:p w:rsidR="007802EB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A641BB">
        <w:rPr>
          <w:rFonts w:ascii="Calibri" w:hAnsi="Calibri" w:cs="Calibri"/>
        </w:rPr>
        <w:t>201</w:t>
      </w:r>
      <w:r w:rsidR="002458BF">
        <w:rPr>
          <w:rFonts w:ascii="Calibri" w:hAnsi="Calibri" w:cs="Calibri"/>
        </w:rPr>
        <w:t>3</w:t>
      </w:r>
      <w:r w:rsidRPr="00A641BB">
        <w:rPr>
          <w:rFonts w:ascii="Calibri" w:hAnsi="Calibri" w:cs="Calibri"/>
        </w:rPr>
        <w:t>-201</w:t>
      </w:r>
      <w:r w:rsidR="002458BF">
        <w:rPr>
          <w:rFonts w:ascii="Calibri" w:hAnsi="Calibri" w:cs="Calibri"/>
        </w:rPr>
        <w:t>4</w:t>
      </w:r>
      <w:r w:rsidRPr="00A641BB">
        <w:rPr>
          <w:rFonts w:ascii="Calibri" w:hAnsi="Calibri" w:cs="Calibri"/>
        </w:rPr>
        <w:t xml:space="preserve"> eğitim öğretim yılı 2. döneminde öğrencilere verilecek olan performans ve proje ödevlerinin belirlenmesi.</w:t>
      </w:r>
    </w:p>
    <w:p w:rsidR="007802EB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A641BB">
        <w:rPr>
          <w:rFonts w:ascii="Calibri" w:hAnsi="Calibri" w:cs="Calibri"/>
        </w:rPr>
        <w:t>Öğrencilerin sağlığı ve beslenmeleri</w:t>
      </w:r>
    </w:p>
    <w:p w:rsidR="007802EB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A641BB">
        <w:rPr>
          <w:rFonts w:ascii="Calibri" w:hAnsi="Calibri" w:cs="Calibri"/>
        </w:rPr>
        <w:t>Okuldaki mevcut kaynaklardan yararlanma</w:t>
      </w:r>
    </w:p>
    <w:p w:rsidR="007802EB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A641BB">
        <w:rPr>
          <w:rFonts w:ascii="Calibri" w:hAnsi="Calibri" w:cs="Calibri"/>
        </w:rPr>
        <w:t>Ölçme ve değerlendirme</w:t>
      </w:r>
    </w:p>
    <w:p w:rsidR="007802EB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A641BB">
        <w:rPr>
          <w:rFonts w:ascii="Calibri" w:hAnsi="Calibri" w:cs="Calibri"/>
        </w:rPr>
        <w:t>Serbest etkinliklerin hazırlanması</w:t>
      </w:r>
    </w:p>
    <w:p w:rsidR="007802EB" w:rsidRPr="00FE1B94" w:rsidRDefault="007802EB" w:rsidP="007802EB">
      <w:pPr>
        <w:pStyle w:val="ListeParagraf"/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FE1B94">
        <w:rPr>
          <w:rFonts w:ascii="Calibri" w:hAnsi="Calibri" w:cs="Calibri"/>
          <w:sz w:val="24"/>
          <w:szCs w:val="24"/>
        </w:rPr>
        <w:t>Sınıf kitaplığının zenginleştirilmesi ve kitap okuma etkinlikleri.</w:t>
      </w:r>
    </w:p>
    <w:p w:rsidR="007802EB" w:rsidRPr="00FE1B94" w:rsidRDefault="007802EB" w:rsidP="007802EB">
      <w:pPr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 w:rsidRPr="00FE1B94">
        <w:rPr>
          <w:rFonts w:ascii="Calibri" w:hAnsi="Calibri" w:cs="Calibri"/>
        </w:rPr>
        <w:t>Dilek ve temenniler, kapanış</w:t>
      </w:r>
    </w:p>
    <w:p w:rsidR="007802EB" w:rsidRPr="00FE1B94" w:rsidRDefault="007802EB" w:rsidP="007802EB">
      <w:pPr>
        <w:ind w:left="142"/>
        <w:rPr>
          <w:rFonts w:ascii="Calibri" w:hAnsi="Calibri" w:cs="Calibri"/>
        </w:rPr>
      </w:pPr>
    </w:p>
    <w:p w:rsidR="007802EB" w:rsidRPr="004A52DF" w:rsidRDefault="007802EB" w:rsidP="004A52DF">
      <w:pPr>
        <w:tabs>
          <w:tab w:val="left" w:pos="5700"/>
        </w:tabs>
      </w:pPr>
    </w:p>
    <w:sectPr w:rsidR="007802EB" w:rsidRPr="004A52DF" w:rsidSect="00C26E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E16BCC"/>
    <w:multiLevelType w:val="hybridMultilevel"/>
    <w:tmpl w:val="D5D6F628"/>
    <w:lvl w:ilvl="0" w:tplc="E51E70B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5F4F"/>
    <w:rsid w:val="002458BF"/>
    <w:rsid w:val="002B5F4F"/>
    <w:rsid w:val="004A52DF"/>
    <w:rsid w:val="005C401E"/>
    <w:rsid w:val="007074C1"/>
    <w:rsid w:val="00710BDE"/>
    <w:rsid w:val="007802EB"/>
    <w:rsid w:val="009F3FAC"/>
    <w:rsid w:val="00B21A61"/>
    <w:rsid w:val="00C26E70"/>
    <w:rsid w:val="00EE6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F4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52D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802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288</Words>
  <Characters>1644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MAREŞAL</dc:creator>
  <cp:lastModifiedBy>GTR5KT587TI4OUT57YT675IKT8967690IN B</cp:lastModifiedBy>
  <cp:revision>8</cp:revision>
  <cp:lastPrinted>2011-03-18T06:45:00Z</cp:lastPrinted>
  <dcterms:created xsi:type="dcterms:W3CDTF">2011-03-17T10:32:00Z</dcterms:created>
  <dcterms:modified xsi:type="dcterms:W3CDTF">2014-02-14T22:09:00Z</dcterms:modified>
</cp:coreProperties>
</file>