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b/>
          <w:bCs/>
          <w:color w:val="0000FF"/>
          <w:sz w:val="24"/>
          <w:szCs w:val="24"/>
          <w:lang w:eastAsia="tr-TR"/>
        </w:rPr>
        <w:t>Hemşireler... (hemşireler günü anısına)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Canlılar âleminin bembeyaz melekleri,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Yufka gibi onların, sımsıcak yürekleri,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Bütün hastaların umut, derman dilekleri,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Hemşireler; tıp bağının gonca çiçekleri.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Bilirler ki kin nefret bu mesleğe yakışmaz,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Yürek kan ağlasa da, tebessümsüz olamaz,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Sevgi şifanın yarısı, yalnız ilaç yetmez,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Bu yüzden, hemşirede sevecenlik eksilmez.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Hastasının anası, bacısı, dert ortağı,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Elleri şifa, derman pınarı, çağlayanı,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Gönülleri engin, tıpkı denizler ummanı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Hemşire: karamsar hastanın umut kaynağı.</w:t>
      </w:r>
      <w:proofErr w:type="gramEnd"/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Kimine yanar, kimine üzülüp ağlarlar,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Her şeye rağmen görevini kutsal sayarlar.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Anne olunca, daha da duygusal olurlar,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Hayatlara öpücüktür bu beyaz melekler.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Hastane bahçelerinin bin bir şifa süsü,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Verdikleri hizmet, birer demet hayat gülü,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Hastalarına olmazsa, olmaz gıda türü,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Hemşire hayata açılan umut köprüsü.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spell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Demoğlu</w:t>
      </w:r>
      <w:proofErr w:type="spellEnd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; onlar; beyaz kostümlü birer melek,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Hastaya </w:t>
      </w:r>
      <w:proofErr w:type="gram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koşarlar,gece</w:t>
      </w:r>
      <w:proofErr w:type="gramEnd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, gündüz, demeyerek,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Mesleğin anlamıyla bütünleşip olmuş gark,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Ne güzel duygudur, acılara merhem olmak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 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i/>
          <w:iCs/>
          <w:color w:val="333333"/>
          <w:sz w:val="24"/>
          <w:szCs w:val="24"/>
          <w:lang w:eastAsia="tr-TR"/>
        </w:rPr>
        <w:t xml:space="preserve">Haydar </w:t>
      </w:r>
      <w:proofErr w:type="spellStart"/>
      <w:r w:rsidRPr="001521E4">
        <w:rPr>
          <w:rFonts w:ascii="Arial" w:eastAsia="Times New Roman" w:hAnsi="Arial" w:cs="Arial"/>
          <w:i/>
          <w:iCs/>
          <w:color w:val="333333"/>
          <w:sz w:val="24"/>
          <w:szCs w:val="24"/>
          <w:lang w:eastAsia="tr-TR"/>
        </w:rPr>
        <w:t>Demoğlu</w:t>
      </w:r>
      <w:proofErr w:type="spellEnd"/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b/>
          <w:bCs/>
          <w:color w:val="0000FF"/>
          <w:sz w:val="24"/>
          <w:szCs w:val="24"/>
          <w:lang w:eastAsia="tr-TR"/>
        </w:rPr>
        <w:t>Hemşirelere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Amansız ANT takipçileri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spell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Günboyu</w:t>
      </w:r>
      <w:proofErr w:type="spellEnd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siz dokundunuz hastalara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Sekiz çarpı bir, belki de </w:t>
      </w:r>
      <w:proofErr w:type="spell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yirmidört</w:t>
      </w:r>
      <w:proofErr w:type="spellEnd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çarpı bir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Esas siz sevdiniz onları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Boşuna dememişler 'sevmek dokunmaktır' diye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Bir yol bulmak istiyorum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Mutluluğu enjekte edecek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spell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Bolus</w:t>
      </w:r>
      <w:proofErr w:type="spellEnd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tarzında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Hemşirelerimin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Yoğun insan ilişkilerimin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En sempatik insanlarının damarlarına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Bir sorunu var hastanın; ateşi 39° C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Bir sorunu var hastanın; epileptik nöbet geçirmekte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Bin sorunu var hemşirenin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İnsanlar sağlıklı olsun diye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i/>
          <w:iCs/>
          <w:color w:val="333333"/>
          <w:sz w:val="24"/>
          <w:szCs w:val="24"/>
          <w:lang w:eastAsia="tr-TR"/>
        </w:rPr>
        <w:t xml:space="preserve">Gaffar </w:t>
      </w:r>
      <w:proofErr w:type="spellStart"/>
      <w:r w:rsidRPr="001521E4">
        <w:rPr>
          <w:rFonts w:ascii="Arial" w:eastAsia="Times New Roman" w:hAnsi="Arial" w:cs="Arial"/>
          <w:i/>
          <w:iCs/>
          <w:color w:val="333333"/>
          <w:sz w:val="24"/>
          <w:szCs w:val="24"/>
          <w:lang w:eastAsia="tr-TR"/>
        </w:rPr>
        <w:t>Karadoğan</w:t>
      </w:r>
      <w:proofErr w:type="spellEnd"/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b/>
          <w:bCs/>
          <w:color w:val="0000FF"/>
          <w:sz w:val="24"/>
          <w:szCs w:val="24"/>
          <w:lang w:eastAsia="tr-TR"/>
        </w:rPr>
        <w:lastRenderedPageBreak/>
        <w:t>Hemşireler Melektir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Oy hemşire </w:t>
      </w:r>
      <w:proofErr w:type="spell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hemşire</w:t>
      </w:r>
      <w:proofErr w:type="spellEnd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,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Kalçam döndü kevgire,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Yavaş batır iğneyi,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Kimsem yok ki çevire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Kalmasa da takatin,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Öyle asma suratın,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Tatlı sözün ilaçtır,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Yüz aynası hayatın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Işık sensin, umut sen,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Dindir acım, uyut sen,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Yükü ağır meleksin,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Kendi derdin unut sen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Hasta ile yakını,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Cahilse yer hakkını,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Sabırlı ol ey melek,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Bilen bilir farkını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Sevgi, şefkat anasın,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Koyma yaram kanasın,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spell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Cantekin’im</w:t>
      </w:r>
      <w:proofErr w:type="spellEnd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hak yersen,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Cayır </w:t>
      </w:r>
      <w:proofErr w:type="spell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cayır</w:t>
      </w:r>
      <w:proofErr w:type="spellEnd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yanasın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i/>
          <w:iCs/>
          <w:color w:val="333333"/>
          <w:sz w:val="24"/>
          <w:szCs w:val="24"/>
          <w:lang w:eastAsia="tr-TR"/>
        </w:rPr>
        <w:t xml:space="preserve">Mahmut </w:t>
      </w:r>
      <w:proofErr w:type="spellStart"/>
      <w:r w:rsidRPr="001521E4">
        <w:rPr>
          <w:rFonts w:ascii="Arial" w:eastAsia="Times New Roman" w:hAnsi="Arial" w:cs="Arial"/>
          <w:i/>
          <w:iCs/>
          <w:color w:val="333333"/>
          <w:sz w:val="24"/>
          <w:szCs w:val="24"/>
          <w:lang w:eastAsia="tr-TR"/>
        </w:rPr>
        <w:t>Cantekin</w:t>
      </w:r>
      <w:proofErr w:type="spellEnd"/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b/>
          <w:bCs/>
          <w:color w:val="0000FF"/>
          <w:sz w:val="24"/>
          <w:szCs w:val="24"/>
          <w:lang w:eastAsia="tr-TR"/>
        </w:rPr>
        <w:t>Hemşireler Gününe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Anamla organik bağımı koparan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ilk</w:t>
      </w:r>
      <w:proofErr w:type="gramEnd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oydu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hatta</w:t>
      </w:r>
      <w:proofErr w:type="gramEnd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kıçıma vuranda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çığlığıma</w:t>
      </w:r>
      <w:proofErr w:type="gramEnd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ortak olurken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bende</w:t>
      </w:r>
      <w:proofErr w:type="gramEnd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onu ilk tanıdığımda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anamın</w:t>
      </w:r>
      <w:proofErr w:type="gramEnd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ak sütü gibi giyinmişti boydan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Onlar taze yağan kar gibi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çocukların</w:t>
      </w:r>
      <w:proofErr w:type="gramEnd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ilk sevinciydi sıcacık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gözlerimizdeki</w:t>
      </w:r>
      <w:proofErr w:type="gramEnd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yaşa ortak olan onlardı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bir</w:t>
      </w:r>
      <w:proofErr w:type="gramEnd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aşı kampanyasında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onlar</w:t>
      </w:r>
      <w:proofErr w:type="gramEnd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beyaz bir güldü toplum bahçesinde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sevgileri</w:t>
      </w:r>
      <w:proofErr w:type="gramEnd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dikensiz yüzleri çiğ damlası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Onlar beyaz karanfildi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hastane</w:t>
      </w:r>
      <w:proofErr w:type="gramEnd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koridorlarında mis gibi kokan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onlar</w:t>
      </w:r>
      <w:proofErr w:type="gramEnd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karanlık gecelerde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gökyüzünde</w:t>
      </w:r>
      <w:proofErr w:type="gramEnd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dolunaydı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bazen</w:t>
      </w:r>
      <w:proofErr w:type="gramEnd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bir </w:t>
      </w:r>
      <w:proofErr w:type="spell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kızılay</w:t>
      </w:r>
      <w:proofErr w:type="spellEnd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çadırında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spell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bazende</w:t>
      </w:r>
      <w:proofErr w:type="spellEnd"/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bir</w:t>
      </w:r>
      <w:proofErr w:type="gramEnd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depremde yıkık bir evin içinde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lastRenderedPageBreak/>
        <w:t>Bir sıcak eldi çığlıklara uzanan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savaşlarda</w:t>
      </w:r>
      <w:proofErr w:type="gramEnd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onları gördük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kan</w:t>
      </w:r>
      <w:proofErr w:type="gramEnd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damlamış beyaz formaları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kan</w:t>
      </w:r>
      <w:proofErr w:type="gramEnd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çanağı olmuş gözleriyle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merhem</w:t>
      </w:r>
      <w:proofErr w:type="gramEnd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oldular sızılı yaralara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bazen</w:t>
      </w:r>
      <w:proofErr w:type="gramEnd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çok sevdik onları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yaşama</w:t>
      </w:r>
      <w:proofErr w:type="gramEnd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sevincini paylaştıklarında bizimle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bazen</w:t>
      </w:r>
      <w:proofErr w:type="gramEnd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kin kustuk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ölüm</w:t>
      </w:r>
      <w:proofErr w:type="gramEnd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haberleri verdiklerinde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yine</w:t>
      </w:r>
      <w:proofErr w:type="gramEnd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de beyaz bir güvercin gibi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kanat</w:t>
      </w:r>
      <w:proofErr w:type="gramEnd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gerdiler bize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Bazen bir ana kadar sıcak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bir</w:t>
      </w:r>
      <w:proofErr w:type="gramEnd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baba kadar sevecen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bir</w:t>
      </w:r>
      <w:proofErr w:type="gramEnd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arkadaş kadar sırdaş oldular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spell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bazen’de</w:t>
      </w:r>
      <w:proofErr w:type="spellEnd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bir güneş gibi doğdular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hastane</w:t>
      </w:r>
      <w:proofErr w:type="gramEnd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odasının penceresinden hasta yüzlerimize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gülen</w:t>
      </w:r>
      <w:proofErr w:type="gramEnd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bir çift göz gibi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Onları anlatmak yetmez kelimelerle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onlar</w:t>
      </w:r>
      <w:proofErr w:type="gramEnd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yüreğimizin en derin yerinde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bir</w:t>
      </w:r>
      <w:proofErr w:type="gramEnd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umut ışığı gibi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duruyorlar</w:t>
      </w:r>
      <w:proofErr w:type="gramEnd"/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öylece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i/>
          <w:iCs/>
          <w:color w:val="333333"/>
          <w:sz w:val="24"/>
          <w:szCs w:val="24"/>
          <w:lang w:eastAsia="tr-TR"/>
        </w:rPr>
        <w:t xml:space="preserve">Çetin </w:t>
      </w:r>
      <w:proofErr w:type="spellStart"/>
      <w:r w:rsidRPr="001521E4">
        <w:rPr>
          <w:rFonts w:ascii="Arial" w:eastAsia="Times New Roman" w:hAnsi="Arial" w:cs="Arial"/>
          <w:i/>
          <w:iCs/>
          <w:color w:val="333333"/>
          <w:sz w:val="24"/>
          <w:szCs w:val="24"/>
          <w:lang w:eastAsia="tr-TR"/>
        </w:rPr>
        <w:t>Erdoğdu</w:t>
      </w:r>
      <w:proofErr w:type="spellEnd"/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b/>
          <w:bCs/>
          <w:color w:val="0000FF"/>
          <w:sz w:val="24"/>
          <w:szCs w:val="24"/>
          <w:lang w:eastAsia="tr-TR"/>
        </w:rPr>
        <w:t>Hemşire Abla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Beyaz önlüklü hemşire abla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'Sus! ' yapıyorsun herkese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Ama hep sen konuşuyorsun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Ama nedense hemşire abla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'Sus' yaptığını görünce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Susup kalıyorum öylece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Yalancı hemşire abla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Hiç inandırıcı değilsin bence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Susan da yiyor iğneyi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Susmayan da koluna bir iyice...</w:t>
      </w: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1521E4" w:rsidRPr="001521E4" w:rsidRDefault="001521E4" w:rsidP="001521E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1521E4">
        <w:rPr>
          <w:rFonts w:ascii="Arial" w:eastAsia="Times New Roman" w:hAnsi="Arial" w:cs="Arial"/>
          <w:i/>
          <w:iCs/>
          <w:color w:val="333333"/>
          <w:sz w:val="24"/>
          <w:szCs w:val="24"/>
          <w:lang w:eastAsia="tr-TR"/>
        </w:rPr>
        <w:t>Ahmet Yozgat</w:t>
      </w:r>
    </w:p>
    <w:p w:rsidR="003D23E5" w:rsidRDefault="003D23E5"/>
    <w:sectPr w:rsidR="003D23E5" w:rsidSect="003D23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21E4"/>
    <w:rsid w:val="001521E4"/>
    <w:rsid w:val="003D2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3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1521E4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1521E4"/>
  </w:style>
  <w:style w:type="paragraph" w:styleId="BalonMetni">
    <w:name w:val="Balloon Text"/>
    <w:basedOn w:val="Normal"/>
    <w:link w:val="BalonMetniChar"/>
    <w:uiPriority w:val="99"/>
    <w:semiHidden/>
    <w:unhideWhenUsed/>
    <w:rsid w:val="00152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21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0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99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5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27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8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4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34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8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90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37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26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2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4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65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04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486988">
          <w:marLeft w:val="0"/>
          <w:marRight w:val="0"/>
          <w:marTop w:val="0"/>
          <w:marBottom w:val="0"/>
          <w:divBdr>
            <w:top w:val="single" w:sz="18" w:space="0" w:color="FFCC00"/>
            <w:left w:val="single" w:sz="18" w:space="0" w:color="FFCC00"/>
            <w:bottom w:val="single" w:sz="18" w:space="0" w:color="FFCC00"/>
            <w:right w:val="single" w:sz="18" w:space="0" w:color="FFCC00"/>
          </w:divBdr>
          <w:divsChild>
            <w:div w:id="75845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42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10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00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30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34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09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21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15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9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66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85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97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7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63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45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85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04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83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74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11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57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2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61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76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11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62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91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42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09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54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41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0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6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8445907">
          <w:marLeft w:val="0"/>
          <w:marRight w:val="0"/>
          <w:marTop w:val="0"/>
          <w:marBottom w:val="0"/>
          <w:divBdr>
            <w:top w:val="single" w:sz="18" w:space="0" w:color="FFCC00"/>
            <w:left w:val="single" w:sz="18" w:space="0" w:color="FFCC00"/>
            <w:bottom w:val="single" w:sz="18" w:space="0" w:color="FFCC00"/>
            <w:right w:val="single" w:sz="18" w:space="0" w:color="FFCC00"/>
          </w:divBdr>
          <w:divsChild>
            <w:div w:id="98542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0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04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34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664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94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31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90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75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99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69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1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06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91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89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96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76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85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88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72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73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66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5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24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26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95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31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16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36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15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50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9987146">
          <w:marLeft w:val="0"/>
          <w:marRight w:val="0"/>
          <w:marTop w:val="0"/>
          <w:marBottom w:val="0"/>
          <w:divBdr>
            <w:top w:val="single" w:sz="18" w:space="0" w:color="FFCC00"/>
            <w:left w:val="single" w:sz="18" w:space="0" w:color="FFCC00"/>
            <w:bottom w:val="single" w:sz="18" w:space="0" w:color="FFCC00"/>
            <w:right w:val="single" w:sz="18" w:space="0" w:color="FFCC00"/>
          </w:divBdr>
          <w:divsChild>
            <w:div w:id="115869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57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1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0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54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55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14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72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688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98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94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19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74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596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59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96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7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00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41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28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76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94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977581">
          <w:marLeft w:val="0"/>
          <w:marRight w:val="0"/>
          <w:marTop w:val="0"/>
          <w:marBottom w:val="0"/>
          <w:divBdr>
            <w:top w:val="single" w:sz="18" w:space="0" w:color="FFCC00"/>
            <w:left w:val="single" w:sz="18" w:space="0" w:color="FFCC00"/>
            <w:bottom w:val="single" w:sz="18" w:space="0" w:color="FFCC00"/>
            <w:right w:val="single" w:sz="18" w:space="0" w:color="FFCC00"/>
          </w:divBdr>
          <w:divsChild>
            <w:div w:id="38137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35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6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22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56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89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83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78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06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69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99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75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1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80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78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07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25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17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28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44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79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04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36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06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06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40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24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45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17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4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71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7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570747">
          <w:marLeft w:val="0"/>
          <w:marRight w:val="0"/>
          <w:marTop w:val="0"/>
          <w:marBottom w:val="0"/>
          <w:divBdr>
            <w:top w:val="single" w:sz="18" w:space="0" w:color="FFCC00"/>
            <w:left w:val="single" w:sz="18" w:space="0" w:color="FFCC00"/>
            <w:bottom w:val="single" w:sz="18" w:space="0" w:color="FFCC00"/>
            <w:right w:val="single" w:sz="18" w:space="0" w:color="FFCC00"/>
          </w:divBdr>
          <w:divsChild>
            <w:div w:id="5771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17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10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87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20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30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78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19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71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08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02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50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96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40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47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43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12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04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20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4987174">
          <w:marLeft w:val="0"/>
          <w:marRight w:val="0"/>
          <w:marTop w:val="0"/>
          <w:marBottom w:val="0"/>
          <w:divBdr>
            <w:top w:val="single" w:sz="18" w:space="0" w:color="FFCC00"/>
            <w:left w:val="single" w:sz="18" w:space="0" w:color="FFCC00"/>
            <w:bottom w:val="single" w:sz="18" w:space="0" w:color="FFCC00"/>
            <w:right w:val="single" w:sz="18" w:space="0" w:color="FFCC00"/>
          </w:divBdr>
          <w:divsChild>
            <w:div w:id="52024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1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58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6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2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20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49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18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06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44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0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986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37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9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63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05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17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60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2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80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09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82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04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00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04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30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85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513</Words>
  <Characters>2927</Characters>
  <Application>Microsoft Office Word</Application>
  <DocSecurity>0</DocSecurity>
  <Lines>24</Lines>
  <Paragraphs>6</Paragraphs>
  <ScaleCrop>false</ScaleCrop>
  <Company/>
  <LinksUpToDate>false</LinksUpToDate>
  <CharactersWithSpaces>3434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2013-04-28T12:41:00Z</dcterms:created>
  <dcterms:modified xsi:type="dcterms:W3CDTF">2013-04-28T12:43:00Z</dcterms:modified>
</cp:coreProperties>
</file>