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3C20" w:rsidRPr="00751C6D" w:rsidRDefault="0016209B" w:rsidP="0016209B">
      <w:pPr>
        <w:pStyle w:val="ListeParagraf"/>
        <w:ind w:left="-851" w:hanging="283"/>
        <w:rPr>
          <w:rFonts w:ascii="Tekton Pro" w:hAnsi="Tekton Pro"/>
          <w:b/>
          <w:sz w:val="22"/>
          <w:szCs w:val="20"/>
        </w:rPr>
      </w:pPr>
      <w:proofErr w:type="spellStart"/>
      <w:r w:rsidRPr="00751C6D">
        <w:rPr>
          <w:rFonts w:ascii="Tekton Pro" w:hAnsi="Tekton Pro"/>
          <w:b/>
          <w:sz w:val="22"/>
          <w:szCs w:val="20"/>
        </w:rPr>
        <w:t>Adıve</w:t>
      </w:r>
      <w:proofErr w:type="spellEnd"/>
      <w:r w:rsidRPr="00751C6D">
        <w:rPr>
          <w:rFonts w:ascii="Tekton Pro" w:hAnsi="Tekton Pro"/>
          <w:b/>
          <w:sz w:val="22"/>
          <w:szCs w:val="20"/>
        </w:rPr>
        <w:t xml:space="preserve"> so</w:t>
      </w:r>
      <w:r w:rsidR="00103C20" w:rsidRPr="00751C6D">
        <w:rPr>
          <w:rFonts w:ascii="Tekton Pro" w:hAnsi="Tekton Pro"/>
          <w:b/>
          <w:sz w:val="22"/>
          <w:szCs w:val="20"/>
        </w:rPr>
        <w:t xml:space="preserve">yadı:                       </w:t>
      </w:r>
    </w:p>
    <w:p w:rsidR="00103C20" w:rsidRPr="00751C6D" w:rsidRDefault="0016209B" w:rsidP="0016209B">
      <w:pPr>
        <w:pStyle w:val="ListeParagraf"/>
        <w:ind w:left="-851" w:hanging="283"/>
        <w:rPr>
          <w:rFonts w:ascii="Tekton Pro" w:hAnsi="Tekton Pro"/>
          <w:b/>
          <w:sz w:val="22"/>
          <w:szCs w:val="20"/>
        </w:rPr>
      </w:pPr>
      <w:r w:rsidRPr="00751C6D">
        <w:rPr>
          <w:rFonts w:ascii="Tekton Pro" w:hAnsi="Tekton Pro"/>
          <w:b/>
          <w:sz w:val="22"/>
          <w:szCs w:val="20"/>
        </w:rPr>
        <w:t xml:space="preserve">Sınıf ve no:                     </w:t>
      </w:r>
    </w:p>
    <w:p w:rsidR="00103C20" w:rsidRPr="00751C6D" w:rsidRDefault="00103C20" w:rsidP="00103C20">
      <w:pPr>
        <w:pStyle w:val="ListeParagraf"/>
        <w:ind w:left="-851" w:hanging="283"/>
        <w:jc w:val="center"/>
        <w:rPr>
          <w:rFonts w:ascii="Tekton Pro" w:hAnsi="Tekton Pro"/>
          <w:b/>
          <w:sz w:val="22"/>
          <w:szCs w:val="20"/>
        </w:rPr>
      </w:pPr>
      <w:proofErr w:type="gramStart"/>
      <w:r w:rsidRPr="00751C6D">
        <w:rPr>
          <w:rFonts w:ascii="Tekton Pro" w:hAnsi="Tekton Pro"/>
          <w:b/>
          <w:sz w:val="22"/>
          <w:szCs w:val="20"/>
        </w:rPr>
        <w:t>…………………</w:t>
      </w:r>
      <w:proofErr w:type="gramEnd"/>
      <w:r w:rsidRPr="00751C6D">
        <w:rPr>
          <w:rFonts w:ascii="Tekton Pro" w:hAnsi="Tekton Pro"/>
          <w:b/>
          <w:sz w:val="22"/>
          <w:szCs w:val="20"/>
        </w:rPr>
        <w:t>İLKÖĞRETİM OKULU</w:t>
      </w:r>
    </w:p>
    <w:p w:rsidR="0016209B" w:rsidRPr="00751C6D" w:rsidRDefault="0016209B" w:rsidP="00103C20">
      <w:pPr>
        <w:pStyle w:val="ListeParagraf"/>
        <w:ind w:left="-851" w:hanging="283"/>
        <w:jc w:val="center"/>
        <w:rPr>
          <w:rFonts w:ascii="Tekton Pro" w:hAnsi="Tekton Pro"/>
          <w:b/>
          <w:sz w:val="22"/>
          <w:szCs w:val="20"/>
        </w:rPr>
      </w:pPr>
      <w:r w:rsidRPr="00751C6D">
        <w:rPr>
          <w:rFonts w:ascii="Tekton Pro" w:hAnsi="Tekton Pro"/>
          <w:b/>
          <w:sz w:val="22"/>
          <w:szCs w:val="20"/>
        </w:rPr>
        <w:t>2.DÖNEM SOSYAL BİLGİLER DERSİ 2.YAZILI SORULARI</w:t>
      </w:r>
    </w:p>
    <w:p w:rsidR="0016209B" w:rsidRPr="00751C6D" w:rsidRDefault="0016209B" w:rsidP="0016209B">
      <w:pPr>
        <w:pStyle w:val="ListeParagraf"/>
        <w:ind w:left="0"/>
        <w:jc w:val="center"/>
        <w:rPr>
          <w:rFonts w:ascii="Tekton Pro" w:hAnsi="Tekton Pro"/>
          <w:b/>
          <w:sz w:val="22"/>
          <w:szCs w:val="20"/>
        </w:rPr>
      </w:pPr>
    </w:p>
    <w:p w:rsidR="002F79E9" w:rsidRPr="00751C6D" w:rsidRDefault="002F79E9" w:rsidP="003B1415">
      <w:pPr>
        <w:pStyle w:val="ListeParagraf"/>
        <w:numPr>
          <w:ilvl w:val="0"/>
          <w:numId w:val="6"/>
        </w:numPr>
        <w:ind w:left="-426" w:firstLine="426"/>
        <w:rPr>
          <w:rFonts w:ascii="Tekton Pro" w:hAnsi="Tekton Pro"/>
          <w:b/>
          <w:sz w:val="22"/>
          <w:szCs w:val="20"/>
        </w:rPr>
      </w:pPr>
      <w:r w:rsidRPr="00751C6D">
        <w:rPr>
          <w:rFonts w:ascii="Tekton Pro" w:hAnsi="Tekton Pro"/>
          <w:b/>
          <w:sz w:val="22"/>
          <w:szCs w:val="20"/>
        </w:rPr>
        <w:t>Bilinçli bir tüketicinin özell</w:t>
      </w:r>
      <w:r w:rsidR="0092606D" w:rsidRPr="00751C6D">
        <w:rPr>
          <w:rFonts w:ascii="Tekton Pro" w:hAnsi="Tekton Pro"/>
          <w:b/>
          <w:sz w:val="22"/>
          <w:szCs w:val="20"/>
        </w:rPr>
        <w:t>ikleri neler olmalıdır?</w:t>
      </w:r>
    </w:p>
    <w:p w:rsidR="002F79E9" w:rsidRPr="00751C6D" w:rsidRDefault="002F79E9" w:rsidP="002F79E9">
      <w:pPr>
        <w:spacing w:line="360" w:lineRule="auto"/>
        <w:rPr>
          <w:rFonts w:ascii="Tekton Pro" w:hAnsi="Tekton Pro"/>
          <w:sz w:val="22"/>
          <w:szCs w:val="20"/>
        </w:rPr>
      </w:pPr>
      <w:proofErr w:type="gramStart"/>
      <w:r w:rsidRPr="00751C6D">
        <w:rPr>
          <w:rFonts w:ascii="Tekton Pro" w:hAnsi="Tekton Pro"/>
          <w:sz w:val="22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2F79E9" w:rsidRPr="00751C6D" w:rsidRDefault="002F79E9" w:rsidP="00AD7228">
      <w:pPr>
        <w:pStyle w:val="ListeParagraf"/>
        <w:numPr>
          <w:ilvl w:val="0"/>
          <w:numId w:val="6"/>
        </w:numPr>
        <w:spacing w:line="360" w:lineRule="auto"/>
        <w:rPr>
          <w:rFonts w:ascii="Tekton Pro" w:hAnsi="Tekton Pro"/>
          <w:b/>
          <w:sz w:val="22"/>
          <w:szCs w:val="20"/>
        </w:rPr>
      </w:pPr>
      <w:r w:rsidRPr="00751C6D">
        <w:rPr>
          <w:rFonts w:ascii="Tekton Pro" w:hAnsi="Tekton Pro"/>
          <w:b/>
          <w:sz w:val="22"/>
          <w:szCs w:val="20"/>
        </w:rPr>
        <w:t>İletişimde ve eğitimde kullandığımız tekno</w:t>
      </w:r>
      <w:r w:rsidR="0092606D" w:rsidRPr="00751C6D">
        <w:rPr>
          <w:rFonts w:ascii="Tekton Pro" w:hAnsi="Tekton Pro"/>
          <w:b/>
          <w:sz w:val="22"/>
          <w:szCs w:val="20"/>
        </w:rPr>
        <w:t>lojik ürünler nelerdir?</w:t>
      </w:r>
    </w:p>
    <w:p w:rsidR="002F79E9" w:rsidRPr="00751C6D" w:rsidRDefault="002F79E9" w:rsidP="002F79E9">
      <w:pPr>
        <w:spacing w:line="360" w:lineRule="auto"/>
        <w:rPr>
          <w:rFonts w:ascii="Tekton Pro" w:hAnsi="Tekton Pro"/>
          <w:sz w:val="22"/>
          <w:szCs w:val="20"/>
        </w:rPr>
      </w:pPr>
      <w:r w:rsidRPr="00751C6D">
        <w:rPr>
          <w:rFonts w:ascii="Tekton Pro" w:hAnsi="Tekton Pro"/>
          <w:sz w:val="22"/>
          <w:szCs w:val="20"/>
        </w:rPr>
        <w:t>İletişimde</w:t>
      </w:r>
      <w:proofErr w:type="gramStart"/>
      <w:r w:rsidRPr="00751C6D">
        <w:rPr>
          <w:rFonts w:ascii="Tekton Pro" w:hAnsi="Tekton Pro"/>
          <w:sz w:val="22"/>
          <w:szCs w:val="20"/>
        </w:rPr>
        <w:t>:………………………………………………………………………………………………</w:t>
      </w:r>
      <w:r w:rsidR="00747C5B" w:rsidRPr="00751C6D">
        <w:rPr>
          <w:rFonts w:ascii="Tekton Pro" w:hAnsi="Tekton Pro"/>
          <w:sz w:val="22"/>
          <w:szCs w:val="20"/>
        </w:rPr>
        <w:t>……………………………………………………………</w:t>
      </w:r>
      <w:proofErr w:type="gramEnd"/>
    </w:p>
    <w:p w:rsidR="002F79E9" w:rsidRPr="00751C6D" w:rsidRDefault="002F79E9" w:rsidP="00751C6D">
      <w:pPr>
        <w:spacing w:line="360" w:lineRule="auto"/>
        <w:rPr>
          <w:rFonts w:ascii="Tekton Pro" w:hAnsi="Tekton Pro"/>
          <w:sz w:val="22"/>
          <w:szCs w:val="20"/>
        </w:rPr>
      </w:pPr>
      <w:r w:rsidRPr="00751C6D">
        <w:rPr>
          <w:rFonts w:ascii="Tekton Pro" w:hAnsi="Tekton Pro"/>
          <w:sz w:val="22"/>
          <w:szCs w:val="20"/>
        </w:rPr>
        <w:t>Eğitimde</w:t>
      </w:r>
      <w:proofErr w:type="gramStart"/>
      <w:r w:rsidRPr="00751C6D">
        <w:rPr>
          <w:rFonts w:ascii="Tekton Pro" w:hAnsi="Tekton Pro"/>
          <w:sz w:val="22"/>
          <w:szCs w:val="20"/>
        </w:rPr>
        <w:t>:………………………………………………………………………………………………..……………………………………………………………</w:t>
      </w:r>
      <w:proofErr w:type="gramEnd"/>
    </w:p>
    <w:p w:rsidR="002F79E9" w:rsidRPr="00751C6D" w:rsidRDefault="002F79E9" w:rsidP="00AD7228">
      <w:pPr>
        <w:pStyle w:val="ListeParagraf"/>
        <w:numPr>
          <w:ilvl w:val="0"/>
          <w:numId w:val="6"/>
        </w:numPr>
        <w:rPr>
          <w:rFonts w:ascii="Tekton Pro" w:eastAsia="Arial Unicode MS" w:hAnsi="Tekton Pro" w:cs="Arial Unicode MS"/>
          <w:b/>
          <w:sz w:val="22"/>
          <w:szCs w:val="20"/>
        </w:rPr>
      </w:pPr>
      <w:r w:rsidRPr="00751C6D">
        <w:rPr>
          <w:rFonts w:ascii="Tekton Pro" w:eastAsia="Arial Unicode MS" w:hAnsi="Tekton Pro" w:cs="Arial Unicode MS"/>
          <w:b/>
          <w:sz w:val="22"/>
          <w:szCs w:val="20"/>
        </w:rPr>
        <w:t>Aşağıdaki cümlelerden doğru olanların başına “D”, yanlış olanların başına“Y” yazınız.</w:t>
      </w:r>
      <w:r w:rsidR="00747C5B" w:rsidRPr="00751C6D">
        <w:rPr>
          <w:rFonts w:ascii="Tekton Pro" w:eastAsia="Arial Unicode MS" w:hAnsi="Tekton Pro" w:cs="Arial Unicode MS"/>
          <w:b/>
          <w:sz w:val="22"/>
          <w:szCs w:val="20"/>
        </w:rPr>
        <w:t xml:space="preserve"> </w:t>
      </w:r>
    </w:p>
    <w:p w:rsidR="002F79E9" w:rsidRPr="00751C6D" w:rsidRDefault="002F79E9" w:rsidP="002F79E9">
      <w:pPr>
        <w:rPr>
          <w:rFonts w:ascii="Tekton Pro" w:eastAsia="Arial Unicode MS" w:hAnsi="Tekton Pro" w:cs="Arial Unicode MS"/>
          <w:sz w:val="22"/>
          <w:szCs w:val="20"/>
        </w:rPr>
      </w:pPr>
      <w:r w:rsidRPr="00751C6D">
        <w:rPr>
          <w:rFonts w:ascii="Tekton Pro" w:eastAsia="Arial Unicode MS" w:hAnsi="Tekton Pro" w:cs="Arial Unicode MS"/>
          <w:sz w:val="22"/>
          <w:szCs w:val="20"/>
        </w:rPr>
        <w:t xml:space="preserve">(    </w:t>
      </w:r>
      <w:r w:rsidR="00AD7228" w:rsidRPr="00751C6D">
        <w:rPr>
          <w:rFonts w:ascii="Tekton Pro" w:eastAsia="Arial Unicode MS" w:hAnsi="Tekton Pro" w:cs="Arial Unicode MS"/>
          <w:sz w:val="22"/>
          <w:szCs w:val="20"/>
        </w:rPr>
        <w:t>)</w:t>
      </w:r>
      <w:r w:rsidRPr="00751C6D">
        <w:rPr>
          <w:rFonts w:ascii="Tekton Pro" w:eastAsia="Arial Unicode MS" w:hAnsi="Tekton Pro" w:cs="Arial Unicode MS"/>
          <w:sz w:val="22"/>
          <w:szCs w:val="20"/>
        </w:rPr>
        <w:t xml:space="preserve"> </w:t>
      </w:r>
      <w:r w:rsidR="00901F8F" w:rsidRPr="00751C6D">
        <w:rPr>
          <w:rFonts w:ascii="Tekton Pro" w:eastAsia="Arial Unicode MS" w:hAnsi="Tekton Pro" w:cs="Arial Unicode MS"/>
          <w:sz w:val="22"/>
          <w:szCs w:val="20"/>
        </w:rPr>
        <w:t>Buzdolabı</w:t>
      </w:r>
      <w:r w:rsidRPr="00751C6D">
        <w:rPr>
          <w:rFonts w:ascii="Tekton Pro" w:eastAsia="Arial Unicode MS" w:hAnsi="Tekton Pro" w:cs="Arial Unicode MS"/>
          <w:sz w:val="22"/>
          <w:szCs w:val="20"/>
        </w:rPr>
        <w:t xml:space="preserve"> ev işlerinde bize kolaylık sağlamak amacıyla geliştirilmiş bir ev aletidir.</w:t>
      </w:r>
    </w:p>
    <w:p w:rsidR="002F79E9" w:rsidRPr="00751C6D" w:rsidRDefault="002F79E9" w:rsidP="002F79E9">
      <w:pPr>
        <w:rPr>
          <w:rFonts w:ascii="Tekton Pro" w:eastAsia="Arial Unicode MS" w:hAnsi="Tekton Pro" w:cs="Arial Unicode MS"/>
          <w:sz w:val="22"/>
          <w:szCs w:val="20"/>
        </w:rPr>
      </w:pPr>
      <w:r w:rsidRPr="00751C6D">
        <w:rPr>
          <w:rFonts w:ascii="Tekton Pro" w:eastAsia="Arial Unicode MS" w:hAnsi="Tekton Pro" w:cs="Arial Unicode MS"/>
          <w:sz w:val="22"/>
          <w:szCs w:val="20"/>
        </w:rPr>
        <w:t xml:space="preserve">(    </w:t>
      </w:r>
      <w:r w:rsidR="00AD7228" w:rsidRPr="00751C6D">
        <w:rPr>
          <w:rFonts w:ascii="Tekton Pro" w:eastAsia="Arial Unicode MS" w:hAnsi="Tekton Pro" w:cs="Arial Unicode MS"/>
          <w:sz w:val="22"/>
          <w:szCs w:val="20"/>
        </w:rPr>
        <w:t>)</w:t>
      </w:r>
      <w:r w:rsidRPr="00751C6D">
        <w:rPr>
          <w:rFonts w:ascii="Tekton Pro" w:eastAsia="Arial Unicode MS" w:hAnsi="Tekton Pro" w:cs="Arial Unicode MS"/>
          <w:sz w:val="22"/>
          <w:szCs w:val="20"/>
        </w:rPr>
        <w:t xml:space="preserve"> İnsanlar ses ve işaretle anlaşarak iletişim kurma yöntemlerini geliştirdikten sonra yazı icat edilmiş ve daha sonraları iletişimde posta kullanılmaya başlanmıştır.</w:t>
      </w:r>
    </w:p>
    <w:p w:rsidR="002F79E9" w:rsidRPr="00751C6D" w:rsidRDefault="002F79E9" w:rsidP="002F79E9">
      <w:pPr>
        <w:rPr>
          <w:rFonts w:ascii="Tekton Pro" w:eastAsia="Arial Unicode MS" w:hAnsi="Tekton Pro" w:cs="Arial Unicode MS"/>
          <w:sz w:val="22"/>
          <w:szCs w:val="20"/>
        </w:rPr>
      </w:pPr>
      <w:r w:rsidRPr="00751C6D">
        <w:rPr>
          <w:rFonts w:ascii="Tekton Pro" w:eastAsia="Arial Unicode MS" w:hAnsi="Tekton Pro" w:cs="Arial Unicode MS"/>
          <w:sz w:val="22"/>
          <w:szCs w:val="20"/>
        </w:rPr>
        <w:t xml:space="preserve">(    </w:t>
      </w:r>
      <w:r w:rsidR="00AD7228" w:rsidRPr="00751C6D">
        <w:rPr>
          <w:rFonts w:ascii="Tekton Pro" w:eastAsia="Arial Unicode MS" w:hAnsi="Tekton Pro" w:cs="Arial Unicode MS"/>
          <w:sz w:val="22"/>
          <w:szCs w:val="20"/>
        </w:rPr>
        <w:t xml:space="preserve">) </w:t>
      </w:r>
      <w:r w:rsidRPr="00751C6D">
        <w:rPr>
          <w:rFonts w:ascii="Tekton Pro" w:eastAsia="Arial Unicode MS" w:hAnsi="Tekton Pro" w:cs="Arial Unicode MS"/>
          <w:sz w:val="22"/>
          <w:szCs w:val="20"/>
        </w:rPr>
        <w:t xml:space="preserve">Uydu sisteminin gelişmesinden sonra telefon ve </w:t>
      </w:r>
      <w:r w:rsidR="00901F8F" w:rsidRPr="00751C6D">
        <w:rPr>
          <w:rFonts w:ascii="Tekton Pro" w:eastAsia="Arial Unicode MS" w:hAnsi="Tekton Pro" w:cs="Arial Unicode MS"/>
          <w:sz w:val="22"/>
          <w:szCs w:val="20"/>
        </w:rPr>
        <w:t xml:space="preserve">internet </w:t>
      </w:r>
      <w:r w:rsidRPr="00751C6D">
        <w:rPr>
          <w:rFonts w:ascii="Tekton Pro" w:eastAsia="Arial Unicode MS" w:hAnsi="Tekton Pro" w:cs="Arial Unicode MS"/>
          <w:sz w:val="22"/>
          <w:szCs w:val="20"/>
        </w:rPr>
        <w:t>kullanılmaya başlanmıştır.</w:t>
      </w:r>
    </w:p>
    <w:p w:rsidR="002F79E9" w:rsidRPr="00751C6D" w:rsidRDefault="002F79E9" w:rsidP="002F79E9">
      <w:pPr>
        <w:rPr>
          <w:rFonts w:ascii="Tekton Pro" w:eastAsia="Arial Unicode MS" w:hAnsi="Tekton Pro" w:cs="Arial Unicode MS"/>
          <w:sz w:val="22"/>
          <w:szCs w:val="20"/>
        </w:rPr>
      </w:pPr>
      <w:r w:rsidRPr="00751C6D">
        <w:rPr>
          <w:rFonts w:ascii="Tekton Pro" w:eastAsia="Arial Unicode MS" w:hAnsi="Tekton Pro" w:cs="Arial Unicode MS"/>
          <w:sz w:val="22"/>
          <w:szCs w:val="20"/>
        </w:rPr>
        <w:t xml:space="preserve">(    </w:t>
      </w:r>
      <w:r w:rsidR="00AD7228" w:rsidRPr="00751C6D">
        <w:rPr>
          <w:rFonts w:ascii="Tekton Pro" w:eastAsia="Arial Unicode MS" w:hAnsi="Tekton Pro" w:cs="Arial Unicode MS"/>
          <w:sz w:val="22"/>
          <w:szCs w:val="20"/>
        </w:rPr>
        <w:t>)</w:t>
      </w:r>
      <w:r w:rsidRPr="00751C6D">
        <w:rPr>
          <w:rFonts w:ascii="Tekton Pro" w:eastAsia="Arial Unicode MS" w:hAnsi="Tekton Pro" w:cs="Arial Unicode MS"/>
          <w:sz w:val="22"/>
          <w:szCs w:val="20"/>
        </w:rPr>
        <w:t xml:space="preserve"> Bir ürünü tasarlarken, bu ürünü, çevremizdeki bir problemden yola çıkarak hazırlamalıyız.</w:t>
      </w:r>
    </w:p>
    <w:p w:rsidR="00911618" w:rsidRPr="00751C6D" w:rsidRDefault="00911618" w:rsidP="00911618">
      <w:pPr>
        <w:rPr>
          <w:rFonts w:ascii="Tekton Pro" w:hAnsi="Tekton Pro"/>
          <w:color w:val="000000"/>
          <w:sz w:val="22"/>
          <w:szCs w:val="20"/>
        </w:rPr>
      </w:pPr>
      <w:r w:rsidRPr="00751C6D">
        <w:rPr>
          <w:rFonts w:ascii="Tekton Pro" w:hAnsi="Tekton Pro" w:cs="Arial"/>
          <w:color w:val="000000"/>
          <w:sz w:val="22"/>
          <w:szCs w:val="20"/>
        </w:rPr>
        <w:t xml:space="preserve">(    </w:t>
      </w:r>
      <w:r w:rsidR="00AD7228" w:rsidRPr="00751C6D">
        <w:rPr>
          <w:rFonts w:ascii="Tekton Pro" w:hAnsi="Tekton Pro" w:cs="Arial"/>
          <w:color w:val="000000"/>
          <w:sz w:val="22"/>
          <w:szCs w:val="20"/>
        </w:rPr>
        <w:t>)</w:t>
      </w:r>
      <w:r w:rsidRPr="00751C6D">
        <w:rPr>
          <w:rFonts w:ascii="Tekton Pro" w:hAnsi="Tekton Pro" w:cs="Arial"/>
          <w:color w:val="000000"/>
          <w:sz w:val="22"/>
          <w:szCs w:val="20"/>
        </w:rPr>
        <w:t xml:space="preserve"> Teknoloji alanında </w:t>
      </w:r>
      <w:proofErr w:type="gramStart"/>
      <w:r w:rsidRPr="00751C6D">
        <w:rPr>
          <w:rFonts w:ascii="Tekton Pro" w:hAnsi="Tekton Pro" w:cs="Arial"/>
          <w:color w:val="000000"/>
          <w:sz w:val="22"/>
          <w:szCs w:val="20"/>
        </w:rPr>
        <w:t>buluş,icat</w:t>
      </w:r>
      <w:proofErr w:type="gramEnd"/>
      <w:r w:rsidRPr="00751C6D">
        <w:rPr>
          <w:rFonts w:ascii="Tekton Pro" w:hAnsi="Tekton Pro" w:cs="Arial"/>
          <w:color w:val="000000"/>
          <w:sz w:val="22"/>
          <w:szCs w:val="20"/>
        </w:rPr>
        <w:t xml:space="preserve"> yapanlara mucit denir.</w:t>
      </w:r>
    </w:p>
    <w:p w:rsidR="00911618" w:rsidRPr="00751C6D" w:rsidRDefault="00911618" w:rsidP="00911618">
      <w:pPr>
        <w:rPr>
          <w:rFonts w:ascii="Tekton Pro" w:hAnsi="Tekton Pro" w:cs="Arial"/>
          <w:color w:val="000000"/>
          <w:sz w:val="22"/>
          <w:szCs w:val="20"/>
        </w:rPr>
      </w:pPr>
      <w:r w:rsidRPr="00751C6D">
        <w:rPr>
          <w:rFonts w:ascii="Tekton Pro" w:hAnsi="Tekton Pro" w:cs="Arial"/>
          <w:color w:val="000000"/>
          <w:sz w:val="22"/>
          <w:szCs w:val="20"/>
        </w:rPr>
        <w:t xml:space="preserve">(    </w:t>
      </w:r>
      <w:r w:rsidR="00AD7228" w:rsidRPr="00751C6D">
        <w:rPr>
          <w:rFonts w:ascii="Tekton Pro" w:hAnsi="Tekton Pro" w:cs="Arial"/>
          <w:color w:val="000000"/>
          <w:sz w:val="22"/>
          <w:szCs w:val="20"/>
        </w:rPr>
        <w:t>)</w:t>
      </w:r>
      <w:r w:rsidRPr="00751C6D">
        <w:rPr>
          <w:rFonts w:ascii="Tekton Pro" w:hAnsi="Tekton Pro" w:cs="Arial"/>
          <w:color w:val="000000"/>
          <w:sz w:val="22"/>
          <w:szCs w:val="20"/>
        </w:rPr>
        <w:t>İnsanlar beslenme ve giyinme ile ilgili ihtiyaçlarına öncelik tanımalıdır.</w:t>
      </w:r>
    </w:p>
    <w:p w:rsidR="00911618" w:rsidRPr="00751C6D" w:rsidRDefault="00911618" w:rsidP="00911618">
      <w:pPr>
        <w:rPr>
          <w:rFonts w:ascii="Tekton Pro" w:hAnsi="Tekton Pro" w:cs="Arial"/>
          <w:color w:val="000000"/>
          <w:sz w:val="22"/>
          <w:szCs w:val="20"/>
        </w:rPr>
      </w:pPr>
      <w:r w:rsidRPr="00751C6D">
        <w:rPr>
          <w:rFonts w:ascii="Tekton Pro" w:hAnsi="Tekton Pro" w:cs="Arial"/>
          <w:color w:val="000000"/>
          <w:sz w:val="22"/>
          <w:szCs w:val="20"/>
        </w:rPr>
        <w:t xml:space="preserve">(    </w:t>
      </w:r>
      <w:r w:rsidR="00AD7228" w:rsidRPr="00751C6D">
        <w:rPr>
          <w:rFonts w:ascii="Tekton Pro" w:hAnsi="Tekton Pro" w:cs="Arial"/>
          <w:color w:val="000000"/>
          <w:sz w:val="22"/>
          <w:szCs w:val="20"/>
        </w:rPr>
        <w:t>)</w:t>
      </w:r>
      <w:r w:rsidRPr="00751C6D">
        <w:rPr>
          <w:rFonts w:ascii="Tekton Pro" w:hAnsi="Tekton Pro" w:cs="Arial"/>
          <w:color w:val="000000"/>
          <w:sz w:val="22"/>
          <w:szCs w:val="20"/>
        </w:rPr>
        <w:t>Bilinçli tüketici, ihtiyaç duymadığı bir ürünü satın almaz.</w:t>
      </w:r>
    </w:p>
    <w:p w:rsidR="00911618" w:rsidRPr="00751C6D" w:rsidRDefault="00911618" w:rsidP="00911618">
      <w:pPr>
        <w:rPr>
          <w:rFonts w:ascii="Tekton Pro" w:hAnsi="Tekton Pro" w:cs="Arial"/>
          <w:color w:val="000000"/>
          <w:sz w:val="22"/>
          <w:szCs w:val="20"/>
        </w:rPr>
      </w:pPr>
      <w:r w:rsidRPr="00751C6D">
        <w:rPr>
          <w:rFonts w:ascii="Tekton Pro" w:hAnsi="Tekton Pro" w:cs="Arial"/>
          <w:color w:val="000000"/>
          <w:sz w:val="22"/>
          <w:szCs w:val="20"/>
        </w:rPr>
        <w:t xml:space="preserve">(    </w:t>
      </w:r>
      <w:r w:rsidR="00AD7228" w:rsidRPr="00751C6D">
        <w:rPr>
          <w:rFonts w:ascii="Tekton Pro" w:hAnsi="Tekton Pro" w:cs="Arial"/>
          <w:color w:val="000000"/>
          <w:sz w:val="22"/>
          <w:szCs w:val="20"/>
        </w:rPr>
        <w:t>)</w:t>
      </w:r>
      <w:proofErr w:type="gramStart"/>
      <w:r w:rsidRPr="00751C6D">
        <w:rPr>
          <w:rFonts w:ascii="Tekton Pro" w:hAnsi="Tekton Pro" w:cs="Arial"/>
          <w:color w:val="000000"/>
          <w:sz w:val="22"/>
          <w:szCs w:val="20"/>
        </w:rPr>
        <w:t>Harcamalarımızı  bütçemize</w:t>
      </w:r>
      <w:proofErr w:type="gramEnd"/>
      <w:r w:rsidRPr="00751C6D">
        <w:rPr>
          <w:rFonts w:ascii="Tekton Pro" w:hAnsi="Tekton Pro" w:cs="Arial"/>
          <w:color w:val="000000"/>
          <w:sz w:val="22"/>
          <w:szCs w:val="20"/>
        </w:rPr>
        <w:t xml:space="preserve"> uygun olarak yapmalıyız.</w:t>
      </w:r>
    </w:p>
    <w:p w:rsidR="00911618" w:rsidRPr="00751C6D" w:rsidRDefault="00911618" w:rsidP="00911618">
      <w:pPr>
        <w:rPr>
          <w:rFonts w:ascii="Tekton Pro" w:hAnsi="Tekton Pro" w:cs="Arial"/>
          <w:color w:val="000000"/>
          <w:sz w:val="22"/>
          <w:szCs w:val="20"/>
        </w:rPr>
      </w:pPr>
      <w:r w:rsidRPr="00751C6D">
        <w:rPr>
          <w:rFonts w:ascii="Tekton Pro" w:hAnsi="Tekton Pro" w:cs="Arial"/>
          <w:color w:val="000000"/>
          <w:sz w:val="22"/>
          <w:szCs w:val="20"/>
        </w:rPr>
        <w:t xml:space="preserve">(    </w:t>
      </w:r>
      <w:r w:rsidR="00AD7228" w:rsidRPr="00751C6D">
        <w:rPr>
          <w:rFonts w:ascii="Tekton Pro" w:hAnsi="Tekton Pro" w:cs="Arial"/>
          <w:color w:val="000000"/>
          <w:sz w:val="22"/>
          <w:szCs w:val="20"/>
        </w:rPr>
        <w:t>)</w:t>
      </w:r>
      <w:r w:rsidRPr="00751C6D">
        <w:rPr>
          <w:rFonts w:ascii="Tekton Pro" w:hAnsi="Tekton Pro" w:cs="Arial"/>
          <w:color w:val="000000"/>
          <w:sz w:val="22"/>
          <w:szCs w:val="20"/>
        </w:rPr>
        <w:t xml:space="preserve"> Güneş takvimi ile ay takvimi arasında zaman farkı yoktur.</w:t>
      </w:r>
    </w:p>
    <w:p w:rsidR="002F79E9" w:rsidRPr="00751C6D" w:rsidRDefault="00901F8F" w:rsidP="002F79E9">
      <w:pPr>
        <w:rPr>
          <w:rFonts w:ascii="Tekton Pro" w:eastAsia="Arial Unicode MS" w:hAnsi="Tekton Pro" w:cs="Arial Unicode MS"/>
          <w:sz w:val="22"/>
          <w:szCs w:val="20"/>
        </w:rPr>
      </w:pPr>
      <w:r w:rsidRPr="00751C6D">
        <w:rPr>
          <w:rFonts w:ascii="Tekton Pro" w:eastAsia="Arial Unicode MS" w:hAnsi="Tekton Pro" w:cs="Arial Unicode MS"/>
          <w:b/>
          <w:sz w:val="22"/>
          <w:szCs w:val="20"/>
        </w:rPr>
        <w:t xml:space="preserve">(   </w:t>
      </w:r>
      <w:r w:rsidR="00AD7228" w:rsidRPr="00751C6D">
        <w:rPr>
          <w:rFonts w:ascii="Tekton Pro" w:eastAsia="Arial Unicode MS" w:hAnsi="Tekton Pro" w:cs="Arial Unicode MS"/>
          <w:b/>
          <w:sz w:val="22"/>
          <w:szCs w:val="20"/>
        </w:rPr>
        <w:t>)</w:t>
      </w:r>
      <w:r w:rsidRPr="00751C6D">
        <w:rPr>
          <w:rFonts w:ascii="Tekton Pro" w:eastAsia="Arial Unicode MS" w:hAnsi="Tekton Pro" w:cs="Arial Unicode MS"/>
          <w:b/>
          <w:sz w:val="22"/>
          <w:szCs w:val="20"/>
        </w:rPr>
        <w:t xml:space="preserve"> </w:t>
      </w:r>
      <w:r w:rsidRPr="00751C6D">
        <w:rPr>
          <w:rFonts w:ascii="Tekton Pro" w:eastAsia="Arial Unicode MS" w:hAnsi="Tekton Pro" w:cs="Arial Unicode MS"/>
          <w:sz w:val="22"/>
          <w:szCs w:val="20"/>
        </w:rPr>
        <w:t>Şuan kullandığımız takvim Miladi Takvim’dir.</w:t>
      </w:r>
    </w:p>
    <w:p w:rsidR="00F97355" w:rsidRPr="00751C6D" w:rsidRDefault="00F97355" w:rsidP="002F79E9">
      <w:pPr>
        <w:rPr>
          <w:rFonts w:ascii="Tekton Pro" w:eastAsia="Arial Unicode MS" w:hAnsi="Tekton Pro" w:cs="Arial Unicode MS"/>
          <w:sz w:val="22"/>
          <w:szCs w:val="20"/>
        </w:rPr>
      </w:pPr>
    </w:p>
    <w:p w:rsidR="00F97355" w:rsidRPr="00751C6D" w:rsidRDefault="00F97355" w:rsidP="002F79E9">
      <w:pPr>
        <w:rPr>
          <w:rFonts w:ascii="Tekton Pro" w:eastAsia="Arial Unicode MS" w:hAnsi="Tekton Pro" w:cs="Arial Unicode MS"/>
          <w:b/>
          <w:sz w:val="22"/>
          <w:szCs w:val="20"/>
        </w:rPr>
      </w:pPr>
    </w:p>
    <w:p w:rsidR="002F79E9" w:rsidRPr="00751C6D" w:rsidRDefault="002F79E9" w:rsidP="00AD7228">
      <w:pPr>
        <w:pStyle w:val="ListeParagraf"/>
        <w:numPr>
          <w:ilvl w:val="0"/>
          <w:numId w:val="6"/>
        </w:numPr>
        <w:rPr>
          <w:rFonts w:ascii="Tekton Pro" w:eastAsia="Arial Unicode MS" w:hAnsi="Tekton Pro" w:cs="Arial Unicode MS"/>
          <w:b/>
          <w:sz w:val="22"/>
          <w:szCs w:val="20"/>
        </w:rPr>
      </w:pPr>
      <w:r w:rsidRPr="00751C6D">
        <w:rPr>
          <w:rFonts w:ascii="Tekton Pro" w:eastAsia="Arial Unicode MS" w:hAnsi="Tekton Pro" w:cs="Arial Unicode MS"/>
          <w:b/>
          <w:sz w:val="22"/>
          <w:szCs w:val="20"/>
        </w:rPr>
        <w:t xml:space="preserve">Aşağıdaki boşluklara, verilen kelimelerden uygun olanı yerleştiriniz. </w:t>
      </w:r>
    </w:p>
    <w:p w:rsidR="00901F8F" w:rsidRPr="00751C6D" w:rsidRDefault="002F79E9" w:rsidP="002F79E9">
      <w:pPr>
        <w:tabs>
          <w:tab w:val="left" w:pos="7665"/>
          <w:tab w:val="left" w:pos="8115"/>
        </w:tabs>
        <w:rPr>
          <w:rFonts w:ascii="Tekton Pro" w:eastAsia="Arial Unicode MS" w:hAnsi="Tekton Pro" w:cs="Arial Unicode MS"/>
          <w:noProof/>
          <w:color w:val="0000FF"/>
          <w:sz w:val="22"/>
          <w:szCs w:val="20"/>
        </w:rPr>
      </w:pPr>
      <w:r w:rsidRPr="00751C6D">
        <w:rPr>
          <w:rFonts w:ascii="Tekton Pro" w:eastAsia="Arial Unicode MS" w:hAnsi="Tekton Pro" w:cs="Arial Unicode MS"/>
          <w:noProof/>
          <w:color w:val="0000FF"/>
          <w:sz w:val="22"/>
          <w:szCs w:val="20"/>
        </w:rPr>
        <w:t xml:space="preserve">    </w:t>
      </w:r>
    </w:p>
    <w:p w:rsidR="002F79E9" w:rsidRPr="00751C6D" w:rsidRDefault="002F79E9" w:rsidP="002F79E9">
      <w:pPr>
        <w:tabs>
          <w:tab w:val="left" w:pos="7665"/>
          <w:tab w:val="left" w:pos="8115"/>
        </w:tabs>
        <w:rPr>
          <w:rFonts w:ascii="Tekton Pro" w:eastAsia="Arial Unicode MS" w:hAnsi="Tekton Pro" w:cs="Arial Unicode MS"/>
          <w:b/>
          <w:sz w:val="22"/>
          <w:szCs w:val="20"/>
        </w:rPr>
      </w:pPr>
      <w:r w:rsidRPr="00751C6D">
        <w:rPr>
          <w:rFonts w:ascii="Tekton Pro" w:eastAsia="Arial Unicode MS" w:hAnsi="Tekton Pro" w:cs="Arial Unicode MS"/>
          <w:b/>
          <w:sz w:val="22"/>
          <w:szCs w:val="20"/>
        </w:rPr>
        <w:t xml:space="preserve">Geri dönüşüm   </w:t>
      </w:r>
      <w:r w:rsidR="00901F8F" w:rsidRPr="00751C6D">
        <w:rPr>
          <w:rFonts w:ascii="Tekton Pro" w:eastAsia="Arial Unicode MS" w:hAnsi="Tekton Pro" w:cs="Arial Unicode MS"/>
          <w:b/>
          <w:sz w:val="22"/>
          <w:szCs w:val="20"/>
        </w:rPr>
        <w:t>-</w:t>
      </w:r>
      <w:r w:rsidRPr="00751C6D">
        <w:rPr>
          <w:rFonts w:ascii="Tekton Pro" w:eastAsia="Arial Unicode MS" w:hAnsi="Tekton Pro" w:cs="Arial Unicode MS"/>
          <w:b/>
          <w:sz w:val="22"/>
          <w:szCs w:val="20"/>
        </w:rPr>
        <w:t xml:space="preserve">  gaz lambası   </w:t>
      </w:r>
      <w:r w:rsidR="00901F8F" w:rsidRPr="00751C6D">
        <w:rPr>
          <w:rFonts w:ascii="Tekton Pro" w:eastAsia="Arial Unicode MS" w:hAnsi="Tekton Pro" w:cs="Arial Unicode MS"/>
          <w:b/>
          <w:sz w:val="22"/>
          <w:szCs w:val="20"/>
        </w:rPr>
        <w:t xml:space="preserve">-   afiş </w:t>
      </w:r>
      <w:r w:rsidRPr="00751C6D">
        <w:rPr>
          <w:rFonts w:ascii="Tekton Pro" w:eastAsia="Arial Unicode MS" w:hAnsi="Tekton Pro" w:cs="Arial Unicode MS"/>
          <w:b/>
          <w:sz w:val="22"/>
          <w:szCs w:val="20"/>
        </w:rPr>
        <w:t xml:space="preserve">  </w:t>
      </w:r>
      <w:r w:rsidR="00901F8F" w:rsidRPr="00751C6D">
        <w:rPr>
          <w:rFonts w:ascii="Tekton Pro" w:eastAsia="Arial Unicode MS" w:hAnsi="Tekton Pro" w:cs="Arial Unicode MS"/>
          <w:b/>
          <w:sz w:val="22"/>
          <w:szCs w:val="20"/>
        </w:rPr>
        <w:t xml:space="preserve">-    lamba  </w:t>
      </w:r>
      <w:r w:rsidRPr="00751C6D">
        <w:rPr>
          <w:rFonts w:ascii="Tekton Pro" w:eastAsia="Arial Unicode MS" w:hAnsi="Tekton Pro" w:cs="Arial Unicode MS"/>
          <w:b/>
          <w:sz w:val="22"/>
          <w:szCs w:val="20"/>
        </w:rPr>
        <w:t xml:space="preserve">  </w:t>
      </w:r>
      <w:r w:rsidR="00901F8F" w:rsidRPr="00751C6D">
        <w:rPr>
          <w:rFonts w:ascii="Tekton Pro" w:eastAsia="Arial Unicode MS" w:hAnsi="Tekton Pro" w:cs="Arial Unicode MS"/>
          <w:b/>
          <w:sz w:val="22"/>
          <w:szCs w:val="20"/>
        </w:rPr>
        <w:t xml:space="preserve">-     eğitim    </w:t>
      </w:r>
      <w:r w:rsidRPr="00751C6D">
        <w:rPr>
          <w:rFonts w:ascii="Tekton Pro" w:eastAsia="Arial Unicode MS" w:hAnsi="Tekton Pro" w:cs="Arial Unicode MS"/>
          <w:b/>
          <w:sz w:val="22"/>
          <w:szCs w:val="20"/>
        </w:rPr>
        <w:t xml:space="preserve"> </w:t>
      </w:r>
    </w:p>
    <w:p w:rsidR="00901F8F" w:rsidRPr="00751C6D" w:rsidRDefault="00901F8F" w:rsidP="002F79E9">
      <w:pPr>
        <w:tabs>
          <w:tab w:val="left" w:pos="7665"/>
          <w:tab w:val="left" w:pos="8115"/>
        </w:tabs>
        <w:rPr>
          <w:rFonts w:ascii="Tekton Pro" w:eastAsia="Arial Unicode MS" w:hAnsi="Tekton Pro" w:cs="Arial Unicode MS"/>
          <w:sz w:val="22"/>
          <w:szCs w:val="20"/>
        </w:rPr>
      </w:pPr>
    </w:p>
    <w:p w:rsidR="002F79E9" w:rsidRPr="00751C6D" w:rsidRDefault="002F79E9" w:rsidP="00AD7228">
      <w:pPr>
        <w:pStyle w:val="ListeParagraf"/>
        <w:numPr>
          <w:ilvl w:val="0"/>
          <w:numId w:val="7"/>
        </w:numPr>
        <w:tabs>
          <w:tab w:val="left" w:pos="7665"/>
          <w:tab w:val="left" w:pos="8115"/>
        </w:tabs>
        <w:rPr>
          <w:rFonts w:ascii="Tekton Pro" w:eastAsia="Arial Unicode MS" w:hAnsi="Tekton Pro" w:cs="Arial Unicode MS"/>
          <w:sz w:val="22"/>
          <w:szCs w:val="20"/>
        </w:rPr>
      </w:pPr>
      <w:r w:rsidRPr="00751C6D">
        <w:rPr>
          <w:rFonts w:ascii="Tekton Pro" w:eastAsia="Arial Unicode MS" w:hAnsi="Tekton Pro" w:cs="Arial Unicode MS"/>
          <w:sz w:val="22"/>
          <w:szCs w:val="20"/>
        </w:rPr>
        <w:t xml:space="preserve">Tepegöz ve asetatlar </w:t>
      </w:r>
      <w:proofErr w:type="gramStart"/>
      <w:r w:rsidRPr="00751C6D">
        <w:rPr>
          <w:rFonts w:ascii="Tekton Pro" w:eastAsia="Arial Unicode MS" w:hAnsi="Tekton Pro" w:cs="Arial Unicode MS"/>
          <w:sz w:val="22"/>
          <w:szCs w:val="20"/>
        </w:rPr>
        <w:t>…………………………………</w:t>
      </w:r>
      <w:r w:rsidR="003B1415" w:rsidRPr="00751C6D">
        <w:rPr>
          <w:rFonts w:ascii="Tekton Pro" w:eastAsia="Arial Unicode MS" w:hAnsi="Tekton Pro" w:cs="Arial Unicode MS"/>
          <w:sz w:val="22"/>
          <w:szCs w:val="20"/>
        </w:rPr>
        <w:t>………</w:t>
      </w:r>
      <w:proofErr w:type="gramEnd"/>
      <w:r w:rsidRPr="00751C6D">
        <w:rPr>
          <w:rFonts w:ascii="Tekton Pro" w:eastAsia="Arial Unicode MS" w:hAnsi="Tekton Pro" w:cs="Arial Unicode MS"/>
          <w:sz w:val="22"/>
          <w:szCs w:val="20"/>
        </w:rPr>
        <w:t>alanında kullanılan teknolojik ürünlerdir.</w:t>
      </w:r>
    </w:p>
    <w:p w:rsidR="002F79E9" w:rsidRPr="00751C6D" w:rsidRDefault="002F79E9" w:rsidP="00AD7228">
      <w:pPr>
        <w:pStyle w:val="ListeParagraf"/>
        <w:numPr>
          <w:ilvl w:val="0"/>
          <w:numId w:val="7"/>
        </w:numPr>
        <w:tabs>
          <w:tab w:val="left" w:pos="7665"/>
          <w:tab w:val="left" w:pos="8115"/>
        </w:tabs>
        <w:rPr>
          <w:rFonts w:ascii="Tekton Pro" w:eastAsia="Arial Unicode MS" w:hAnsi="Tekton Pro" w:cs="Arial Unicode MS"/>
          <w:sz w:val="22"/>
          <w:szCs w:val="20"/>
        </w:rPr>
      </w:pPr>
      <w:r w:rsidRPr="00751C6D">
        <w:rPr>
          <w:rFonts w:ascii="Tekton Pro" w:eastAsia="Arial Unicode MS" w:hAnsi="Tekton Pro" w:cs="Arial Unicode MS"/>
          <w:sz w:val="22"/>
          <w:szCs w:val="20"/>
        </w:rPr>
        <w:t xml:space="preserve">Geçmişte aydınlatma aracı olarak </w:t>
      </w:r>
      <w:proofErr w:type="gramStart"/>
      <w:r w:rsidR="003B1415" w:rsidRPr="00751C6D">
        <w:rPr>
          <w:rFonts w:ascii="Tekton Pro" w:eastAsia="Arial Unicode MS" w:hAnsi="Tekton Pro" w:cs="Arial Unicode MS"/>
          <w:sz w:val="22"/>
          <w:szCs w:val="20"/>
        </w:rPr>
        <w:t>…………</w:t>
      </w:r>
      <w:r w:rsidRPr="00751C6D">
        <w:rPr>
          <w:rFonts w:ascii="Tekton Pro" w:eastAsia="Arial Unicode MS" w:hAnsi="Tekton Pro" w:cs="Arial Unicode MS"/>
          <w:sz w:val="22"/>
          <w:szCs w:val="20"/>
        </w:rPr>
        <w:t>…………………………..</w:t>
      </w:r>
      <w:proofErr w:type="gramEnd"/>
      <w:r w:rsidRPr="00751C6D">
        <w:rPr>
          <w:rFonts w:ascii="Tekton Pro" w:eastAsia="Arial Unicode MS" w:hAnsi="Tekton Pro" w:cs="Arial Unicode MS"/>
          <w:sz w:val="22"/>
          <w:szCs w:val="20"/>
        </w:rPr>
        <w:t>kullanılırken, günümüzde onun yerine…………………</w:t>
      </w:r>
      <w:r w:rsidR="003B1415" w:rsidRPr="00751C6D">
        <w:rPr>
          <w:rFonts w:ascii="Tekton Pro" w:eastAsia="Arial Unicode MS" w:hAnsi="Tekton Pro" w:cs="Arial Unicode MS"/>
          <w:sz w:val="22"/>
          <w:szCs w:val="20"/>
        </w:rPr>
        <w:t>………………….</w:t>
      </w:r>
      <w:r w:rsidRPr="00751C6D">
        <w:rPr>
          <w:rFonts w:ascii="Tekton Pro" w:eastAsia="Arial Unicode MS" w:hAnsi="Tekton Pro" w:cs="Arial Unicode MS"/>
          <w:sz w:val="22"/>
          <w:szCs w:val="20"/>
        </w:rPr>
        <w:t>kullanılıyor.</w:t>
      </w:r>
    </w:p>
    <w:p w:rsidR="002F79E9" w:rsidRPr="00751C6D" w:rsidRDefault="002F79E9" w:rsidP="00AD7228">
      <w:pPr>
        <w:pStyle w:val="ListeParagraf"/>
        <w:numPr>
          <w:ilvl w:val="0"/>
          <w:numId w:val="7"/>
        </w:numPr>
        <w:tabs>
          <w:tab w:val="left" w:pos="7665"/>
          <w:tab w:val="left" w:pos="8115"/>
        </w:tabs>
        <w:rPr>
          <w:rFonts w:ascii="Tekton Pro" w:eastAsia="Arial Unicode MS" w:hAnsi="Tekton Pro" w:cs="Arial Unicode MS"/>
          <w:sz w:val="22"/>
          <w:szCs w:val="20"/>
        </w:rPr>
      </w:pPr>
      <w:proofErr w:type="gramStart"/>
      <w:r w:rsidRPr="00751C6D">
        <w:rPr>
          <w:rFonts w:ascii="Tekton Pro" w:eastAsia="Arial Unicode MS" w:hAnsi="Tekton Pro" w:cs="Arial Unicode MS"/>
          <w:sz w:val="22"/>
          <w:szCs w:val="20"/>
        </w:rPr>
        <w:t>…………………………………………</w:t>
      </w:r>
      <w:proofErr w:type="gramEnd"/>
      <w:r w:rsidRPr="00751C6D">
        <w:rPr>
          <w:rFonts w:ascii="Tekton Pro" w:eastAsia="Arial Unicode MS" w:hAnsi="Tekton Pro" w:cs="Arial Unicode MS"/>
          <w:sz w:val="22"/>
          <w:szCs w:val="20"/>
        </w:rPr>
        <w:t>tasarladığımız ürünü insanlara tanıtan bir reklam aracıdır.</w:t>
      </w:r>
    </w:p>
    <w:p w:rsidR="002F79E9" w:rsidRPr="00751C6D" w:rsidRDefault="002F79E9" w:rsidP="00AD7228">
      <w:pPr>
        <w:pStyle w:val="ListeParagraf"/>
        <w:numPr>
          <w:ilvl w:val="0"/>
          <w:numId w:val="7"/>
        </w:numPr>
        <w:tabs>
          <w:tab w:val="left" w:pos="7665"/>
          <w:tab w:val="left" w:pos="8115"/>
        </w:tabs>
        <w:rPr>
          <w:rFonts w:ascii="Tekton Pro" w:eastAsia="Arial Unicode MS" w:hAnsi="Tekton Pro" w:cs="Arial Unicode MS"/>
          <w:sz w:val="22"/>
          <w:szCs w:val="20"/>
        </w:rPr>
      </w:pPr>
      <w:proofErr w:type="gramStart"/>
      <w:r w:rsidRPr="00751C6D">
        <w:rPr>
          <w:rFonts w:ascii="Tekton Pro" w:eastAsia="Arial Unicode MS" w:hAnsi="Tekton Pro" w:cs="Arial Unicode MS"/>
          <w:sz w:val="22"/>
          <w:szCs w:val="20"/>
        </w:rPr>
        <w:t>……………………..,</w:t>
      </w:r>
      <w:r w:rsidR="003B1415" w:rsidRPr="00751C6D">
        <w:rPr>
          <w:rFonts w:ascii="Tekton Pro" w:eastAsia="Arial Unicode MS" w:hAnsi="Tekton Pro" w:cs="Arial Unicode MS"/>
          <w:sz w:val="22"/>
          <w:szCs w:val="20"/>
        </w:rPr>
        <w:t>…………………</w:t>
      </w:r>
      <w:proofErr w:type="gramEnd"/>
      <w:r w:rsidRPr="00751C6D">
        <w:rPr>
          <w:rFonts w:ascii="Tekton Pro" w:eastAsia="Arial Unicode MS" w:hAnsi="Tekton Pro" w:cs="Arial Unicode MS"/>
          <w:sz w:val="22"/>
          <w:szCs w:val="20"/>
        </w:rPr>
        <w:t xml:space="preserve"> çöplerin kullanıldıktan sonra insanlara ve doğaya zarar vermeden yeniden kullanıma kazandırılmasıdır.</w:t>
      </w:r>
    </w:p>
    <w:p w:rsidR="002F79E9" w:rsidRPr="00751C6D" w:rsidRDefault="002F79E9" w:rsidP="00901F8F">
      <w:pPr>
        <w:rPr>
          <w:rFonts w:ascii="Tekton Pro" w:eastAsia="Arial Unicode MS" w:hAnsi="Tekton Pro" w:cs="Arial Unicode MS"/>
          <w:sz w:val="22"/>
          <w:szCs w:val="20"/>
        </w:rPr>
      </w:pPr>
    </w:p>
    <w:p w:rsidR="002F79E9" w:rsidRPr="00751C6D" w:rsidRDefault="002F79E9" w:rsidP="00AD7228">
      <w:pPr>
        <w:pStyle w:val="ListeParagraf"/>
        <w:numPr>
          <w:ilvl w:val="0"/>
          <w:numId w:val="6"/>
        </w:numPr>
        <w:rPr>
          <w:rFonts w:ascii="Tekton Pro" w:eastAsia="Arial Unicode MS" w:hAnsi="Tekton Pro" w:cs="Arial Unicode MS"/>
          <w:sz w:val="22"/>
          <w:szCs w:val="20"/>
        </w:rPr>
      </w:pPr>
      <w:r w:rsidRPr="00751C6D">
        <w:rPr>
          <w:rFonts w:ascii="Tekton Pro" w:hAnsi="Tekton Pro"/>
          <w:b/>
          <w:sz w:val="22"/>
          <w:szCs w:val="20"/>
        </w:rPr>
        <w:t xml:space="preserve">Hangisi, insanların temel ihtiyaçlarından biri </w:t>
      </w:r>
      <w:r w:rsidRPr="00751C6D">
        <w:rPr>
          <w:rFonts w:ascii="Tekton Pro" w:hAnsi="Tekton Pro"/>
          <w:b/>
          <w:sz w:val="22"/>
          <w:szCs w:val="20"/>
          <w:u w:val="single"/>
        </w:rPr>
        <w:t>değildir?</w:t>
      </w:r>
    </w:p>
    <w:p w:rsidR="003B1415" w:rsidRPr="00751C6D" w:rsidRDefault="003B1415" w:rsidP="003B1415">
      <w:pPr>
        <w:pStyle w:val="ListeParagraf"/>
        <w:ind w:left="360"/>
        <w:rPr>
          <w:rFonts w:ascii="Tekton Pro" w:eastAsia="Arial Unicode MS" w:hAnsi="Tekton Pro" w:cs="Arial Unicode MS"/>
          <w:sz w:val="22"/>
          <w:szCs w:val="20"/>
        </w:rPr>
      </w:pPr>
    </w:p>
    <w:p w:rsidR="002F79E9" w:rsidRPr="00751C6D" w:rsidRDefault="002F79E9" w:rsidP="002F79E9">
      <w:pPr>
        <w:tabs>
          <w:tab w:val="left" w:pos="3720"/>
        </w:tabs>
        <w:rPr>
          <w:rFonts w:ascii="Tekton Pro" w:hAnsi="Tekton Pro"/>
          <w:sz w:val="22"/>
          <w:szCs w:val="20"/>
        </w:rPr>
      </w:pPr>
      <w:r w:rsidRPr="00751C6D">
        <w:rPr>
          <w:rFonts w:ascii="Tekton Pro" w:hAnsi="Tekton Pro"/>
          <w:sz w:val="22"/>
          <w:szCs w:val="20"/>
        </w:rPr>
        <w:t>A</w:t>
      </w:r>
      <w:r w:rsidR="00AD7228" w:rsidRPr="00751C6D">
        <w:rPr>
          <w:rFonts w:ascii="Tekton Pro" w:hAnsi="Tekton Pro"/>
          <w:sz w:val="22"/>
          <w:szCs w:val="20"/>
        </w:rPr>
        <w:t>.</w:t>
      </w:r>
      <w:r w:rsidRPr="00751C6D">
        <w:rPr>
          <w:rFonts w:ascii="Tekton Pro" w:hAnsi="Tekton Pro"/>
          <w:sz w:val="22"/>
          <w:szCs w:val="20"/>
        </w:rPr>
        <w:t xml:space="preserve"> beslenmek                    B</w:t>
      </w:r>
      <w:r w:rsidR="00AD7228" w:rsidRPr="00751C6D">
        <w:rPr>
          <w:rFonts w:ascii="Tekton Pro" w:hAnsi="Tekton Pro"/>
          <w:sz w:val="22"/>
          <w:szCs w:val="20"/>
        </w:rPr>
        <w:t>.</w:t>
      </w:r>
      <w:r w:rsidRPr="00751C6D">
        <w:rPr>
          <w:rFonts w:ascii="Tekton Pro" w:hAnsi="Tekton Pro"/>
          <w:sz w:val="22"/>
          <w:szCs w:val="20"/>
        </w:rPr>
        <w:t xml:space="preserve"> oyun oynamak                  C</w:t>
      </w:r>
      <w:r w:rsidR="00AD7228" w:rsidRPr="00751C6D">
        <w:rPr>
          <w:rFonts w:ascii="Tekton Pro" w:hAnsi="Tekton Pro"/>
          <w:sz w:val="22"/>
          <w:szCs w:val="20"/>
        </w:rPr>
        <w:t>.</w:t>
      </w:r>
      <w:r w:rsidRPr="00751C6D">
        <w:rPr>
          <w:rFonts w:ascii="Tekton Pro" w:hAnsi="Tekton Pro"/>
          <w:sz w:val="22"/>
          <w:szCs w:val="20"/>
        </w:rPr>
        <w:t xml:space="preserve"> barınmak                      D</w:t>
      </w:r>
      <w:r w:rsidR="00AD7228" w:rsidRPr="00751C6D">
        <w:rPr>
          <w:rFonts w:ascii="Tekton Pro" w:hAnsi="Tekton Pro"/>
          <w:sz w:val="22"/>
          <w:szCs w:val="20"/>
        </w:rPr>
        <w:t>.</w:t>
      </w:r>
      <w:r w:rsidRPr="00751C6D">
        <w:rPr>
          <w:rFonts w:ascii="Tekton Pro" w:hAnsi="Tekton Pro"/>
          <w:sz w:val="22"/>
          <w:szCs w:val="20"/>
        </w:rPr>
        <w:t xml:space="preserve"> su içmek</w:t>
      </w:r>
    </w:p>
    <w:p w:rsidR="002F79E9" w:rsidRPr="00751C6D" w:rsidRDefault="002F79E9" w:rsidP="00AD7228">
      <w:pPr>
        <w:pStyle w:val="ListeParagraf"/>
        <w:numPr>
          <w:ilvl w:val="0"/>
          <w:numId w:val="6"/>
        </w:numPr>
        <w:tabs>
          <w:tab w:val="left" w:pos="3720"/>
        </w:tabs>
        <w:rPr>
          <w:rFonts w:ascii="Tekton Pro" w:hAnsi="Tekton Pro"/>
          <w:b/>
          <w:sz w:val="22"/>
          <w:szCs w:val="20"/>
        </w:rPr>
      </w:pPr>
      <w:r w:rsidRPr="00751C6D">
        <w:rPr>
          <w:rFonts w:ascii="Tekton Pro" w:hAnsi="Tekton Pro"/>
          <w:b/>
          <w:sz w:val="22"/>
          <w:szCs w:val="20"/>
        </w:rPr>
        <w:t>Aşağıdaki duygulardan hangisi olumludur?</w:t>
      </w:r>
    </w:p>
    <w:p w:rsidR="003B1415" w:rsidRPr="00751C6D" w:rsidRDefault="003B1415" w:rsidP="003B1415">
      <w:pPr>
        <w:pStyle w:val="ListeParagraf"/>
        <w:tabs>
          <w:tab w:val="left" w:pos="3720"/>
        </w:tabs>
        <w:ind w:left="360"/>
        <w:rPr>
          <w:rFonts w:ascii="Tekton Pro" w:hAnsi="Tekton Pro"/>
          <w:b/>
          <w:sz w:val="22"/>
          <w:szCs w:val="20"/>
        </w:rPr>
      </w:pPr>
    </w:p>
    <w:p w:rsidR="002F79E9" w:rsidRPr="00751C6D" w:rsidRDefault="002F79E9" w:rsidP="002F79E9">
      <w:pPr>
        <w:tabs>
          <w:tab w:val="left" w:pos="3720"/>
        </w:tabs>
        <w:rPr>
          <w:rFonts w:ascii="Tekton Pro" w:hAnsi="Tekton Pro"/>
          <w:sz w:val="22"/>
          <w:szCs w:val="20"/>
        </w:rPr>
      </w:pPr>
      <w:r w:rsidRPr="00751C6D">
        <w:rPr>
          <w:rFonts w:ascii="Tekton Pro" w:hAnsi="Tekton Pro"/>
          <w:sz w:val="22"/>
          <w:szCs w:val="20"/>
        </w:rPr>
        <w:t>A</w:t>
      </w:r>
      <w:r w:rsidR="00AD7228" w:rsidRPr="00751C6D">
        <w:rPr>
          <w:rFonts w:ascii="Tekton Pro" w:hAnsi="Tekton Pro"/>
          <w:sz w:val="22"/>
          <w:szCs w:val="20"/>
        </w:rPr>
        <w:t>.</w:t>
      </w:r>
      <w:r w:rsidRPr="00751C6D">
        <w:rPr>
          <w:rFonts w:ascii="Tekton Pro" w:hAnsi="Tekton Pro"/>
          <w:sz w:val="22"/>
          <w:szCs w:val="20"/>
        </w:rPr>
        <w:t xml:space="preserve"> kin             B</w:t>
      </w:r>
      <w:r w:rsidR="00AD7228" w:rsidRPr="00751C6D">
        <w:rPr>
          <w:rFonts w:ascii="Tekton Pro" w:hAnsi="Tekton Pro"/>
          <w:sz w:val="22"/>
          <w:szCs w:val="20"/>
        </w:rPr>
        <w:t>.</w:t>
      </w:r>
      <w:r w:rsidRPr="00751C6D">
        <w:rPr>
          <w:rFonts w:ascii="Tekton Pro" w:hAnsi="Tekton Pro"/>
          <w:sz w:val="22"/>
          <w:szCs w:val="20"/>
        </w:rPr>
        <w:t xml:space="preserve"> </w:t>
      </w:r>
      <w:proofErr w:type="gramStart"/>
      <w:r w:rsidRPr="00751C6D">
        <w:rPr>
          <w:rFonts w:ascii="Tekton Pro" w:hAnsi="Tekton Pro"/>
          <w:sz w:val="22"/>
          <w:szCs w:val="20"/>
        </w:rPr>
        <w:t>öfke         C</w:t>
      </w:r>
      <w:proofErr w:type="gramEnd"/>
      <w:r w:rsidR="00AD7228" w:rsidRPr="00751C6D">
        <w:rPr>
          <w:rFonts w:ascii="Tekton Pro" w:hAnsi="Tekton Pro"/>
          <w:sz w:val="22"/>
          <w:szCs w:val="20"/>
        </w:rPr>
        <w:t>.</w:t>
      </w:r>
      <w:r w:rsidRPr="00751C6D">
        <w:rPr>
          <w:rFonts w:ascii="Tekton Pro" w:hAnsi="Tekton Pro"/>
          <w:sz w:val="22"/>
          <w:szCs w:val="20"/>
        </w:rPr>
        <w:t xml:space="preserve"> sevgi           D</w:t>
      </w:r>
      <w:r w:rsidR="00AD7228" w:rsidRPr="00751C6D">
        <w:rPr>
          <w:rFonts w:ascii="Tekton Pro" w:hAnsi="Tekton Pro"/>
          <w:sz w:val="22"/>
          <w:szCs w:val="20"/>
        </w:rPr>
        <w:t>.</w:t>
      </w:r>
      <w:r w:rsidRPr="00751C6D">
        <w:rPr>
          <w:rFonts w:ascii="Tekton Pro" w:hAnsi="Tekton Pro"/>
          <w:sz w:val="22"/>
          <w:szCs w:val="20"/>
        </w:rPr>
        <w:t xml:space="preserve"> kıskanma</w:t>
      </w:r>
    </w:p>
    <w:p w:rsidR="002F79E9" w:rsidRPr="00751C6D" w:rsidRDefault="002F79E9" w:rsidP="00AD7228">
      <w:pPr>
        <w:pStyle w:val="ListeParagraf"/>
        <w:numPr>
          <w:ilvl w:val="0"/>
          <w:numId w:val="6"/>
        </w:numPr>
        <w:rPr>
          <w:rFonts w:ascii="Tekton Pro" w:hAnsi="Tekton Pro"/>
          <w:b/>
          <w:sz w:val="22"/>
          <w:szCs w:val="20"/>
        </w:rPr>
      </w:pPr>
      <w:r w:rsidRPr="00751C6D">
        <w:rPr>
          <w:rFonts w:ascii="Tekton Pro" w:hAnsi="Tekton Pro"/>
          <w:b/>
          <w:sz w:val="22"/>
          <w:szCs w:val="20"/>
        </w:rPr>
        <w:t>Ağaçların ve sabit taşların yosunlu yüzleri hangi yönü gösterir?</w:t>
      </w:r>
    </w:p>
    <w:p w:rsidR="003B1415" w:rsidRPr="00751C6D" w:rsidRDefault="003B1415" w:rsidP="003B1415">
      <w:pPr>
        <w:pStyle w:val="ListeParagraf"/>
        <w:ind w:left="360"/>
        <w:rPr>
          <w:rFonts w:ascii="Tekton Pro" w:hAnsi="Tekton Pro"/>
          <w:b/>
          <w:sz w:val="22"/>
          <w:szCs w:val="20"/>
        </w:rPr>
      </w:pPr>
    </w:p>
    <w:p w:rsidR="002F79E9" w:rsidRPr="00751C6D" w:rsidRDefault="002F79E9" w:rsidP="002F79E9">
      <w:pPr>
        <w:rPr>
          <w:rFonts w:ascii="Tekton Pro" w:hAnsi="Tekton Pro"/>
          <w:sz w:val="22"/>
          <w:szCs w:val="20"/>
        </w:rPr>
      </w:pPr>
      <w:r w:rsidRPr="00751C6D">
        <w:rPr>
          <w:rFonts w:ascii="Tekton Pro" w:hAnsi="Tekton Pro"/>
          <w:sz w:val="22"/>
          <w:szCs w:val="20"/>
        </w:rPr>
        <w:t>A</w:t>
      </w:r>
      <w:r w:rsidR="00AD7228" w:rsidRPr="00751C6D">
        <w:rPr>
          <w:rFonts w:ascii="Tekton Pro" w:hAnsi="Tekton Pro"/>
          <w:sz w:val="22"/>
          <w:szCs w:val="20"/>
        </w:rPr>
        <w:t>.</w:t>
      </w:r>
      <w:r w:rsidRPr="00751C6D">
        <w:rPr>
          <w:rFonts w:ascii="Tekton Pro" w:hAnsi="Tekton Pro"/>
          <w:sz w:val="22"/>
          <w:szCs w:val="20"/>
        </w:rPr>
        <w:t xml:space="preserve"> doğu                         B</w:t>
      </w:r>
      <w:r w:rsidR="00AD7228" w:rsidRPr="00751C6D">
        <w:rPr>
          <w:rFonts w:ascii="Tekton Pro" w:hAnsi="Tekton Pro"/>
          <w:sz w:val="22"/>
          <w:szCs w:val="20"/>
        </w:rPr>
        <w:t>.</w:t>
      </w:r>
      <w:r w:rsidRPr="00751C6D">
        <w:rPr>
          <w:rFonts w:ascii="Tekton Pro" w:hAnsi="Tekton Pro"/>
          <w:sz w:val="22"/>
          <w:szCs w:val="20"/>
        </w:rPr>
        <w:t xml:space="preserve"> batı                   C</w:t>
      </w:r>
      <w:r w:rsidR="00AD7228" w:rsidRPr="00751C6D">
        <w:rPr>
          <w:rFonts w:ascii="Tekton Pro" w:hAnsi="Tekton Pro"/>
          <w:sz w:val="22"/>
          <w:szCs w:val="20"/>
        </w:rPr>
        <w:t>.</w:t>
      </w:r>
      <w:r w:rsidRPr="00751C6D">
        <w:rPr>
          <w:rFonts w:ascii="Tekton Pro" w:hAnsi="Tekton Pro"/>
          <w:sz w:val="22"/>
          <w:szCs w:val="20"/>
        </w:rPr>
        <w:t xml:space="preserve">   güney                         D</w:t>
      </w:r>
      <w:r w:rsidR="00AD7228" w:rsidRPr="00751C6D">
        <w:rPr>
          <w:rFonts w:ascii="Tekton Pro" w:hAnsi="Tekton Pro"/>
          <w:sz w:val="22"/>
          <w:szCs w:val="20"/>
        </w:rPr>
        <w:t>.</w:t>
      </w:r>
      <w:r w:rsidRPr="00751C6D">
        <w:rPr>
          <w:rFonts w:ascii="Tekton Pro" w:hAnsi="Tekton Pro"/>
          <w:sz w:val="22"/>
          <w:szCs w:val="20"/>
        </w:rPr>
        <w:t xml:space="preserve"> kuzey</w:t>
      </w:r>
    </w:p>
    <w:p w:rsidR="009B2935" w:rsidRPr="00751C6D" w:rsidRDefault="009B2935">
      <w:pPr>
        <w:rPr>
          <w:rFonts w:ascii="Tekton Pro" w:hAnsi="Tekton Pro"/>
          <w:sz w:val="22"/>
          <w:szCs w:val="20"/>
        </w:rPr>
      </w:pPr>
    </w:p>
    <w:p w:rsidR="002F79E9" w:rsidRPr="00751C6D" w:rsidRDefault="002F79E9" w:rsidP="00AD7228">
      <w:pPr>
        <w:pStyle w:val="ListeParagraf"/>
        <w:numPr>
          <w:ilvl w:val="0"/>
          <w:numId w:val="6"/>
        </w:numPr>
        <w:spacing w:line="360" w:lineRule="auto"/>
        <w:rPr>
          <w:rFonts w:ascii="Tekton Pro" w:hAnsi="Tekton Pro"/>
          <w:b/>
          <w:sz w:val="22"/>
          <w:szCs w:val="20"/>
        </w:rPr>
      </w:pPr>
      <w:r w:rsidRPr="00751C6D">
        <w:rPr>
          <w:rStyle w:val="Gl"/>
          <w:rFonts w:ascii="Tekton Pro" w:hAnsi="Tekton Pro"/>
          <w:b w:val="0"/>
          <w:sz w:val="22"/>
          <w:szCs w:val="20"/>
        </w:rPr>
        <w:lastRenderedPageBreak/>
        <w:t>TSE damgası neyi temsil eder?</w:t>
      </w:r>
    </w:p>
    <w:p w:rsidR="002F79E9" w:rsidRPr="00751C6D" w:rsidRDefault="003B1415" w:rsidP="003B1415">
      <w:pPr>
        <w:pStyle w:val="ListeParagraf"/>
        <w:rPr>
          <w:rFonts w:ascii="Tekton Pro" w:hAnsi="Tekton Pro"/>
          <w:sz w:val="22"/>
          <w:szCs w:val="20"/>
        </w:rPr>
      </w:pPr>
      <w:r w:rsidRPr="00751C6D">
        <w:rPr>
          <w:rFonts w:ascii="Tekton Pro" w:hAnsi="Tekton Pro"/>
          <w:sz w:val="22"/>
          <w:szCs w:val="20"/>
        </w:rPr>
        <w:t xml:space="preserve">    A.  </w:t>
      </w:r>
      <w:r w:rsidR="002F79E9" w:rsidRPr="00751C6D">
        <w:rPr>
          <w:rFonts w:ascii="Tekton Pro" w:hAnsi="Tekton Pro"/>
          <w:sz w:val="22"/>
          <w:szCs w:val="20"/>
        </w:rPr>
        <w:t>Ma</w:t>
      </w:r>
      <w:r w:rsidRPr="00751C6D">
        <w:rPr>
          <w:rFonts w:ascii="Tekton Pro" w:hAnsi="Tekton Pro"/>
          <w:sz w:val="22"/>
          <w:szCs w:val="20"/>
        </w:rPr>
        <w:t xml:space="preserve">lın ucuzluğunu                                   </w:t>
      </w:r>
      <w:r w:rsidR="002F79E9" w:rsidRPr="00751C6D">
        <w:rPr>
          <w:rFonts w:ascii="Tekton Pro" w:hAnsi="Tekton Pro"/>
          <w:sz w:val="22"/>
          <w:szCs w:val="20"/>
        </w:rPr>
        <w:t xml:space="preserve"> </w:t>
      </w:r>
      <w:r w:rsidRPr="00751C6D">
        <w:rPr>
          <w:rFonts w:ascii="Tekton Pro" w:hAnsi="Tekton Pro"/>
          <w:sz w:val="22"/>
          <w:szCs w:val="20"/>
        </w:rPr>
        <w:t xml:space="preserve">B. </w:t>
      </w:r>
      <w:r w:rsidR="002F79E9" w:rsidRPr="00751C6D">
        <w:rPr>
          <w:rFonts w:ascii="Tekton Pro" w:hAnsi="Tekton Pro"/>
          <w:sz w:val="22"/>
          <w:szCs w:val="20"/>
        </w:rPr>
        <w:t>K</w:t>
      </w:r>
      <w:r w:rsidRPr="00751C6D">
        <w:rPr>
          <w:rFonts w:ascii="Tekton Pro" w:hAnsi="Tekton Pro"/>
          <w:sz w:val="22"/>
          <w:szCs w:val="20"/>
        </w:rPr>
        <w:t xml:space="preserve">alitesinin kontrol edildiğini </w:t>
      </w:r>
      <w:r w:rsidRPr="00751C6D">
        <w:rPr>
          <w:rFonts w:ascii="Tekton Pro" w:hAnsi="Tekton Pro"/>
          <w:sz w:val="22"/>
          <w:szCs w:val="20"/>
        </w:rPr>
        <w:br/>
      </w:r>
      <w:r w:rsidR="002F79E9" w:rsidRPr="00751C6D">
        <w:rPr>
          <w:rFonts w:ascii="Tekton Pro" w:hAnsi="Tekton Pro"/>
          <w:sz w:val="22"/>
          <w:szCs w:val="20"/>
        </w:rPr>
        <w:t xml:space="preserve">   </w:t>
      </w:r>
      <w:r w:rsidRPr="00751C6D">
        <w:rPr>
          <w:rFonts w:ascii="Tekton Pro" w:hAnsi="Tekton Pro"/>
          <w:sz w:val="22"/>
          <w:szCs w:val="20"/>
        </w:rPr>
        <w:t xml:space="preserve"> </w:t>
      </w:r>
      <w:proofErr w:type="gramStart"/>
      <w:r w:rsidRPr="00751C6D">
        <w:rPr>
          <w:rFonts w:ascii="Tekton Pro" w:hAnsi="Tekton Pro"/>
          <w:sz w:val="22"/>
          <w:szCs w:val="20"/>
        </w:rPr>
        <w:t>C .</w:t>
      </w:r>
      <w:proofErr w:type="gramEnd"/>
      <w:r w:rsidRPr="00751C6D">
        <w:rPr>
          <w:rFonts w:ascii="Tekton Pro" w:hAnsi="Tekton Pro"/>
          <w:sz w:val="22"/>
          <w:szCs w:val="20"/>
        </w:rPr>
        <w:t xml:space="preserve"> </w:t>
      </w:r>
      <w:r w:rsidR="002F79E9" w:rsidRPr="00751C6D">
        <w:rPr>
          <w:rFonts w:ascii="Tekton Pro" w:hAnsi="Tekton Pro"/>
          <w:sz w:val="22"/>
          <w:szCs w:val="20"/>
        </w:rPr>
        <w:t>Bu ülkenin ma</w:t>
      </w:r>
      <w:r w:rsidRPr="00751C6D">
        <w:rPr>
          <w:rFonts w:ascii="Tekton Pro" w:hAnsi="Tekton Pro"/>
          <w:sz w:val="22"/>
          <w:szCs w:val="20"/>
        </w:rPr>
        <w:t xml:space="preserve">lı olduğunu                         D. </w:t>
      </w:r>
      <w:r w:rsidR="002F79E9" w:rsidRPr="00751C6D">
        <w:rPr>
          <w:rFonts w:ascii="Tekton Pro" w:hAnsi="Tekton Pro"/>
          <w:sz w:val="22"/>
          <w:szCs w:val="20"/>
        </w:rPr>
        <w:t xml:space="preserve">Son kullanma tarihini </w:t>
      </w:r>
    </w:p>
    <w:p w:rsidR="002F79E9" w:rsidRPr="00751C6D" w:rsidRDefault="002F79E9" w:rsidP="002F79E9">
      <w:pPr>
        <w:rPr>
          <w:rFonts w:ascii="Tekton Pro" w:hAnsi="Tekton Pro"/>
          <w:sz w:val="22"/>
          <w:szCs w:val="20"/>
        </w:rPr>
      </w:pPr>
    </w:p>
    <w:p w:rsidR="0016209B" w:rsidRPr="00751C6D" w:rsidRDefault="0016209B" w:rsidP="002F79E9">
      <w:pPr>
        <w:rPr>
          <w:rFonts w:ascii="Tekton Pro" w:hAnsi="Tekton Pro"/>
          <w:sz w:val="22"/>
          <w:szCs w:val="20"/>
        </w:rPr>
      </w:pPr>
    </w:p>
    <w:p w:rsidR="00911618" w:rsidRPr="00751C6D" w:rsidRDefault="00911618" w:rsidP="00AD7228">
      <w:pPr>
        <w:pStyle w:val="ListeParagraf"/>
        <w:numPr>
          <w:ilvl w:val="0"/>
          <w:numId w:val="6"/>
        </w:numPr>
        <w:rPr>
          <w:rFonts w:ascii="Tekton Pro" w:hAnsi="Tekton Pro"/>
          <w:b/>
          <w:sz w:val="22"/>
          <w:szCs w:val="20"/>
        </w:rPr>
      </w:pPr>
      <w:r w:rsidRPr="00751C6D">
        <w:rPr>
          <w:rFonts w:ascii="Tekton Pro" w:hAnsi="Tekton Pro"/>
          <w:b/>
          <w:sz w:val="22"/>
          <w:szCs w:val="20"/>
        </w:rPr>
        <w:t xml:space="preserve">Cumhuriyetin ilanından sonra Atatürk hangi </w:t>
      </w:r>
      <w:r w:rsidRPr="00751C6D">
        <w:rPr>
          <w:rFonts w:ascii="Tekton Pro" w:hAnsi="Tekton Pro"/>
          <w:b/>
          <w:sz w:val="22"/>
          <w:szCs w:val="20"/>
          <w:u w:val="single"/>
        </w:rPr>
        <w:t>takvimi</w:t>
      </w:r>
      <w:r w:rsidRPr="00751C6D">
        <w:rPr>
          <w:rFonts w:ascii="Tekton Pro" w:hAnsi="Tekton Pro"/>
          <w:b/>
          <w:sz w:val="22"/>
          <w:szCs w:val="20"/>
        </w:rPr>
        <w:t xml:space="preserve"> yasallaştırmıştır?</w:t>
      </w:r>
    </w:p>
    <w:p w:rsidR="00F97355" w:rsidRPr="00751C6D" w:rsidRDefault="00F97355" w:rsidP="00F97355">
      <w:pPr>
        <w:pStyle w:val="ListeParagraf"/>
        <w:ind w:left="360"/>
        <w:rPr>
          <w:rFonts w:ascii="Tekton Pro" w:hAnsi="Tekton Pro"/>
          <w:b/>
          <w:sz w:val="22"/>
          <w:szCs w:val="20"/>
        </w:rPr>
      </w:pPr>
    </w:p>
    <w:p w:rsidR="00F97355" w:rsidRPr="00751C6D" w:rsidRDefault="00F97355" w:rsidP="00911618">
      <w:pPr>
        <w:pStyle w:val="ListeParagraf"/>
        <w:numPr>
          <w:ilvl w:val="0"/>
          <w:numId w:val="10"/>
        </w:numPr>
        <w:rPr>
          <w:rFonts w:ascii="Tekton Pro" w:hAnsi="Tekton Pro"/>
          <w:sz w:val="22"/>
          <w:szCs w:val="20"/>
        </w:rPr>
      </w:pPr>
      <w:r w:rsidRPr="00751C6D">
        <w:rPr>
          <w:rFonts w:ascii="Tekton Pro" w:hAnsi="Tekton Pro"/>
          <w:sz w:val="22"/>
          <w:szCs w:val="20"/>
        </w:rPr>
        <w:t xml:space="preserve"> </w:t>
      </w:r>
      <w:r w:rsidR="00911618" w:rsidRPr="00751C6D">
        <w:rPr>
          <w:rFonts w:ascii="Tekton Pro" w:hAnsi="Tekton Pro"/>
          <w:sz w:val="22"/>
          <w:szCs w:val="20"/>
        </w:rPr>
        <w:t xml:space="preserve">Hicri </w:t>
      </w:r>
      <w:proofErr w:type="gramStart"/>
      <w:r w:rsidR="00911618" w:rsidRPr="00751C6D">
        <w:rPr>
          <w:rFonts w:ascii="Tekton Pro" w:hAnsi="Tekton Pro"/>
          <w:sz w:val="22"/>
          <w:szCs w:val="20"/>
        </w:rPr>
        <w:t xml:space="preserve">takvim </w:t>
      </w:r>
      <w:r w:rsidR="007C3586" w:rsidRPr="00751C6D">
        <w:rPr>
          <w:rFonts w:ascii="Tekton Pro" w:hAnsi="Tekton Pro"/>
          <w:sz w:val="22"/>
          <w:szCs w:val="20"/>
        </w:rPr>
        <w:t xml:space="preserve">  </w:t>
      </w:r>
      <w:r w:rsidR="00911618" w:rsidRPr="00751C6D">
        <w:rPr>
          <w:rFonts w:ascii="Tekton Pro" w:hAnsi="Tekton Pro"/>
          <w:sz w:val="22"/>
          <w:szCs w:val="20"/>
        </w:rPr>
        <w:t xml:space="preserve">   </w:t>
      </w:r>
      <w:r w:rsidR="00AD7228" w:rsidRPr="00751C6D">
        <w:rPr>
          <w:rFonts w:ascii="Tekton Pro" w:hAnsi="Tekton Pro"/>
          <w:b/>
          <w:sz w:val="22"/>
          <w:szCs w:val="20"/>
        </w:rPr>
        <w:t>B</w:t>
      </w:r>
      <w:proofErr w:type="gramEnd"/>
      <w:r w:rsidR="00AD7228" w:rsidRPr="00751C6D">
        <w:rPr>
          <w:rFonts w:ascii="Tekton Pro" w:hAnsi="Tekton Pro"/>
          <w:sz w:val="22"/>
          <w:szCs w:val="20"/>
        </w:rPr>
        <w:t>.</w:t>
      </w:r>
      <w:r w:rsidRPr="00751C6D">
        <w:rPr>
          <w:rFonts w:ascii="Tekton Pro" w:hAnsi="Tekton Pro"/>
          <w:sz w:val="22"/>
          <w:szCs w:val="20"/>
        </w:rPr>
        <w:t xml:space="preserve">   </w:t>
      </w:r>
      <w:r w:rsidR="00911618" w:rsidRPr="00751C6D">
        <w:rPr>
          <w:rFonts w:ascii="Tekton Pro" w:hAnsi="Tekton Pro"/>
          <w:sz w:val="22"/>
          <w:szCs w:val="20"/>
        </w:rPr>
        <w:t>Miladi ta</w:t>
      </w:r>
      <w:r w:rsidR="00AD7228" w:rsidRPr="00751C6D">
        <w:rPr>
          <w:rFonts w:ascii="Tekton Pro" w:hAnsi="Tekton Pro"/>
          <w:sz w:val="22"/>
          <w:szCs w:val="20"/>
        </w:rPr>
        <w:t xml:space="preserve">kvim    </w:t>
      </w:r>
      <w:r w:rsidR="007C3586" w:rsidRPr="00751C6D">
        <w:rPr>
          <w:rFonts w:ascii="Tekton Pro" w:hAnsi="Tekton Pro"/>
          <w:sz w:val="22"/>
          <w:szCs w:val="20"/>
        </w:rPr>
        <w:t xml:space="preserve">   </w:t>
      </w:r>
      <w:r w:rsidR="00AD7228" w:rsidRPr="00751C6D">
        <w:rPr>
          <w:rFonts w:ascii="Tekton Pro" w:hAnsi="Tekton Pro"/>
          <w:b/>
          <w:sz w:val="22"/>
          <w:szCs w:val="20"/>
        </w:rPr>
        <w:t>C</w:t>
      </w:r>
      <w:r w:rsidR="00AD7228" w:rsidRPr="00751C6D">
        <w:rPr>
          <w:rFonts w:ascii="Tekton Pro" w:hAnsi="Tekton Pro"/>
          <w:sz w:val="22"/>
          <w:szCs w:val="20"/>
        </w:rPr>
        <w:t>.</w:t>
      </w:r>
      <w:r w:rsidRPr="00751C6D">
        <w:rPr>
          <w:rFonts w:ascii="Tekton Pro" w:hAnsi="Tekton Pro"/>
          <w:sz w:val="22"/>
          <w:szCs w:val="20"/>
        </w:rPr>
        <w:t xml:space="preserve">    </w:t>
      </w:r>
      <w:r w:rsidR="00911618" w:rsidRPr="00751C6D">
        <w:rPr>
          <w:rFonts w:ascii="Tekton Pro" w:hAnsi="Tekton Pro"/>
          <w:sz w:val="22"/>
          <w:szCs w:val="20"/>
        </w:rPr>
        <w:t xml:space="preserve">Rumi takvim   </w:t>
      </w:r>
      <w:r w:rsidR="007C3586" w:rsidRPr="00751C6D">
        <w:rPr>
          <w:rFonts w:ascii="Tekton Pro" w:hAnsi="Tekton Pro"/>
          <w:sz w:val="22"/>
          <w:szCs w:val="20"/>
        </w:rPr>
        <w:t xml:space="preserve">      </w:t>
      </w:r>
      <w:r w:rsidR="00911618" w:rsidRPr="00751C6D">
        <w:rPr>
          <w:rFonts w:ascii="Tekton Pro" w:hAnsi="Tekton Pro"/>
          <w:sz w:val="22"/>
          <w:szCs w:val="20"/>
        </w:rPr>
        <w:t xml:space="preserve"> </w:t>
      </w:r>
      <w:r w:rsidR="00AD7228" w:rsidRPr="00751C6D">
        <w:rPr>
          <w:rFonts w:ascii="Tekton Pro" w:hAnsi="Tekton Pro"/>
          <w:b/>
          <w:sz w:val="22"/>
          <w:szCs w:val="20"/>
        </w:rPr>
        <w:t>D.</w:t>
      </w:r>
      <w:r w:rsidRPr="00751C6D">
        <w:rPr>
          <w:rFonts w:ascii="Tekton Pro" w:hAnsi="Tekton Pro"/>
          <w:sz w:val="22"/>
          <w:szCs w:val="20"/>
        </w:rPr>
        <w:t xml:space="preserve">  </w:t>
      </w:r>
      <w:r w:rsidR="00911618" w:rsidRPr="00751C6D">
        <w:rPr>
          <w:rFonts w:ascii="Tekton Pro" w:hAnsi="Tekton Pro"/>
          <w:sz w:val="22"/>
          <w:szCs w:val="20"/>
        </w:rPr>
        <w:t>12 hayvanlı Türk takvimi</w:t>
      </w:r>
    </w:p>
    <w:p w:rsidR="00F97355" w:rsidRPr="00751C6D" w:rsidRDefault="00F97355" w:rsidP="00911618">
      <w:pPr>
        <w:rPr>
          <w:rFonts w:ascii="Tekton Pro" w:hAnsi="Tekton Pro"/>
          <w:sz w:val="22"/>
          <w:szCs w:val="20"/>
        </w:rPr>
      </w:pPr>
    </w:p>
    <w:p w:rsidR="00911618" w:rsidRPr="00751C6D" w:rsidRDefault="00911618" w:rsidP="00AD7228">
      <w:pPr>
        <w:pStyle w:val="ListeParagraf"/>
        <w:numPr>
          <w:ilvl w:val="0"/>
          <w:numId w:val="6"/>
        </w:numPr>
        <w:rPr>
          <w:rFonts w:ascii="Tekton Pro" w:hAnsi="Tekton Pro"/>
          <w:b/>
          <w:sz w:val="22"/>
          <w:szCs w:val="20"/>
          <w:u w:val="single"/>
        </w:rPr>
      </w:pPr>
      <w:r w:rsidRPr="00751C6D">
        <w:rPr>
          <w:rFonts w:ascii="Tekton Pro" w:hAnsi="Tekton Pro"/>
          <w:b/>
          <w:sz w:val="22"/>
          <w:szCs w:val="20"/>
        </w:rPr>
        <w:t xml:space="preserve">Aşağıdaki teknolojik araçlardan hangisi iletişim alanında </w:t>
      </w:r>
      <w:r w:rsidRPr="00751C6D">
        <w:rPr>
          <w:rFonts w:ascii="Tekton Pro" w:hAnsi="Tekton Pro"/>
          <w:b/>
          <w:sz w:val="22"/>
          <w:szCs w:val="20"/>
          <w:u w:val="single"/>
        </w:rPr>
        <w:t>kullanılamaz?</w:t>
      </w:r>
    </w:p>
    <w:p w:rsidR="00F97355" w:rsidRPr="00751C6D" w:rsidRDefault="00F97355" w:rsidP="00F97355">
      <w:pPr>
        <w:pStyle w:val="ListeParagraf"/>
        <w:ind w:left="360"/>
        <w:rPr>
          <w:rFonts w:ascii="Tekton Pro" w:hAnsi="Tekton Pro"/>
          <w:b/>
          <w:sz w:val="22"/>
          <w:szCs w:val="20"/>
          <w:u w:val="single"/>
        </w:rPr>
      </w:pPr>
    </w:p>
    <w:p w:rsidR="00911618" w:rsidRPr="00751C6D" w:rsidRDefault="00911618" w:rsidP="007C3586">
      <w:pPr>
        <w:pStyle w:val="ListeParagraf"/>
        <w:numPr>
          <w:ilvl w:val="0"/>
          <w:numId w:val="11"/>
        </w:numPr>
        <w:rPr>
          <w:rFonts w:ascii="Tekton Pro" w:hAnsi="Tekton Pro"/>
          <w:sz w:val="22"/>
          <w:szCs w:val="20"/>
        </w:rPr>
      </w:pPr>
      <w:r w:rsidRPr="00751C6D">
        <w:rPr>
          <w:rFonts w:ascii="Tekton Pro" w:hAnsi="Tekton Pro"/>
          <w:sz w:val="22"/>
          <w:szCs w:val="20"/>
        </w:rPr>
        <w:t>bilgisayar</w:t>
      </w:r>
      <w:r w:rsidRPr="00751C6D">
        <w:rPr>
          <w:rFonts w:ascii="Tekton Pro" w:hAnsi="Tekton Pro"/>
          <w:sz w:val="22"/>
          <w:szCs w:val="20"/>
        </w:rPr>
        <w:tab/>
      </w:r>
      <w:r w:rsidRPr="00751C6D">
        <w:rPr>
          <w:rFonts w:ascii="Tekton Pro" w:hAnsi="Tekton Pro"/>
          <w:sz w:val="22"/>
          <w:szCs w:val="20"/>
        </w:rPr>
        <w:tab/>
      </w:r>
      <w:r w:rsidR="00AD7228" w:rsidRPr="00751C6D">
        <w:rPr>
          <w:rFonts w:ascii="Tekton Pro" w:hAnsi="Tekton Pro"/>
          <w:b/>
          <w:sz w:val="22"/>
          <w:szCs w:val="20"/>
        </w:rPr>
        <w:t>B</w:t>
      </w:r>
      <w:r w:rsidR="00AD7228" w:rsidRPr="00751C6D">
        <w:rPr>
          <w:rFonts w:ascii="Tekton Pro" w:hAnsi="Tekton Pro"/>
          <w:sz w:val="22"/>
          <w:szCs w:val="20"/>
        </w:rPr>
        <w:t>.</w:t>
      </w:r>
      <w:r w:rsidR="007C3586" w:rsidRPr="00751C6D">
        <w:rPr>
          <w:rFonts w:ascii="Tekton Pro" w:hAnsi="Tekton Pro"/>
          <w:sz w:val="22"/>
          <w:szCs w:val="20"/>
        </w:rPr>
        <w:t xml:space="preserve">  </w:t>
      </w:r>
      <w:r w:rsidRPr="00751C6D">
        <w:rPr>
          <w:rFonts w:ascii="Tekton Pro" w:hAnsi="Tekton Pro"/>
          <w:sz w:val="22"/>
          <w:szCs w:val="20"/>
        </w:rPr>
        <w:t>telefon</w:t>
      </w:r>
      <w:r w:rsidRPr="00751C6D">
        <w:rPr>
          <w:rFonts w:ascii="Tekton Pro" w:hAnsi="Tekton Pro"/>
          <w:sz w:val="22"/>
          <w:szCs w:val="20"/>
        </w:rPr>
        <w:tab/>
      </w:r>
      <w:r w:rsidRPr="00751C6D">
        <w:rPr>
          <w:rFonts w:ascii="Tekton Pro" w:hAnsi="Tekton Pro"/>
          <w:sz w:val="22"/>
          <w:szCs w:val="20"/>
        </w:rPr>
        <w:tab/>
      </w:r>
      <w:r w:rsidR="00AD7228" w:rsidRPr="00751C6D">
        <w:rPr>
          <w:rFonts w:ascii="Tekton Pro" w:hAnsi="Tekton Pro"/>
          <w:b/>
          <w:sz w:val="22"/>
          <w:szCs w:val="20"/>
        </w:rPr>
        <w:t>C.</w:t>
      </w:r>
      <w:r w:rsidR="007C3586" w:rsidRPr="00751C6D">
        <w:rPr>
          <w:rFonts w:ascii="Tekton Pro" w:hAnsi="Tekton Pro"/>
          <w:b/>
          <w:sz w:val="22"/>
          <w:szCs w:val="20"/>
        </w:rPr>
        <w:t xml:space="preserve">  </w:t>
      </w:r>
      <w:r w:rsidRPr="00751C6D">
        <w:rPr>
          <w:rFonts w:ascii="Tekton Pro" w:hAnsi="Tekton Pro"/>
          <w:sz w:val="22"/>
          <w:szCs w:val="20"/>
        </w:rPr>
        <w:t>faks</w:t>
      </w:r>
      <w:r w:rsidRPr="00751C6D">
        <w:rPr>
          <w:rFonts w:ascii="Tekton Pro" w:hAnsi="Tekton Pro"/>
          <w:sz w:val="22"/>
          <w:szCs w:val="20"/>
        </w:rPr>
        <w:tab/>
      </w:r>
      <w:r w:rsidRPr="00751C6D">
        <w:rPr>
          <w:rFonts w:ascii="Tekton Pro" w:hAnsi="Tekton Pro"/>
          <w:sz w:val="22"/>
          <w:szCs w:val="20"/>
        </w:rPr>
        <w:tab/>
      </w:r>
      <w:r w:rsidR="00AD7228" w:rsidRPr="00751C6D">
        <w:rPr>
          <w:rFonts w:ascii="Tekton Pro" w:hAnsi="Tekton Pro"/>
          <w:b/>
          <w:sz w:val="22"/>
          <w:szCs w:val="20"/>
        </w:rPr>
        <w:t>D</w:t>
      </w:r>
      <w:r w:rsidR="00AD7228" w:rsidRPr="00751C6D">
        <w:rPr>
          <w:rFonts w:ascii="Tekton Pro" w:hAnsi="Tekton Pro"/>
          <w:sz w:val="22"/>
          <w:szCs w:val="20"/>
        </w:rPr>
        <w:t>.</w:t>
      </w:r>
      <w:r w:rsidR="007C3586" w:rsidRPr="00751C6D">
        <w:rPr>
          <w:rFonts w:ascii="Tekton Pro" w:hAnsi="Tekton Pro"/>
          <w:sz w:val="22"/>
          <w:szCs w:val="20"/>
        </w:rPr>
        <w:t xml:space="preserve">  </w:t>
      </w:r>
      <w:r w:rsidRPr="00751C6D">
        <w:rPr>
          <w:rFonts w:ascii="Tekton Pro" w:hAnsi="Tekton Pro"/>
          <w:sz w:val="22"/>
          <w:szCs w:val="20"/>
        </w:rPr>
        <w:t>otomobil</w:t>
      </w:r>
    </w:p>
    <w:p w:rsidR="00911618" w:rsidRPr="00751C6D" w:rsidRDefault="00911618" w:rsidP="00911618">
      <w:pPr>
        <w:ind w:firstLine="708"/>
        <w:rPr>
          <w:rFonts w:ascii="Tekton Pro" w:hAnsi="Tekton Pro"/>
          <w:sz w:val="22"/>
          <w:szCs w:val="20"/>
        </w:rPr>
      </w:pPr>
    </w:p>
    <w:p w:rsidR="003B1415" w:rsidRPr="00751C6D" w:rsidRDefault="003B1415">
      <w:pPr>
        <w:rPr>
          <w:rFonts w:ascii="Tekton Pro" w:hAnsi="Tekton Pro"/>
          <w:sz w:val="22"/>
          <w:szCs w:val="20"/>
        </w:rPr>
      </w:pPr>
    </w:p>
    <w:p w:rsidR="00911618" w:rsidRPr="00751C6D" w:rsidRDefault="00911618" w:rsidP="00AD7228">
      <w:pPr>
        <w:pStyle w:val="ListeParagraf"/>
        <w:numPr>
          <w:ilvl w:val="0"/>
          <w:numId w:val="6"/>
        </w:numPr>
        <w:rPr>
          <w:rFonts w:ascii="Tekton Pro" w:hAnsi="Tekton Pro"/>
          <w:b/>
          <w:sz w:val="22"/>
          <w:szCs w:val="20"/>
        </w:rPr>
      </w:pPr>
      <w:r w:rsidRPr="00751C6D">
        <w:rPr>
          <w:rFonts w:ascii="Tekton Pro" w:hAnsi="Tekton Pro"/>
          <w:b/>
          <w:sz w:val="22"/>
          <w:szCs w:val="20"/>
        </w:rPr>
        <w:t xml:space="preserve">Aşağıdakilerden hangisi ihtiyaç </w:t>
      </w:r>
      <w:r w:rsidRPr="00751C6D">
        <w:rPr>
          <w:rFonts w:ascii="Tekton Pro" w:hAnsi="Tekton Pro"/>
          <w:b/>
          <w:sz w:val="22"/>
          <w:szCs w:val="20"/>
          <w:u w:val="single"/>
        </w:rPr>
        <w:t>değildir?</w:t>
      </w:r>
    </w:p>
    <w:p w:rsidR="00F97355" w:rsidRPr="00751C6D" w:rsidRDefault="00F97355" w:rsidP="00F97355">
      <w:pPr>
        <w:pStyle w:val="ListeParagraf"/>
        <w:ind w:left="360"/>
        <w:rPr>
          <w:rFonts w:ascii="Tekton Pro" w:hAnsi="Tekton Pro"/>
          <w:b/>
          <w:sz w:val="22"/>
          <w:szCs w:val="20"/>
        </w:rPr>
      </w:pPr>
    </w:p>
    <w:p w:rsidR="00911618" w:rsidRPr="00751C6D" w:rsidRDefault="00911618" w:rsidP="00AD7228">
      <w:pPr>
        <w:pStyle w:val="ListeParagraf"/>
        <w:numPr>
          <w:ilvl w:val="0"/>
          <w:numId w:val="5"/>
        </w:numPr>
        <w:rPr>
          <w:rFonts w:ascii="Tekton Pro" w:hAnsi="Tekton Pro"/>
          <w:sz w:val="22"/>
          <w:szCs w:val="20"/>
        </w:rPr>
      </w:pPr>
      <w:r w:rsidRPr="00751C6D">
        <w:rPr>
          <w:rFonts w:ascii="Tekton Pro" w:hAnsi="Tekton Pro"/>
          <w:sz w:val="22"/>
          <w:szCs w:val="20"/>
        </w:rPr>
        <w:t>Kışlık bot</w:t>
      </w:r>
      <w:r w:rsidRPr="00751C6D">
        <w:rPr>
          <w:rFonts w:ascii="Tekton Pro" w:hAnsi="Tekton Pro"/>
          <w:sz w:val="22"/>
          <w:szCs w:val="20"/>
        </w:rPr>
        <w:tab/>
      </w:r>
      <w:r w:rsidRPr="00751C6D">
        <w:rPr>
          <w:rFonts w:ascii="Tekton Pro" w:hAnsi="Tekton Pro"/>
          <w:sz w:val="22"/>
          <w:szCs w:val="20"/>
        </w:rPr>
        <w:tab/>
      </w:r>
      <w:r w:rsidR="00AD7228" w:rsidRPr="00751C6D">
        <w:rPr>
          <w:rFonts w:ascii="Tekton Pro" w:hAnsi="Tekton Pro"/>
          <w:b/>
          <w:sz w:val="22"/>
          <w:szCs w:val="20"/>
        </w:rPr>
        <w:t>B.</w:t>
      </w:r>
      <w:r w:rsidR="00AD7228" w:rsidRPr="00751C6D">
        <w:rPr>
          <w:rFonts w:ascii="Tekton Pro" w:hAnsi="Tekton Pro"/>
          <w:sz w:val="22"/>
          <w:szCs w:val="20"/>
        </w:rPr>
        <w:t xml:space="preserve"> mont</w:t>
      </w:r>
      <w:r w:rsidR="00AD7228" w:rsidRPr="00751C6D">
        <w:rPr>
          <w:rFonts w:ascii="Tekton Pro" w:hAnsi="Tekton Pro"/>
          <w:sz w:val="22"/>
          <w:szCs w:val="20"/>
        </w:rPr>
        <w:tab/>
        <w:t xml:space="preserve">   </w:t>
      </w:r>
      <w:r w:rsidR="00461A53" w:rsidRPr="00751C6D">
        <w:rPr>
          <w:rFonts w:ascii="Tekton Pro" w:hAnsi="Tekton Pro"/>
          <w:sz w:val="22"/>
          <w:szCs w:val="20"/>
        </w:rPr>
        <w:t xml:space="preserve">   </w:t>
      </w:r>
      <w:r w:rsidR="00AD7228" w:rsidRPr="00751C6D">
        <w:rPr>
          <w:rFonts w:ascii="Tekton Pro" w:hAnsi="Tekton Pro"/>
          <w:b/>
          <w:sz w:val="22"/>
          <w:szCs w:val="20"/>
        </w:rPr>
        <w:t>C.</w:t>
      </w:r>
      <w:r w:rsidR="00AD7228" w:rsidRPr="00751C6D">
        <w:rPr>
          <w:rFonts w:ascii="Tekton Pro" w:hAnsi="Tekton Pro"/>
          <w:sz w:val="22"/>
          <w:szCs w:val="20"/>
        </w:rPr>
        <w:t xml:space="preserve">   Yün kazak</w:t>
      </w:r>
      <w:r w:rsidR="00AD7228" w:rsidRPr="00751C6D">
        <w:rPr>
          <w:rFonts w:ascii="Tekton Pro" w:hAnsi="Tekton Pro"/>
          <w:sz w:val="22"/>
          <w:szCs w:val="20"/>
        </w:rPr>
        <w:tab/>
        <w:t xml:space="preserve"> </w:t>
      </w:r>
      <w:r w:rsidR="00AD7228" w:rsidRPr="00751C6D">
        <w:rPr>
          <w:rFonts w:ascii="Tekton Pro" w:hAnsi="Tekton Pro"/>
          <w:b/>
          <w:sz w:val="22"/>
          <w:szCs w:val="20"/>
        </w:rPr>
        <w:t>D.</w:t>
      </w:r>
      <w:r w:rsidR="00AD7228" w:rsidRPr="00751C6D">
        <w:rPr>
          <w:rFonts w:ascii="Tekton Pro" w:hAnsi="Tekton Pro"/>
          <w:sz w:val="22"/>
          <w:szCs w:val="20"/>
        </w:rPr>
        <w:t xml:space="preserve"> </w:t>
      </w:r>
      <w:r w:rsidRPr="00751C6D">
        <w:rPr>
          <w:rFonts w:ascii="Tekton Pro" w:hAnsi="Tekton Pro"/>
          <w:sz w:val="22"/>
          <w:szCs w:val="20"/>
        </w:rPr>
        <w:t>cep telefonu</w:t>
      </w:r>
    </w:p>
    <w:p w:rsidR="00BA3074" w:rsidRPr="00751C6D" w:rsidRDefault="00BA3074" w:rsidP="00BA3074">
      <w:pPr>
        <w:rPr>
          <w:rFonts w:ascii="Tekton Pro" w:hAnsi="Tekton Pro" w:cs="Arial"/>
          <w:sz w:val="22"/>
          <w:szCs w:val="20"/>
        </w:rPr>
      </w:pPr>
    </w:p>
    <w:p w:rsidR="00BA3074" w:rsidRPr="00751C6D" w:rsidRDefault="00BA3074" w:rsidP="00AD7228">
      <w:pPr>
        <w:pStyle w:val="ListeParagraf"/>
        <w:numPr>
          <w:ilvl w:val="0"/>
          <w:numId w:val="6"/>
        </w:numPr>
        <w:rPr>
          <w:rFonts w:ascii="Tekton Pro" w:hAnsi="Tekton Pro" w:cs="Arial"/>
          <w:b/>
          <w:sz w:val="22"/>
          <w:szCs w:val="20"/>
        </w:rPr>
      </w:pPr>
      <w:r w:rsidRPr="00751C6D">
        <w:rPr>
          <w:rFonts w:ascii="Tekton Pro" w:hAnsi="Tekton Pro" w:cs="Arial"/>
          <w:b/>
          <w:sz w:val="22"/>
          <w:szCs w:val="20"/>
        </w:rPr>
        <w:t xml:space="preserve">Plastik eşyaların, </w:t>
      </w:r>
      <w:proofErr w:type="gramStart"/>
      <w:r w:rsidRPr="00751C6D">
        <w:rPr>
          <w:rFonts w:ascii="Tekton Pro" w:hAnsi="Tekton Pro" w:cs="Arial"/>
          <w:b/>
          <w:sz w:val="22"/>
          <w:szCs w:val="20"/>
        </w:rPr>
        <w:t>ayrı   kaplarda</w:t>
      </w:r>
      <w:proofErr w:type="gramEnd"/>
      <w:r w:rsidRPr="00751C6D">
        <w:rPr>
          <w:rFonts w:ascii="Tekton Pro" w:hAnsi="Tekton Pro" w:cs="Arial"/>
          <w:b/>
          <w:sz w:val="22"/>
          <w:szCs w:val="20"/>
        </w:rPr>
        <w:t xml:space="preserve"> toplanıp, fabrikalarda işlenerek yeniden kullanıma sunulmasına </w:t>
      </w:r>
      <w:r w:rsidRPr="00751C6D">
        <w:rPr>
          <w:rFonts w:ascii="Tekton Pro" w:hAnsi="Tekton Pro" w:cs="Arial"/>
          <w:b/>
          <w:sz w:val="22"/>
          <w:szCs w:val="20"/>
          <w:u w:val="single"/>
        </w:rPr>
        <w:t>ne denir?</w:t>
      </w:r>
      <w:r w:rsidRPr="00751C6D">
        <w:rPr>
          <w:rFonts w:ascii="Tekton Pro" w:hAnsi="Tekton Pro" w:cs="Arial"/>
          <w:b/>
          <w:sz w:val="22"/>
          <w:szCs w:val="20"/>
        </w:rPr>
        <w:t xml:space="preserve">  </w:t>
      </w:r>
    </w:p>
    <w:p w:rsidR="00F97355" w:rsidRPr="00751C6D" w:rsidRDefault="00F97355" w:rsidP="00F97355">
      <w:pPr>
        <w:pStyle w:val="ListeParagraf"/>
        <w:ind w:left="360"/>
        <w:rPr>
          <w:rFonts w:ascii="Tekton Pro" w:hAnsi="Tekton Pro" w:cs="Arial"/>
          <w:sz w:val="22"/>
          <w:szCs w:val="20"/>
        </w:rPr>
      </w:pPr>
    </w:p>
    <w:p w:rsidR="00BA3074" w:rsidRPr="00751C6D" w:rsidRDefault="00BA3074" w:rsidP="00BA3074">
      <w:pPr>
        <w:rPr>
          <w:rFonts w:ascii="Tekton Pro" w:hAnsi="Tekton Pro" w:cs="Arial"/>
          <w:color w:val="000000"/>
          <w:sz w:val="22"/>
          <w:szCs w:val="20"/>
        </w:rPr>
      </w:pPr>
      <w:r w:rsidRPr="00751C6D">
        <w:rPr>
          <w:rFonts w:ascii="Tekton Pro" w:hAnsi="Tekton Pro" w:cs="Arial"/>
          <w:sz w:val="22"/>
          <w:szCs w:val="20"/>
        </w:rPr>
        <w:t xml:space="preserve">           </w:t>
      </w:r>
      <w:proofErr w:type="gramStart"/>
      <w:r w:rsidRPr="00751C6D">
        <w:rPr>
          <w:rFonts w:ascii="Tekton Pro" w:hAnsi="Tekton Pro" w:cs="Arial"/>
          <w:sz w:val="22"/>
          <w:szCs w:val="20"/>
        </w:rPr>
        <w:t xml:space="preserve">A </w:t>
      </w:r>
      <w:r w:rsidR="00AD7228" w:rsidRPr="00751C6D">
        <w:rPr>
          <w:rFonts w:ascii="Tekton Pro" w:hAnsi="Tekton Pro" w:cs="Arial"/>
          <w:sz w:val="22"/>
          <w:szCs w:val="20"/>
        </w:rPr>
        <w:t>.</w:t>
      </w:r>
      <w:proofErr w:type="gramEnd"/>
      <w:r w:rsidRPr="00751C6D">
        <w:rPr>
          <w:rFonts w:ascii="Tekton Pro" w:hAnsi="Tekton Pro" w:cs="Arial"/>
          <w:sz w:val="22"/>
          <w:szCs w:val="20"/>
        </w:rPr>
        <w:t xml:space="preserve"> Yardımlaşma               </w:t>
      </w:r>
      <w:proofErr w:type="gramStart"/>
      <w:r w:rsidRPr="00751C6D">
        <w:rPr>
          <w:rFonts w:ascii="Tekton Pro" w:hAnsi="Tekton Pro" w:cs="Arial"/>
          <w:sz w:val="22"/>
          <w:szCs w:val="20"/>
        </w:rPr>
        <w:t xml:space="preserve">B </w:t>
      </w:r>
      <w:r w:rsidR="00AD7228" w:rsidRPr="00751C6D">
        <w:rPr>
          <w:rFonts w:ascii="Tekton Pro" w:hAnsi="Tekton Pro" w:cs="Arial"/>
          <w:sz w:val="22"/>
          <w:szCs w:val="20"/>
        </w:rPr>
        <w:t>.</w:t>
      </w:r>
      <w:proofErr w:type="gramEnd"/>
      <w:r w:rsidRPr="00751C6D">
        <w:rPr>
          <w:rFonts w:ascii="Tekton Pro" w:hAnsi="Tekton Pro" w:cs="Arial"/>
          <w:sz w:val="22"/>
          <w:szCs w:val="20"/>
        </w:rPr>
        <w:t xml:space="preserve">  Geri kazanım</w:t>
      </w:r>
      <w:r w:rsidRPr="00751C6D">
        <w:rPr>
          <w:rFonts w:ascii="Tekton Pro" w:hAnsi="Tekton Pro" w:cs="Arial"/>
          <w:color w:val="000000"/>
          <w:sz w:val="22"/>
          <w:szCs w:val="20"/>
        </w:rPr>
        <w:t xml:space="preserve">   </w:t>
      </w:r>
      <w:r w:rsidRPr="00751C6D">
        <w:rPr>
          <w:rFonts w:ascii="Tekton Pro" w:hAnsi="Tekton Pro" w:cs="Arial"/>
          <w:sz w:val="22"/>
          <w:szCs w:val="20"/>
        </w:rPr>
        <w:t xml:space="preserve">                </w:t>
      </w:r>
      <w:proofErr w:type="gramStart"/>
      <w:r w:rsidRPr="00751C6D">
        <w:rPr>
          <w:rFonts w:ascii="Tekton Pro" w:hAnsi="Tekton Pro" w:cs="Arial"/>
          <w:sz w:val="22"/>
          <w:szCs w:val="20"/>
        </w:rPr>
        <w:t xml:space="preserve">C </w:t>
      </w:r>
      <w:r w:rsidR="00AD7228" w:rsidRPr="00751C6D">
        <w:rPr>
          <w:rFonts w:ascii="Tekton Pro" w:hAnsi="Tekton Pro" w:cs="Arial"/>
          <w:sz w:val="22"/>
          <w:szCs w:val="20"/>
        </w:rPr>
        <w:t>.</w:t>
      </w:r>
      <w:proofErr w:type="gramEnd"/>
      <w:r w:rsidRPr="00751C6D">
        <w:rPr>
          <w:rFonts w:ascii="Tekton Pro" w:hAnsi="Tekton Pro" w:cs="Arial"/>
          <w:sz w:val="22"/>
          <w:szCs w:val="20"/>
        </w:rPr>
        <w:t xml:space="preserve"> Teknoloji              </w:t>
      </w:r>
      <w:proofErr w:type="gramStart"/>
      <w:r w:rsidRPr="00751C6D">
        <w:rPr>
          <w:rFonts w:ascii="Tekton Pro" w:hAnsi="Tekton Pro" w:cs="Arial"/>
          <w:sz w:val="22"/>
          <w:szCs w:val="20"/>
        </w:rPr>
        <w:t xml:space="preserve">D </w:t>
      </w:r>
      <w:r w:rsidR="00AD7228" w:rsidRPr="00751C6D">
        <w:rPr>
          <w:rFonts w:ascii="Tekton Pro" w:hAnsi="Tekton Pro" w:cs="Arial"/>
          <w:sz w:val="22"/>
          <w:szCs w:val="20"/>
        </w:rPr>
        <w:t>.</w:t>
      </w:r>
      <w:proofErr w:type="gramEnd"/>
      <w:r w:rsidRPr="00751C6D">
        <w:rPr>
          <w:rFonts w:ascii="Tekton Pro" w:hAnsi="Tekton Pro" w:cs="Arial"/>
          <w:sz w:val="22"/>
          <w:szCs w:val="20"/>
        </w:rPr>
        <w:t xml:space="preserve">  İletişim </w:t>
      </w:r>
    </w:p>
    <w:p w:rsidR="00BA3074" w:rsidRPr="00751C6D" w:rsidRDefault="00BA3074" w:rsidP="00BA3074">
      <w:pPr>
        <w:rPr>
          <w:rFonts w:ascii="Tekton Pro" w:hAnsi="Tekton Pro" w:cs="Arial"/>
          <w:sz w:val="22"/>
          <w:szCs w:val="20"/>
        </w:rPr>
      </w:pPr>
    </w:p>
    <w:p w:rsidR="00BA3074" w:rsidRPr="00751C6D" w:rsidRDefault="00BA3074" w:rsidP="00AD7228">
      <w:pPr>
        <w:pStyle w:val="ListeParagraf"/>
        <w:numPr>
          <w:ilvl w:val="0"/>
          <w:numId w:val="6"/>
        </w:numPr>
        <w:rPr>
          <w:rFonts w:ascii="Tekton Pro" w:hAnsi="Tekton Pro" w:cs="Arial"/>
          <w:b/>
          <w:sz w:val="22"/>
          <w:szCs w:val="20"/>
        </w:rPr>
      </w:pPr>
      <w:r w:rsidRPr="00751C6D">
        <w:rPr>
          <w:rFonts w:ascii="Tekton Pro" w:hAnsi="Tekton Pro" w:cs="Arial"/>
          <w:b/>
          <w:sz w:val="22"/>
          <w:szCs w:val="20"/>
        </w:rPr>
        <w:t>Ana yönleri ve ara yönleri yazınız.</w:t>
      </w:r>
      <w:r w:rsidRPr="00751C6D">
        <w:rPr>
          <w:rFonts w:ascii="Tekton Pro" w:hAnsi="Tekton Pro" w:cs="Arial"/>
          <w:b/>
          <w:color w:val="000000"/>
          <w:sz w:val="22"/>
          <w:szCs w:val="20"/>
        </w:rPr>
        <w:t xml:space="preserve"> </w:t>
      </w:r>
    </w:p>
    <w:p w:rsidR="00F97355" w:rsidRPr="00751C6D" w:rsidRDefault="00F97355" w:rsidP="00F97355">
      <w:pPr>
        <w:pStyle w:val="ListeParagraf"/>
        <w:ind w:left="360"/>
        <w:rPr>
          <w:rFonts w:ascii="Tekton Pro" w:hAnsi="Tekton Pro" w:cs="Arial"/>
          <w:sz w:val="22"/>
          <w:szCs w:val="20"/>
        </w:rPr>
      </w:pPr>
    </w:p>
    <w:p w:rsidR="00BA3074" w:rsidRPr="00751C6D" w:rsidRDefault="00BA3074" w:rsidP="00BA3074">
      <w:pPr>
        <w:rPr>
          <w:rFonts w:ascii="Tekton Pro" w:hAnsi="Tekton Pro" w:cs="Arial"/>
          <w:sz w:val="22"/>
          <w:szCs w:val="20"/>
        </w:rPr>
      </w:pPr>
      <w:r w:rsidRPr="00751C6D">
        <w:rPr>
          <w:rFonts w:ascii="Tekton Pro" w:hAnsi="Tekton Pro" w:cs="Arial"/>
          <w:sz w:val="22"/>
          <w:szCs w:val="20"/>
        </w:rPr>
        <w:t xml:space="preserve">    Ana Yönler</w:t>
      </w:r>
      <w:proofErr w:type="gramStart"/>
      <w:r w:rsidRPr="00751C6D">
        <w:rPr>
          <w:rFonts w:ascii="Tekton Pro" w:hAnsi="Tekton Pro" w:cs="Arial"/>
          <w:sz w:val="22"/>
          <w:szCs w:val="20"/>
        </w:rPr>
        <w:t>:…………………………………………………………………………………………………………………….</w:t>
      </w:r>
      <w:proofErr w:type="gramEnd"/>
    </w:p>
    <w:p w:rsidR="00BA3074" w:rsidRPr="00751C6D" w:rsidRDefault="00BA3074" w:rsidP="00BA3074">
      <w:pPr>
        <w:widowControl w:val="0"/>
        <w:autoSpaceDE w:val="0"/>
        <w:autoSpaceDN w:val="0"/>
        <w:adjustRightInd w:val="0"/>
        <w:ind w:right="24"/>
        <w:rPr>
          <w:rFonts w:ascii="Tekton Pro" w:hAnsi="Tekton Pro" w:cs="Arial"/>
          <w:sz w:val="22"/>
          <w:szCs w:val="20"/>
        </w:rPr>
      </w:pPr>
    </w:p>
    <w:p w:rsidR="00BA3074" w:rsidRPr="00751C6D" w:rsidRDefault="00BA3074" w:rsidP="00BA3074">
      <w:pPr>
        <w:widowControl w:val="0"/>
        <w:autoSpaceDE w:val="0"/>
        <w:autoSpaceDN w:val="0"/>
        <w:adjustRightInd w:val="0"/>
        <w:ind w:right="24"/>
        <w:rPr>
          <w:rFonts w:ascii="Tekton Pro" w:hAnsi="Tekton Pro" w:cs="Arial"/>
          <w:sz w:val="22"/>
          <w:szCs w:val="20"/>
        </w:rPr>
      </w:pPr>
      <w:r w:rsidRPr="00751C6D">
        <w:rPr>
          <w:rFonts w:ascii="Tekton Pro" w:hAnsi="Tekton Pro" w:cs="Arial"/>
          <w:sz w:val="22"/>
          <w:szCs w:val="20"/>
        </w:rPr>
        <w:t xml:space="preserve">     Ara Yönler</w:t>
      </w:r>
      <w:proofErr w:type="gramStart"/>
      <w:r w:rsidRPr="00751C6D">
        <w:rPr>
          <w:rFonts w:ascii="Tekton Pro" w:hAnsi="Tekton Pro" w:cs="Arial"/>
          <w:sz w:val="22"/>
          <w:szCs w:val="20"/>
        </w:rPr>
        <w:t>:……………………………………………………………………………………………………………………..</w:t>
      </w:r>
      <w:proofErr w:type="gramEnd"/>
    </w:p>
    <w:p w:rsidR="00F97355" w:rsidRPr="00751C6D" w:rsidRDefault="00F97355" w:rsidP="00BA3074">
      <w:pPr>
        <w:widowControl w:val="0"/>
        <w:autoSpaceDE w:val="0"/>
        <w:autoSpaceDN w:val="0"/>
        <w:adjustRightInd w:val="0"/>
        <w:ind w:right="24"/>
        <w:rPr>
          <w:rFonts w:ascii="Tekton Pro" w:hAnsi="Tekton Pro" w:cs="Arial"/>
          <w:sz w:val="22"/>
          <w:szCs w:val="20"/>
        </w:rPr>
      </w:pPr>
    </w:p>
    <w:p w:rsidR="00BA3074" w:rsidRPr="00751C6D" w:rsidRDefault="00BA3074" w:rsidP="00BA3074">
      <w:pPr>
        <w:shd w:val="clear" w:color="auto" w:fill="FFFFFF"/>
        <w:autoSpaceDE w:val="0"/>
        <w:autoSpaceDN w:val="0"/>
        <w:adjustRightInd w:val="0"/>
        <w:rPr>
          <w:rFonts w:ascii="Tekton Pro" w:hAnsi="Tekton Pro" w:cs="Arial"/>
          <w:b/>
          <w:bCs/>
          <w:color w:val="000000"/>
          <w:sz w:val="22"/>
          <w:szCs w:val="20"/>
        </w:rPr>
      </w:pPr>
    </w:p>
    <w:p w:rsidR="0092606D" w:rsidRPr="00751C6D" w:rsidRDefault="0092606D" w:rsidP="0092606D">
      <w:pPr>
        <w:shd w:val="clear" w:color="auto" w:fill="FFFFFF"/>
        <w:autoSpaceDE w:val="0"/>
        <w:autoSpaceDN w:val="0"/>
        <w:adjustRightInd w:val="0"/>
        <w:rPr>
          <w:rFonts w:ascii="Tekton Pro" w:hAnsi="Tekton Pro" w:cs="Arial"/>
          <w:b/>
          <w:bCs/>
          <w:color w:val="000000"/>
          <w:sz w:val="22"/>
          <w:szCs w:val="20"/>
        </w:rPr>
      </w:pPr>
    </w:p>
    <w:p w:rsidR="0092606D" w:rsidRPr="00751C6D" w:rsidRDefault="0092606D" w:rsidP="00AD7228">
      <w:pPr>
        <w:pStyle w:val="ListeParagraf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rPr>
          <w:rFonts w:ascii="Tekton Pro" w:hAnsi="Tekton Pro"/>
          <w:sz w:val="22"/>
          <w:szCs w:val="20"/>
        </w:rPr>
      </w:pPr>
      <w:r w:rsidRPr="00751C6D">
        <w:rPr>
          <w:rFonts w:ascii="Tekton Pro" w:hAnsi="Tekton Pro" w:cs="Arial"/>
          <w:b/>
          <w:bCs/>
          <w:color w:val="000000"/>
          <w:sz w:val="22"/>
          <w:szCs w:val="20"/>
        </w:rPr>
        <w:t>Bir s</w:t>
      </w:r>
      <w:r w:rsidRPr="00751C6D">
        <w:rPr>
          <w:rFonts w:ascii="Tekton Pro" w:hAnsi="Tekton Pro"/>
          <w:b/>
          <w:bCs/>
          <w:color w:val="000000"/>
          <w:sz w:val="22"/>
          <w:szCs w:val="20"/>
        </w:rPr>
        <w:t>ı</w:t>
      </w:r>
      <w:r w:rsidRPr="00751C6D">
        <w:rPr>
          <w:rFonts w:ascii="Tekton Pro" w:hAnsi="Tekton Pro" w:cs="Arial"/>
          <w:b/>
          <w:bCs/>
          <w:color w:val="000000"/>
          <w:sz w:val="22"/>
          <w:szCs w:val="20"/>
        </w:rPr>
        <w:t>navda ba</w:t>
      </w:r>
      <w:r w:rsidRPr="00751C6D">
        <w:rPr>
          <w:rFonts w:ascii="Tekton Pro" w:hAnsi="Tekton Pro"/>
          <w:b/>
          <w:bCs/>
          <w:color w:val="000000"/>
          <w:sz w:val="22"/>
          <w:szCs w:val="20"/>
        </w:rPr>
        <w:t>ş</w:t>
      </w:r>
      <w:r w:rsidRPr="00751C6D">
        <w:rPr>
          <w:rFonts w:ascii="Tekton Pro" w:hAnsi="Tekton Pro" w:cs="Arial"/>
          <w:b/>
          <w:bCs/>
          <w:color w:val="000000"/>
          <w:sz w:val="22"/>
          <w:szCs w:val="20"/>
        </w:rPr>
        <w:t>ar</w:t>
      </w:r>
      <w:r w:rsidRPr="00751C6D">
        <w:rPr>
          <w:rFonts w:ascii="Tekton Pro" w:hAnsi="Tekton Pro"/>
          <w:b/>
          <w:bCs/>
          <w:color w:val="000000"/>
          <w:sz w:val="22"/>
          <w:szCs w:val="20"/>
        </w:rPr>
        <w:t>ı</w:t>
      </w:r>
      <w:r w:rsidRPr="00751C6D">
        <w:rPr>
          <w:rFonts w:ascii="Tekton Pro" w:hAnsi="Tekton Pro" w:cs="Arial"/>
          <w:b/>
          <w:bCs/>
          <w:color w:val="000000"/>
          <w:sz w:val="22"/>
          <w:szCs w:val="20"/>
        </w:rPr>
        <w:t>l</w:t>
      </w:r>
      <w:r w:rsidRPr="00751C6D">
        <w:rPr>
          <w:rFonts w:ascii="Tekton Pro" w:hAnsi="Tekton Pro"/>
          <w:b/>
          <w:bCs/>
          <w:color w:val="000000"/>
          <w:sz w:val="22"/>
          <w:szCs w:val="20"/>
        </w:rPr>
        <w:t>ı</w:t>
      </w:r>
      <w:r w:rsidRPr="00751C6D">
        <w:rPr>
          <w:rFonts w:ascii="Tekton Pro" w:hAnsi="Tekton Pro" w:cs="Arial"/>
          <w:b/>
          <w:bCs/>
          <w:color w:val="000000"/>
          <w:sz w:val="22"/>
          <w:szCs w:val="20"/>
        </w:rPr>
        <w:t xml:space="preserve"> oldu</w:t>
      </w:r>
      <w:r w:rsidRPr="00751C6D">
        <w:rPr>
          <w:rFonts w:ascii="Tekton Pro" w:hAnsi="Tekton Pro"/>
          <w:b/>
          <w:bCs/>
          <w:color w:val="000000"/>
          <w:sz w:val="22"/>
          <w:szCs w:val="20"/>
        </w:rPr>
        <w:t>ğ</w:t>
      </w:r>
      <w:r w:rsidRPr="00751C6D">
        <w:rPr>
          <w:rFonts w:ascii="Tekton Pro" w:hAnsi="Tekton Pro" w:cs="Arial"/>
          <w:b/>
          <w:bCs/>
          <w:color w:val="000000"/>
          <w:sz w:val="22"/>
          <w:szCs w:val="20"/>
        </w:rPr>
        <w:t xml:space="preserve">unuzda hangi duyguyu </w:t>
      </w:r>
      <w:r w:rsidRPr="00751C6D">
        <w:rPr>
          <w:rFonts w:ascii="Tekton Pro" w:hAnsi="Tekton Pro" w:cs="Arial"/>
          <w:b/>
          <w:bCs/>
          <w:color w:val="000000"/>
          <w:sz w:val="22"/>
          <w:szCs w:val="20"/>
          <w:u w:val="single"/>
        </w:rPr>
        <w:t>ya</w:t>
      </w:r>
      <w:r w:rsidRPr="00751C6D">
        <w:rPr>
          <w:rFonts w:ascii="Tekton Pro" w:hAnsi="Tekton Pro"/>
          <w:b/>
          <w:bCs/>
          <w:color w:val="000000"/>
          <w:sz w:val="22"/>
          <w:szCs w:val="20"/>
          <w:u w:val="single"/>
        </w:rPr>
        <w:t>ş</w:t>
      </w:r>
      <w:r w:rsidRPr="00751C6D">
        <w:rPr>
          <w:rFonts w:ascii="Tekton Pro" w:hAnsi="Tekton Pro" w:cs="Arial"/>
          <w:b/>
          <w:bCs/>
          <w:color w:val="000000"/>
          <w:sz w:val="22"/>
          <w:szCs w:val="20"/>
          <w:u w:val="single"/>
        </w:rPr>
        <w:t>amazs</w:t>
      </w:r>
      <w:r w:rsidRPr="00751C6D">
        <w:rPr>
          <w:rFonts w:ascii="Tekton Pro" w:hAnsi="Tekton Pro"/>
          <w:b/>
          <w:bCs/>
          <w:color w:val="000000"/>
          <w:sz w:val="22"/>
          <w:szCs w:val="20"/>
          <w:u w:val="single"/>
        </w:rPr>
        <w:t>ı</w:t>
      </w:r>
      <w:r w:rsidRPr="00751C6D">
        <w:rPr>
          <w:rFonts w:ascii="Tekton Pro" w:hAnsi="Tekton Pro" w:cs="Arial"/>
          <w:b/>
          <w:bCs/>
          <w:color w:val="000000"/>
          <w:sz w:val="22"/>
          <w:szCs w:val="20"/>
          <w:u w:val="single"/>
        </w:rPr>
        <w:t>n</w:t>
      </w:r>
      <w:r w:rsidRPr="00751C6D">
        <w:rPr>
          <w:rFonts w:ascii="Tekton Pro" w:hAnsi="Tekton Pro"/>
          <w:b/>
          <w:bCs/>
          <w:color w:val="000000"/>
          <w:sz w:val="22"/>
          <w:szCs w:val="20"/>
          <w:u w:val="single"/>
        </w:rPr>
        <w:t>ı</w:t>
      </w:r>
      <w:r w:rsidRPr="00751C6D">
        <w:rPr>
          <w:rFonts w:ascii="Tekton Pro" w:hAnsi="Tekton Pro" w:cs="Arial"/>
          <w:b/>
          <w:bCs/>
          <w:color w:val="000000"/>
          <w:sz w:val="22"/>
          <w:szCs w:val="20"/>
          <w:u w:val="single"/>
        </w:rPr>
        <w:t>z?</w:t>
      </w:r>
    </w:p>
    <w:p w:rsidR="00F97355" w:rsidRPr="00751C6D" w:rsidRDefault="00F97355" w:rsidP="00F97355">
      <w:pPr>
        <w:pStyle w:val="ListeParagraf"/>
        <w:shd w:val="clear" w:color="auto" w:fill="FFFFFF"/>
        <w:autoSpaceDE w:val="0"/>
        <w:autoSpaceDN w:val="0"/>
        <w:adjustRightInd w:val="0"/>
        <w:ind w:left="360"/>
        <w:rPr>
          <w:rFonts w:ascii="Tekton Pro" w:hAnsi="Tekton Pro"/>
          <w:sz w:val="22"/>
          <w:szCs w:val="20"/>
        </w:rPr>
      </w:pPr>
    </w:p>
    <w:p w:rsidR="0092606D" w:rsidRPr="00751C6D" w:rsidRDefault="0092606D" w:rsidP="0092606D">
      <w:pPr>
        <w:shd w:val="clear" w:color="auto" w:fill="FFFFFF"/>
        <w:autoSpaceDE w:val="0"/>
        <w:autoSpaceDN w:val="0"/>
        <w:adjustRightInd w:val="0"/>
        <w:rPr>
          <w:rFonts w:ascii="Tekton Pro" w:hAnsi="Tekton Pro"/>
          <w:sz w:val="22"/>
          <w:szCs w:val="20"/>
        </w:rPr>
      </w:pPr>
      <w:r w:rsidRPr="00751C6D">
        <w:rPr>
          <w:rFonts w:ascii="Tekton Pro" w:hAnsi="Tekton Pro" w:cs="Arial"/>
          <w:color w:val="000000"/>
          <w:sz w:val="22"/>
          <w:szCs w:val="20"/>
        </w:rPr>
        <w:t>A.  gurur</w:t>
      </w:r>
      <w:r w:rsidR="00AD7228" w:rsidRPr="00751C6D">
        <w:rPr>
          <w:rFonts w:ascii="Tekton Pro" w:hAnsi="Tekton Pro"/>
          <w:sz w:val="22"/>
          <w:szCs w:val="20"/>
        </w:rPr>
        <w:t xml:space="preserve">                        </w:t>
      </w:r>
      <w:r w:rsidRPr="00751C6D">
        <w:rPr>
          <w:rFonts w:ascii="Tekton Pro" w:hAnsi="Tekton Pro" w:cs="Arial"/>
          <w:color w:val="000000"/>
          <w:sz w:val="22"/>
          <w:szCs w:val="20"/>
        </w:rPr>
        <w:t>B.  sevin</w:t>
      </w:r>
      <w:r w:rsidRPr="00751C6D">
        <w:rPr>
          <w:rFonts w:ascii="Tekton Pro" w:hAnsi="Tekton Pro"/>
          <w:color w:val="000000"/>
          <w:sz w:val="22"/>
          <w:szCs w:val="20"/>
        </w:rPr>
        <w:t>ç</w:t>
      </w:r>
    </w:p>
    <w:p w:rsidR="0092606D" w:rsidRPr="00751C6D" w:rsidRDefault="0092606D" w:rsidP="0092606D">
      <w:pPr>
        <w:shd w:val="clear" w:color="auto" w:fill="FFFFFF"/>
        <w:autoSpaceDE w:val="0"/>
        <w:autoSpaceDN w:val="0"/>
        <w:adjustRightInd w:val="0"/>
        <w:rPr>
          <w:rFonts w:ascii="Tekton Pro" w:hAnsi="Tekton Pro"/>
          <w:sz w:val="22"/>
          <w:szCs w:val="20"/>
        </w:rPr>
      </w:pPr>
      <w:r w:rsidRPr="00751C6D">
        <w:rPr>
          <w:rFonts w:ascii="Tekton Pro" w:hAnsi="Tekton Pro" w:cs="Arial"/>
          <w:color w:val="000000"/>
          <w:sz w:val="22"/>
          <w:szCs w:val="20"/>
        </w:rPr>
        <w:t>C.  mutluluk</w:t>
      </w:r>
      <w:r w:rsidR="00AD7228" w:rsidRPr="00751C6D">
        <w:rPr>
          <w:rFonts w:ascii="Tekton Pro" w:hAnsi="Tekton Pro"/>
          <w:sz w:val="22"/>
          <w:szCs w:val="20"/>
        </w:rPr>
        <w:t xml:space="preserve">                    </w:t>
      </w:r>
      <w:r w:rsidRPr="00751C6D">
        <w:rPr>
          <w:rFonts w:ascii="Tekton Pro" w:hAnsi="Tekton Pro" w:cs="Arial"/>
          <w:color w:val="000000"/>
          <w:sz w:val="22"/>
          <w:szCs w:val="20"/>
        </w:rPr>
        <w:t>D.  endi</w:t>
      </w:r>
      <w:r w:rsidRPr="00751C6D">
        <w:rPr>
          <w:rFonts w:ascii="Tekton Pro" w:hAnsi="Tekton Pro"/>
          <w:color w:val="000000"/>
          <w:sz w:val="22"/>
          <w:szCs w:val="20"/>
        </w:rPr>
        <w:t>ş</w:t>
      </w:r>
      <w:r w:rsidRPr="00751C6D">
        <w:rPr>
          <w:rFonts w:ascii="Tekton Pro" w:hAnsi="Tekton Pro" w:cs="Arial"/>
          <w:color w:val="000000"/>
          <w:sz w:val="22"/>
          <w:szCs w:val="20"/>
        </w:rPr>
        <w:t>e</w:t>
      </w:r>
    </w:p>
    <w:p w:rsidR="0092606D" w:rsidRPr="00751C6D" w:rsidRDefault="0092606D" w:rsidP="0092606D">
      <w:pPr>
        <w:shd w:val="clear" w:color="auto" w:fill="FFFFFF"/>
        <w:autoSpaceDE w:val="0"/>
        <w:autoSpaceDN w:val="0"/>
        <w:adjustRightInd w:val="0"/>
        <w:rPr>
          <w:rFonts w:ascii="Tekton Pro" w:hAnsi="Tekton Pro"/>
          <w:sz w:val="22"/>
          <w:szCs w:val="20"/>
        </w:rPr>
      </w:pPr>
    </w:p>
    <w:p w:rsidR="0092606D" w:rsidRPr="00751C6D" w:rsidRDefault="0092606D" w:rsidP="0092606D">
      <w:pPr>
        <w:shd w:val="clear" w:color="auto" w:fill="FFFFFF"/>
        <w:autoSpaceDE w:val="0"/>
        <w:autoSpaceDN w:val="0"/>
        <w:adjustRightInd w:val="0"/>
        <w:rPr>
          <w:rFonts w:ascii="Tekton Pro" w:hAnsi="Tekton Pro"/>
          <w:color w:val="000000"/>
          <w:sz w:val="22"/>
          <w:szCs w:val="20"/>
        </w:rPr>
      </w:pPr>
    </w:p>
    <w:p w:rsidR="0092606D" w:rsidRPr="00751C6D" w:rsidRDefault="0092606D" w:rsidP="00AD7228">
      <w:pPr>
        <w:pStyle w:val="ListeParagraf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rPr>
          <w:rFonts w:ascii="Tekton Pro" w:hAnsi="Tekton Pro"/>
          <w:sz w:val="22"/>
          <w:szCs w:val="20"/>
        </w:rPr>
      </w:pPr>
      <w:r w:rsidRPr="00751C6D">
        <w:rPr>
          <w:rFonts w:ascii="Tekton Pro" w:hAnsi="Tekton Pro"/>
          <w:color w:val="000000"/>
          <w:sz w:val="22"/>
          <w:szCs w:val="20"/>
        </w:rPr>
        <w:t>"Yön bulmada kullanılan ve içindeki ibre</w:t>
      </w:r>
      <w:r w:rsidRPr="00751C6D">
        <w:rPr>
          <w:rFonts w:ascii="Tekton Pro" w:hAnsi="Tekton Pro"/>
          <w:color w:val="000000"/>
          <w:sz w:val="22"/>
          <w:szCs w:val="20"/>
        </w:rPr>
        <w:softHyphen/>
        <w:t>nin koyu renkli ucu sürekli kuzeyi gösteren</w:t>
      </w:r>
    </w:p>
    <w:p w:rsidR="0092606D" w:rsidRPr="00751C6D" w:rsidRDefault="0092606D" w:rsidP="0092606D">
      <w:pPr>
        <w:shd w:val="clear" w:color="auto" w:fill="FFFFFF"/>
        <w:autoSpaceDE w:val="0"/>
        <w:autoSpaceDN w:val="0"/>
        <w:adjustRightInd w:val="0"/>
        <w:rPr>
          <w:rFonts w:ascii="Tekton Pro" w:hAnsi="Tekton Pro"/>
          <w:b/>
          <w:bCs/>
          <w:color w:val="000000"/>
          <w:sz w:val="22"/>
          <w:szCs w:val="20"/>
        </w:rPr>
      </w:pPr>
      <w:r w:rsidRPr="00751C6D">
        <w:rPr>
          <w:rFonts w:ascii="Tekton Pro" w:hAnsi="Tekton Pro"/>
          <w:color w:val="000000"/>
          <w:sz w:val="22"/>
          <w:szCs w:val="20"/>
        </w:rPr>
        <w:t>araca</w:t>
      </w:r>
      <w:proofErr w:type="gramStart"/>
      <w:r w:rsidRPr="00751C6D">
        <w:rPr>
          <w:rFonts w:ascii="Tekton Pro" w:hAnsi="Tekton Pro"/>
          <w:color w:val="000000"/>
          <w:sz w:val="22"/>
          <w:szCs w:val="20"/>
        </w:rPr>
        <w:t>.................</w:t>
      </w:r>
      <w:r w:rsidR="0016209B" w:rsidRPr="00751C6D">
        <w:rPr>
          <w:rFonts w:ascii="Tekton Pro" w:hAnsi="Tekton Pro"/>
          <w:color w:val="000000"/>
          <w:sz w:val="22"/>
          <w:szCs w:val="20"/>
        </w:rPr>
        <w:t>.........</w:t>
      </w:r>
      <w:proofErr w:type="gramEnd"/>
      <w:r w:rsidRPr="00751C6D">
        <w:rPr>
          <w:rFonts w:ascii="Tekton Pro" w:hAnsi="Tekton Pro"/>
          <w:color w:val="000000"/>
          <w:sz w:val="22"/>
          <w:szCs w:val="20"/>
        </w:rPr>
        <w:t xml:space="preserve">denir." </w:t>
      </w:r>
      <w:r w:rsidRPr="00751C6D">
        <w:rPr>
          <w:rFonts w:ascii="Tekton Pro" w:hAnsi="Tekton Pro"/>
          <w:b/>
          <w:bCs/>
          <w:color w:val="000000"/>
          <w:sz w:val="22"/>
          <w:szCs w:val="20"/>
        </w:rPr>
        <w:t>cümlesini doğru</w:t>
      </w:r>
      <w:r w:rsidRPr="00751C6D">
        <w:rPr>
          <w:rFonts w:ascii="Tekton Pro" w:hAnsi="Tekton Pro"/>
          <w:sz w:val="22"/>
          <w:szCs w:val="20"/>
        </w:rPr>
        <w:t xml:space="preserve"> </w:t>
      </w:r>
      <w:r w:rsidRPr="00751C6D">
        <w:rPr>
          <w:rFonts w:ascii="Tekton Pro" w:hAnsi="Tekton Pro"/>
          <w:b/>
          <w:bCs/>
          <w:color w:val="000000"/>
          <w:sz w:val="22"/>
          <w:szCs w:val="20"/>
        </w:rPr>
        <w:t>tamamlayan  sözcük  aşağıdakilerden hangisidir?</w:t>
      </w:r>
    </w:p>
    <w:p w:rsidR="00F97355" w:rsidRPr="00751C6D" w:rsidRDefault="00F97355" w:rsidP="0092606D">
      <w:pPr>
        <w:shd w:val="clear" w:color="auto" w:fill="FFFFFF"/>
        <w:autoSpaceDE w:val="0"/>
        <w:autoSpaceDN w:val="0"/>
        <w:adjustRightInd w:val="0"/>
        <w:rPr>
          <w:rFonts w:ascii="Tekton Pro" w:hAnsi="Tekton Pro"/>
          <w:sz w:val="22"/>
          <w:szCs w:val="20"/>
        </w:rPr>
      </w:pPr>
    </w:p>
    <w:p w:rsidR="0092606D" w:rsidRPr="00751C6D" w:rsidRDefault="0092606D" w:rsidP="0092606D">
      <w:pPr>
        <w:shd w:val="clear" w:color="auto" w:fill="FFFFFF"/>
        <w:autoSpaceDE w:val="0"/>
        <w:autoSpaceDN w:val="0"/>
        <w:adjustRightInd w:val="0"/>
        <w:rPr>
          <w:rFonts w:ascii="Tekton Pro" w:hAnsi="Tekton Pro"/>
          <w:sz w:val="22"/>
          <w:szCs w:val="20"/>
        </w:rPr>
      </w:pPr>
      <w:r w:rsidRPr="00751C6D">
        <w:rPr>
          <w:rFonts w:ascii="Tekton Pro" w:hAnsi="Tekton Pro"/>
          <w:color w:val="000000"/>
          <w:sz w:val="22"/>
          <w:szCs w:val="20"/>
        </w:rPr>
        <w:t>A. harita                         B. saat</w:t>
      </w:r>
    </w:p>
    <w:p w:rsidR="0092606D" w:rsidRPr="00751C6D" w:rsidRDefault="0092606D" w:rsidP="0092606D">
      <w:pPr>
        <w:shd w:val="clear" w:color="auto" w:fill="FFFFFF"/>
        <w:autoSpaceDE w:val="0"/>
        <w:autoSpaceDN w:val="0"/>
        <w:adjustRightInd w:val="0"/>
        <w:rPr>
          <w:rFonts w:ascii="Tekton Pro" w:hAnsi="Tekton Pro"/>
          <w:color w:val="000000"/>
          <w:sz w:val="22"/>
          <w:szCs w:val="20"/>
        </w:rPr>
      </w:pPr>
      <w:r w:rsidRPr="00751C6D">
        <w:rPr>
          <w:rFonts w:ascii="Tekton Pro" w:hAnsi="Tekton Pro"/>
          <w:color w:val="000000"/>
          <w:sz w:val="22"/>
          <w:szCs w:val="20"/>
        </w:rPr>
        <w:t xml:space="preserve">C. pusula                   </w:t>
      </w:r>
      <w:r w:rsidR="00AD7228" w:rsidRPr="00751C6D">
        <w:rPr>
          <w:rFonts w:ascii="Tekton Pro" w:hAnsi="Tekton Pro"/>
          <w:color w:val="000000"/>
          <w:sz w:val="22"/>
          <w:szCs w:val="20"/>
        </w:rPr>
        <w:t xml:space="preserve">   </w:t>
      </w:r>
      <w:r w:rsidRPr="00751C6D">
        <w:rPr>
          <w:rFonts w:ascii="Tekton Pro" w:hAnsi="Tekton Pro"/>
          <w:color w:val="000000"/>
          <w:sz w:val="22"/>
          <w:szCs w:val="20"/>
        </w:rPr>
        <w:t xml:space="preserve">   D. Kutup Yıldızı</w:t>
      </w:r>
    </w:p>
    <w:p w:rsidR="00F97355" w:rsidRPr="00751C6D" w:rsidRDefault="00F97355" w:rsidP="0092606D">
      <w:pPr>
        <w:shd w:val="clear" w:color="auto" w:fill="FFFFFF"/>
        <w:autoSpaceDE w:val="0"/>
        <w:autoSpaceDN w:val="0"/>
        <w:adjustRightInd w:val="0"/>
        <w:rPr>
          <w:rFonts w:ascii="Tekton Pro" w:hAnsi="Tekton Pro"/>
          <w:sz w:val="22"/>
          <w:szCs w:val="20"/>
        </w:rPr>
      </w:pPr>
    </w:p>
    <w:p w:rsidR="0092606D" w:rsidRPr="00751C6D" w:rsidRDefault="0092606D" w:rsidP="00AD7228">
      <w:pPr>
        <w:pStyle w:val="ListeParagraf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rPr>
          <w:rFonts w:ascii="Tekton Pro" w:hAnsi="Tekton Pro"/>
          <w:sz w:val="22"/>
          <w:szCs w:val="20"/>
        </w:rPr>
      </w:pPr>
      <w:r w:rsidRPr="00751C6D">
        <w:rPr>
          <w:rFonts w:ascii="Tekton Pro" w:hAnsi="Tekton Pro"/>
          <w:color w:val="000000"/>
          <w:sz w:val="22"/>
          <w:szCs w:val="20"/>
        </w:rPr>
        <w:t>Teknolojik ürünler kullanım alanlarına göre sınıflandırılırlar.</w:t>
      </w:r>
    </w:p>
    <w:p w:rsidR="0092606D" w:rsidRPr="00751C6D" w:rsidRDefault="0092606D" w:rsidP="0092606D">
      <w:pPr>
        <w:shd w:val="clear" w:color="auto" w:fill="FFFFFF"/>
        <w:autoSpaceDE w:val="0"/>
        <w:autoSpaceDN w:val="0"/>
        <w:adjustRightInd w:val="0"/>
        <w:rPr>
          <w:rFonts w:ascii="Tekton Pro" w:hAnsi="Tekton Pro"/>
          <w:b/>
          <w:bCs/>
          <w:color w:val="000000"/>
          <w:sz w:val="22"/>
          <w:szCs w:val="20"/>
        </w:rPr>
      </w:pPr>
      <w:r w:rsidRPr="00751C6D">
        <w:rPr>
          <w:rFonts w:ascii="Tekton Pro" w:hAnsi="Tekton Pro"/>
          <w:b/>
          <w:bCs/>
          <w:color w:val="000000"/>
          <w:sz w:val="22"/>
          <w:szCs w:val="20"/>
        </w:rPr>
        <w:t>Buna göre otomobil, tren, gemi, uçak gibi teknolojik ürünlerin kullanım alanı aşağıdakilerden hangisidir?</w:t>
      </w:r>
    </w:p>
    <w:p w:rsidR="00F97355" w:rsidRPr="00751C6D" w:rsidRDefault="00F97355" w:rsidP="0092606D">
      <w:pPr>
        <w:shd w:val="clear" w:color="auto" w:fill="FFFFFF"/>
        <w:autoSpaceDE w:val="0"/>
        <w:autoSpaceDN w:val="0"/>
        <w:adjustRightInd w:val="0"/>
        <w:rPr>
          <w:rFonts w:ascii="Tekton Pro" w:hAnsi="Tekton Pro"/>
          <w:sz w:val="22"/>
          <w:szCs w:val="20"/>
        </w:rPr>
      </w:pPr>
    </w:p>
    <w:p w:rsidR="0092606D" w:rsidRPr="00751C6D" w:rsidRDefault="0092606D" w:rsidP="0092606D">
      <w:pPr>
        <w:shd w:val="clear" w:color="auto" w:fill="FFFFFF"/>
        <w:autoSpaceDE w:val="0"/>
        <w:autoSpaceDN w:val="0"/>
        <w:adjustRightInd w:val="0"/>
        <w:rPr>
          <w:rFonts w:ascii="Tekton Pro" w:hAnsi="Tekton Pro"/>
          <w:sz w:val="22"/>
          <w:szCs w:val="20"/>
        </w:rPr>
      </w:pPr>
      <w:r w:rsidRPr="00751C6D">
        <w:rPr>
          <w:rFonts w:ascii="Tekton Pro" w:hAnsi="Tekton Pro"/>
          <w:b/>
          <w:bCs/>
          <w:color w:val="000000"/>
          <w:sz w:val="22"/>
          <w:szCs w:val="20"/>
        </w:rPr>
        <w:t xml:space="preserve">A. </w:t>
      </w:r>
      <w:r w:rsidRPr="00751C6D">
        <w:rPr>
          <w:rFonts w:ascii="Tekton Pro" w:hAnsi="Tekton Pro"/>
          <w:color w:val="000000"/>
          <w:sz w:val="22"/>
          <w:szCs w:val="20"/>
        </w:rPr>
        <w:t>haberleşme              B. ulaşım</w:t>
      </w:r>
    </w:p>
    <w:p w:rsidR="0092606D" w:rsidRPr="00751C6D" w:rsidRDefault="0092606D" w:rsidP="0092606D">
      <w:pPr>
        <w:shd w:val="clear" w:color="auto" w:fill="FFFFFF"/>
        <w:autoSpaceDE w:val="0"/>
        <w:autoSpaceDN w:val="0"/>
        <w:adjustRightInd w:val="0"/>
        <w:rPr>
          <w:rFonts w:ascii="Tekton Pro" w:hAnsi="Tekton Pro"/>
          <w:sz w:val="22"/>
          <w:szCs w:val="20"/>
        </w:rPr>
      </w:pPr>
      <w:r w:rsidRPr="00751C6D">
        <w:rPr>
          <w:rFonts w:ascii="Tekton Pro" w:hAnsi="Tekton Pro"/>
          <w:color w:val="000000"/>
          <w:sz w:val="22"/>
          <w:szCs w:val="20"/>
        </w:rPr>
        <w:t xml:space="preserve">C. eğitim                     </w:t>
      </w:r>
      <w:r w:rsidR="00AD7228" w:rsidRPr="00751C6D">
        <w:rPr>
          <w:rFonts w:ascii="Tekton Pro" w:hAnsi="Tekton Pro"/>
          <w:color w:val="000000"/>
          <w:sz w:val="22"/>
          <w:szCs w:val="20"/>
        </w:rPr>
        <w:t xml:space="preserve">  </w:t>
      </w:r>
      <w:r w:rsidRPr="00751C6D">
        <w:rPr>
          <w:rFonts w:ascii="Tekton Pro" w:hAnsi="Tekton Pro"/>
          <w:color w:val="000000"/>
          <w:sz w:val="22"/>
          <w:szCs w:val="20"/>
        </w:rPr>
        <w:t xml:space="preserve"> D. sağlık</w:t>
      </w:r>
    </w:p>
    <w:p w:rsidR="00911618" w:rsidRPr="00751C6D" w:rsidRDefault="00911618">
      <w:pPr>
        <w:rPr>
          <w:rFonts w:ascii="Tekton Pro" w:hAnsi="Tekton Pro"/>
          <w:sz w:val="22"/>
          <w:szCs w:val="20"/>
        </w:rPr>
      </w:pPr>
    </w:p>
    <w:p w:rsidR="00FF2E4C" w:rsidRDefault="00FF2E4C" w:rsidP="00FF2E4C">
      <w:pPr>
        <w:rPr>
          <w:rFonts w:asciiTheme="majorHAnsi" w:hAnsiTheme="majorHAnsi"/>
          <w:b/>
        </w:rPr>
      </w:pPr>
      <w:hyperlink r:id="rId7" w:history="1">
        <w:r>
          <w:rPr>
            <w:rStyle w:val="Kpr"/>
            <w:b/>
          </w:rPr>
          <w:t>www.sorubak.com</w:t>
        </w:r>
      </w:hyperlink>
      <w:r>
        <w:rPr>
          <w:b/>
          <w:color w:val="0070C0"/>
        </w:rPr>
        <w:t xml:space="preserve"> </w:t>
      </w:r>
    </w:p>
    <w:p w:rsidR="00A43EA1" w:rsidRPr="00751C6D" w:rsidRDefault="00A43EA1">
      <w:pPr>
        <w:rPr>
          <w:rFonts w:ascii="Tekton Pro" w:hAnsi="Tekton Pro"/>
          <w:sz w:val="22"/>
          <w:szCs w:val="20"/>
        </w:rPr>
      </w:pPr>
    </w:p>
    <w:p w:rsidR="0016209B" w:rsidRPr="00751C6D" w:rsidRDefault="0016209B">
      <w:pPr>
        <w:rPr>
          <w:rFonts w:ascii="Tekton Pro" w:hAnsi="Tekton Pro"/>
          <w:sz w:val="22"/>
          <w:szCs w:val="20"/>
        </w:rPr>
      </w:pPr>
      <w:r w:rsidRPr="00751C6D">
        <w:rPr>
          <w:rFonts w:ascii="Tekton Pro" w:hAnsi="Tekton Pro"/>
          <w:b/>
          <w:sz w:val="22"/>
          <w:szCs w:val="20"/>
        </w:rPr>
        <w:t>NOT</w:t>
      </w:r>
      <w:r w:rsidRPr="00751C6D">
        <w:rPr>
          <w:rFonts w:ascii="Tekton Pro" w:hAnsi="Tekton Pro"/>
          <w:sz w:val="22"/>
          <w:szCs w:val="20"/>
        </w:rPr>
        <w:t xml:space="preserve">: </w:t>
      </w:r>
      <w:proofErr w:type="gramStart"/>
      <w:r w:rsidRPr="00751C6D">
        <w:rPr>
          <w:rFonts w:ascii="Tekton Pro" w:hAnsi="Tekton Pro"/>
          <w:sz w:val="22"/>
          <w:szCs w:val="20"/>
        </w:rPr>
        <w:t>1,2,3</w:t>
      </w:r>
      <w:proofErr w:type="gramEnd"/>
      <w:r w:rsidRPr="00751C6D">
        <w:rPr>
          <w:rFonts w:ascii="Tekton Pro" w:hAnsi="Tekton Pro"/>
          <w:sz w:val="22"/>
          <w:szCs w:val="20"/>
        </w:rPr>
        <w:t xml:space="preserve"> ve 4 sorular 10 puan diğerleri 5 puandır.</w:t>
      </w:r>
    </w:p>
    <w:p w:rsidR="0016209B" w:rsidRDefault="0016209B" w:rsidP="00751C6D">
      <w:pPr>
        <w:rPr>
          <w:rFonts w:ascii="Tekton Pro" w:hAnsi="Tekton Pro"/>
          <w:sz w:val="22"/>
          <w:szCs w:val="20"/>
        </w:rPr>
      </w:pPr>
      <w:r w:rsidRPr="00751C6D">
        <w:rPr>
          <w:rFonts w:ascii="Tekton Pro" w:hAnsi="Tekton Pro"/>
          <w:sz w:val="22"/>
          <w:szCs w:val="20"/>
        </w:rPr>
        <w:lastRenderedPageBreak/>
        <w:t xml:space="preserve">          İstediğiniz sorudan başlayabilirsiniz.          BAŞARILAR DİLERİM.</w:t>
      </w:r>
      <w:r w:rsidR="00E67E71">
        <w:rPr>
          <w:rFonts w:ascii="Tekton Pro" w:hAnsi="Tekton Pro"/>
          <w:sz w:val="22"/>
          <w:szCs w:val="20"/>
        </w:rPr>
        <w:t xml:space="preserve">   </w:t>
      </w:r>
    </w:p>
    <w:sectPr w:rsidR="0016209B" w:rsidSect="00241FBF">
      <w:headerReference w:type="default" r:id="rId8"/>
      <w:pgSz w:w="11906" w:h="16838"/>
      <w:pgMar w:top="0" w:right="1418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4BE7" w:rsidRDefault="001F4BE7" w:rsidP="002F79E9">
      <w:r>
        <w:separator/>
      </w:r>
    </w:p>
  </w:endnote>
  <w:endnote w:type="continuationSeparator" w:id="0">
    <w:p w:rsidR="001F4BE7" w:rsidRDefault="001F4BE7" w:rsidP="002F79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ekton Pro">
    <w:altName w:val="Arial"/>
    <w:panose1 w:val="00000000000000000000"/>
    <w:charset w:val="00"/>
    <w:family w:val="swiss"/>
    <w:notTrueType/>
    <w:pitch w:val="variable"/>
    <w:sig w:usb0="00000007" w:usb1="00000001" w:usb2="00000000" w:usb3="00000000" w:csb0="00000093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4BE7" w:rsidRDefault="001F4BE7" w:rsidP="002F79E9">
      <w:r>
        <w:separator/>
      </w:r>
    </w:p>
  </w:footnote>
  <w:footnote w:type="continuationSeparator" w:id="0">
    <w:p w:rsidR="001F4BE7" w:rsidRDefault="001F4BE7" w:rsidP="002F79E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4179" w:rsidRDefault="001F4BE7" w:rsidP="002F79E9">
    <w:pPr>
      <w:spacing w:after="24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C86C1A"/>
    <w:multiLevelType w:val="hybridMultilevel"/>
    <w:tmpl w:val="87624148"/>
    <w:lvl w:ilvl="0" w:tplc="1DA25170">
      <w:start w:val="1"/>
      <w:numFmt w:val="upperLetter"/>
      <w:lvlText w:val="%1)"/>
      <w:lvlJc w:val="left"/>
      <w:pPr>
        <w:ind w:left="8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60" w:hanging="360"/>
      </w:pPr>
    </w:lvl>
    <w:lvl w:ilvl="2" w:tplc="041F001B" w:tentative="1">
      <w:start w:val="1"/>
      <w:numFmt w:val="lowerRoman"/>
      <w:lvlText w:val="%3."/>
      <w:lvlJc w:val="right"/>
      <w:pPr>
        <w:ind w:left="2280" w:hanging="180"/>
      </w:pPr>
    </w:lvl>
    <w:lvl w:ilvl="3" w:tplc="041F000F" w:tentative="1">
      <w:start w:val="1"/>
      <w:numFmt w:val="decimal"/>
      <w:lvlText w:val="%4."/>
      <w:lvlJc w:val="left"/>
      <w:pPr>
        <w:ind w:left="3000" w:hanging="360"/>
      </w:pPr>
    </w:lvl>
    <w:lvl w:ilvl="4" w:tplc="041F0019" w:tentative="1">
      <w:start w:val="1"/>
      <w:numFmt w:val="lowerLetter"/>
      <w:lvlText w:val="%5."/>
      <w:lvlJc w:val="left"/>
      <w:pPr>
        <w:ind w:left="3720" w:hanging="360"/>
      </w:pPr>
    </w:lvl>
    <w:lvl w:ilvl="5" w:tplc="041F001B" w:tentative="1">
      <w:start w:val="1"/>
      <w:numFmt w:val="lowerRoman"/>
      <w:lvlText w:val="%6."/>
      <w:lvlJc w:val="right"/>
      <w:pPr>
        <w:ind w:left="4440" w:hanging="180"/>
      </w:pPr>
    </w:lvl>
    <w:lvl w:ilvl="6" w:tplc="041F000F" w:tentative="1">
      <w:start w:val="1"/>
      <w:numFmt w:val="decimal"/>
      <w:lvlText w:val="%7."/>
      <w:lvlJc w:val="left"/>
      <w:pPr>
        <w:ind w:left="5160" w:hanging="360"/>
      </w:pPr>
    </w:lvl>
    <w:lvl w:ilvl="7" w:tplc="041F0019" w:tentative="1">
      <w:start w:val="1"/>
      <w:numFmt w:val="lowerLetter"/>
      <w:lvlText w:val="%8."/>
      <w:lvlJc w:val="left"/>
      <w:pPr>
        <w:ind w:left="5880" w:hanging="360"/>
      </w:pPr>
    </w:lvl>
    <w:lvl w:ilvl="8" w:tplc="041F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">
    <w:nsid w:val="26F535C3"/>
    <w:multiLevelType w:val="hybridMultilevel"/>
    <w:tmpl w:val="58623A9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0972C4"/>
    <w:multiLevelType w:val="hybridMultilevel"/>
    <w:tmpl w:val="A8F43E96"/>
    <w:lvl w:ilvl="0" w:tplc="7ADCB7E2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D70103"/>
    <w:multiLevelType w:val="hybridMultilevel"/>
    <w:tmpl w:val="C3623AD4"/>
    <w:lvl w:ilvl="0" w:tplc="112649A6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4">
    <w:nsid w:val="3AAD4F14"/>
    <w:multiLevelType w:val="hybridMultilevel"/>
    <w:tmpl w:val="CAFCAFEC"/>
    <w:lvl w:ilvl="0" w:tplc="76B6852E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ACD1315"/>
    <w:multiLevelType w:val="hybridMultilevel"/>
    <w:tmpl w:val="3A7ABC3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54A5FBE"/>
    <w:multiLevelType w:val="hybridMultilevel"/>
    <w:tmpl w:val="4216A6D0"/>
    <w:lvl w:ilvl="0" w:tplc="F5FC83DA">
      <w:start w:val="1"/>
      <w:numFmt w:val="upperLetter"/>
      <w:lvlText w:val="%1.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499D465F"/>
    <w:multiLevelType w:val="hybridMultilevel"/>
    <w:tmpl w:val="FDC89AF2"/>
    <w:lvl w:ilvl="0" w:tplc="CB28595E">
      <w:start w:val="1"/>
      <w:numFmt w:val="upperLetter"/>
      <w:lvlText w:val="%1)"/>
      <w:lvlJc w:val="left"/>
      <w:pPr>
        <w:ind w:left="8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60" w:hanging="360"/>
      </w:pPr>
    </w:lvl>
    <w:lvl w:ilvl="2" w:tplc="041F001B" w:tentative="1">
      <w:start w:val="1"/>
      <w:numFmt w:val="lowerRoman"/>
      <w:lvlText w:val="%3."/>
      <w:lvlJc w:val="right"/>
      <w:pPr>
        <w:ind w:left="2280" w:hanging="180"/>
      </w:pPr>
    </w:lvl>
    <w:lvl w:ilvl="3" w:tplc="041F000F" w:tentative="1">
      <w:start w:val="1"/>
      <w:numFmt w:val="decimal"/>
      <w:lvlText w:val="%4."/>
      <w:lvlJc w:val="left"/>
      <w:pPr>
        <w:ind w:left="3000" w:hanging="360"/>
      </w:pPr>
    </w:lvl>
    <w:lvl w:ilvl="4" w:tplc="041F0019" w:tentative="1">
      <w:start w:val="1"/>
      <w:numFmt w:val="lowerLetter"/>
      <w:lvlText w:val="%5."/>
      <w:lvlJc w:val="left"/>
      <w:pPr>
        <w:ind w:left="3720" w:hanging="360"/>
      </w:pPr>
    </w:lvl>
    <w:lvl w:ilvl="5" w:tplc="041F001B" w:tentative="1">
      <w:start w:val="1"/>
      <w:numFmt w:val="lowerRoman"/>
      <w:lvlText w:val="%6."/>
      <w:lvlJc w:val="right"/>
      <w:pPr>
        <w:ind w:left="4440" w:hanging="180"/>
      </w:pPr>
    </w:lvl>
    <w:lvl w:ilvl="6" w:tplc="041F000F" w:tentative="1">
      <w:start w:val="1"/>
      <w:numFmt w:val="decimal"/>
      <w:lvlText w:val="%7."/>
      <w:lvlJc w:val="left"/>
      <w:pPr>
        <w:ind w:left="5160" w:hanging="360"/>
      </w:pPr>
    </w:lvl>
    <w:lvl w:ilvl="7" w:tplc="041F0019" w:tentative="1">
      <w:start w:val="1"/>
      <w:numFmt w:val="lowerLetter"/>
      <w:lvlText w:val="%8."/>
      <w:lvlJc w:val="left"/>
      <w:pPr>
        <w:ind w:left="5880" w:hanging="360"/>
      </w:pPr>
    </w:lvl>
    <w:lvl w:ilvl="8" w:tplc="041F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8">
    <w:nsid w:val="609B71F0"/>
    <w:multiLevelType w:val="hybridMultilevel"/>
    <w:tmpl w:val="5E60EDA4"/>
    <w:lvl w:ilvl="0" w:tplc="041F0011">
      <w:start w:val="1"/>
      <w:numFmt w:val="decimal"/>
      <w:lvlText w:val="%1)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61426C80"/>
    <w:multiLevelType w:val="hybridMultilevel"/>
    <w:tmpl w:val="36886FB2"/>
    <w:lvl w:ilvl="0" w:tplc="844E08E2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1C02FA2"/>
    <w:multiLevelType w:val="hybridMultilevel"/>
    <w:tmpl w:val="4C18A0C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7"/>
  </w:num>
  <w:num w:numId="4">
    <w:abstractNumId w:val="0"/>
  </w:num>
  <w:num w:numId="5">
    <w:abstractNumId w:val="2"/>
  </w:num>
  <w:num w:numId="6">
    <w:abstractNumId w:val="8"/>
  </w:num>
  <w:num w:numId="7">
    <w:abstractNumId w:val="10"/>
  </w:num>
  <w:num w:numId="8">
    <w:abstractNumId w:val="1"/>
  </w:num>
  <w:num w:numId="9">
    <w:abstractNumId w:val="5"/>
  </w:num>
  <w:num w:numId="10">
    <w:abstractNumId w:val="6"/>
  </w:num>
  <w:num w:numId="1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F79E9"/>
    <w:rsid w:val="00103C20"/>
    <w:rsid w:val="0016209B"/>
    <w:rsid w:val="001F4BE7"/>
    <w:rsid w:val="00241FBF"/>
    <w:rsid w:val="002F79E9"/>
    <w:rsid w:val="003B1415"/>
    <w:rsid w:val="00461A53"/>
    <w:rsid w:val="004D410F"/>
    <w:rsid w:val="004E4D5E"/>
    <w:rsid w:val="005A2D48"/>
    <w:rsid w:val="005C55B5"/>
    <w:rsid w:val="00747C5B"/>
    <w:rsid w:val="00751C6D"/>
    <w:rsid w:val="007C3586"/>
    <w:rsid w:val="00901F8F"/>
    <w:rsid w:val="00911618"/>
    <w:rsid w:val="0092606D"/>
    <w:rsid w:val="009B2935"/>
    <w:rsid w:val="009C5EE9"/>
    <w:rsid w:val="009D68C6"/>
    <w:rsid w:val="00A25599"/>
    <w:rsid w:val="00A43EA1"/>
    <w:rsid w:val="00AD7228"/>
    <w:rsid w:val="00BA3074"/>
    <w:rsid w:val="00CD5C72"/>
    <w:rsid w:val="00E17911"/>
    <w:rsid w:val="00E67E71"/>
    <w:rsid w:val="00F97355"/>
    <w:rsid w:val="00FB0FB6"/>
    <w:rsid w:val="00FF2E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79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F79E9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F79E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F79E9"/>
    <w:rPr>
      <w:rFonts w:ascii="Tahoma" w:eastAsia="Times New Roman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2F79E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F79E9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2F79E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F79E9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qFormat/>
    <w:rsid w:val="002F79E9"/>
    <w:rPr>
      <w:b/>
      <w:bCs/>
    </w:rPr>
  </w:style>
  <w:style w:type="character" w:styleId="Kpr">
    <w:name w:val="Hyperlink"/>
    <w:basedOn w:val="VarsaylanParagrafYazTipi"/>
    <w:uiPriority w:val="99"/>
    <w:semiHidden/>
    <w:unhideWhenUsed/>
    <w:rsid w:val="00FF2E4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700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646</Words>
  <Characters>3685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HusAli</dc:creator>
  <cp:keywords>www.sorubak.com</cp:keywords>
  <dc:description>www.sorubak.com</dc:description>
  <cp:lastModifiedBy>lenovo</cp:lastModifiedBy>
  <cp:revision>4</cp:revision>
  <cp:lastPrinted>2008-04-21T09:12:00Z</cp:lastPrinted>
  <dcterms:created xsi:type="dcterms:W3CDTF">2013-04-17T04:54:00Z</dcterms:created>
  <dcterms:modified xsi:type="dcterms:W3CDTF">2013-04-18T11:57:00Z</dcterms:modified>
  <cp:category>www.sorubak.com</cp:category>
  <cp:contentType>www.sorubak.com</cp:contentType>
  <cp:contentStatus>www.sorubak.com</cp:contentStatus>
</cp:coreProperties>
</file>