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74" w:rsidRPr="000B6693" w:rsidRDefault="00B17274" w:rsidP="00A863DA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2012/2013</w:t>
      </w:r>
      <w:r w:rsidRPr="000B6693">
        <w:rPr>
          <w:rFonts w:ascii="Comic Sans MS" w:hAnsi="Comic Sans MS"/>
          <w:b/>
          <w:sz w:val="28"/>
          <w:szCs w:val="28"/>
          <w:u w:val="single"/>
        </w:rPr>
        <w:t xml:space="preserve"> EĞİTİM ÖĞRETİM YILI </w:t>
      </w:r>
      <w:r>
        <w:rPr>
          <w:rFonts w:ascii="Comic Sans MS" w:hAnsi="Comic Sans MS"/>
          <w:b/>
          <w:sz w:val="28"/>
          <w:szCs w:val="28"/>
          <w:u w:val="single"/>
        </w:rPr>
        <w:t>İKİNCİ DÖNEM</w:t>
      </w:r>
    </w:p>
    <w:p w:rsidR="00B17274" w:rsidRPr="000B6693" w:rsidRDefault="00B17274" w:rsidP="00A863DA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4</w:t>
      </w:r>
      <w:r w:rsidRPr="000B6693">
        <w:rPr>
          <w:rFonts w:ascii="Comic Sans MS" w:hAnsi="Comic Sans MS"/>
          <w:b/>
          <w:sz w:val="28"/>
          <w:szCs w:val="28"/>
          <w:u w:val="single"/>
        </w:rPr>
        <w:t>.SINIFLAR ŞUBE ÖĞRETMENLER KURULU TOPLANTISI</w:t>
      </w:r>
    </w:p>
    <w:p w:rsidR="00B17274" w:rsidRPr="000B6693" w:rsidRDefault="00B17274" w:rsidP="00A863DA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0B6693">
        <w:rPr>
          <w:rFonts w:ascii="Comic Sans MS" w:hAnsi="Comic Sans MS"/>
          <w:b/>
          <w:sz w:val="28"/>
          <w:szCs w:val="28"/>
          <w:u w:val="single"/>
        </w:rPr>
        <w:t>ALINAN KARARLAR</w:t>
      </w:r>
    </w:p>
    <w:p w:rsidR="00B17274" w:rsidRDefault="00B17274" w:rsidP="00A863DA">
      <w:pPr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Davranış sıkıntısı olan öğrencilerin velileriyle görüşülerek rehberlik servisine yönlendirilmeleri, sınıf ortamında sorumluluklar verilmesi ve bu öğrencilerin s</w:t>
      </w:r>
      <w:r>
        <w:rPr>
          <w:rFonts w:ascii="Times New Roman" w:hAnsi="Times New Roman"/>
          <w:sz w:val="24"/>
          <w:szCs w:val="24"/>
        </w:rPr>
        <w:t>osyal aktivitelere ( resim, müzik) yönlendirilmesi,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Özel yeteneği olan öğrencilerin velileriyle görüşülerek yeteneklerine uygun liselere yönlendirilmeleri,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Kendini ifade etmede güçlük çeken öğrencilerin sosyal aktivitelere y</w:t>
      </w:r>
      <w:r>
        <w:rPr>
          <w:rFonts w:ascii="Times New Roman" w:hAnsi="Times New Roman"/>
          <w:sz w:val="24"/>
          <w:szCs w:val="24"/>
        </w:rPr>
        <w:t>önlendirilmesi ve derse katılımlarının</w:t>
      </w:r>
      <w:r w:rsidRPr="00E30896">
        <w:rPr>
          <w:rFonts w:ascii="Times New Roman" w:hAnsi="Times New Roman"/>
          <w:sz w:val="24"/>
          <w:szCs w:val="24"/>
        </w:rPr>
        <w:t xml:space="preserve"> sağlanması,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Öğrencilerin ders başarısını arttırmak ve öğrencinin daha planlı çalışmasını sağlamak amacıyla rehber öğretmen ve şube rehber öğretmenin öğrencinin velisiyle görüşerek öğrencinin çalışma ortamına uygun şekilde ders çalışma planı yapılması,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Ders iş</w:t>
      </w:r>
      <w:r>
        <w:rPr>
          <w:rFonts w:ascii="Times New Roman" w:hAnsi="Times New Roman"/>
          <w:sz w:val="24"/>
          <w:szCs w:val="24"/>
        </w:rPr>
        <w:t>lenirken sınıftaki her öğrencinin zekâ seviyesine</w:t>
      </w:r>
      <w:r w:rsidRPr="00E30896">
        <w:rPr>
          <w:rFonts w:ascii="Times New Roman" w:hAnsi="Times New Roman"/>
          <w:sz w:val="24"/>
          <w:szCs w:val="24"/>
        </w:rPr>
        <w:t xml:space="preserve"> uygun yöntem ve teknik geliştirilmesi, 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Sınıf içi ve okul için oluşturulan kuralların uygulanmasında bütün öğretmenlerin ortak tavır sergilemeleri,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Özellikle taşımalı öğrenciler için kahvaltı alışkanlığının kazandırılması konusunda öğrenci ve veliye rehber öğretmen tarafından bilgilendirme semineri yapılması,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Öğrencilerle birlikte kahvaltı yapılması,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Öğrencilerin okuma alışkanlığı kazanmaları, kendilerini ifade etme becerilerinin arttırmak ve okuma-yazma konusunda zayıf öğrencilerin okuma konusunda desteklemek için Tiyatro ve Kütüphanecilik Kulübü tarafında okuma saatlerinin oluşturularak çalışmalar yapılması ve en çok kitap okuyan öğrencilerin ve sınıfın ödüllendirilmesi.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Davranış ve ders başarısında olumlu davranış gösteren öğrencilerin sınıfta ve törenlerde ödüllendirilmesi,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Deneme sınavı sonuçlarının takibinin yapılması ve ortalaması en yüksek öğrencilerin ödüllendirilmesi,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Özellikle temel beceri derslerinde malzeme getirmeyen öğrencilerin velileriyle görüşülerek bu sıkıntının giderilmesi ve malzeme takip çizelgesi oluşturulması,</w:t>
      </w:r>
    </w:p>
    <w:p w:rsidR="00B17274" w:rsidRPr="00E30896" w:rsidRDefault="00B17274" w:rsidP="00A863DA">
      <w:pPr>
        <w:numPr>
          <w:ilvl w:val="0"/>
          <w:numId w:val="3"/>
        </w:numPr>
        <w:ind w:left="426" w:hanging="69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Derslerde bitişik eğik el yazımı kullanımına özen gösterilmesi ve öğrenci defterlerinin de düzenli olması için sık kontrollerin yapılması,</w:t>
      </w:r>
    </w:p>
    <w:p w:rsidR="00B17274" w:rsidRPr="00E30896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Öğrencilerde istendik davranışın kazandırılması ve okul veli işbirliğinin artırılması amacıyla veli toplantıları ve veli ev ziyaretleri gerekli hassasiyetin gösterilerek yapılması,</w:t>
      </w:r>
    </w:p>
    <w:p w:rsidR="00B17274" w:rsidRPr="00E30896" w:rsidRDefault="00B17274" w:rsidP="00A863DA">
      <w:pPr>
        <w:numPr>
          <w:ilvl w:val="0"/>
          <w:numId w:val="3"/>
        </w:numPr>
        <w:ind w:left="426" w:hanging="69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Branş öğretmenlerinin sınıf</w:t>
      </w:r>
      <w:r>
        <w:rPr>
          <w:sz w:val="24"/>
          <w:szCs w:val="24"/>
        </w:rPr>
        <w:t xml:space="preserve"> rehber </w:t>
      </w:r>
      <w:r w:rsidRPr="00E30896">
        <w:rPr>
          <w:sz w:val="24"/>
          <w:szCs w:val="24"/>
        </w:rPr>
        <w:t>öğretmenleriyle iletişim içerisinde sınıfta yaşanan problemleri zamanında paylaşılması,</w:t>
      </w:r>
    </w:p>
    <w:p w:rsidR="00B17274" w:rsidRPr="00E30896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 xml:space="preserve">Öğrencilere verimli ders çalışma ve sınav kaygısı konusunda okul rehber öğretmeni tarafından </w:t>
      </w:r>
      <w:r>
        <w:rPr>
          <w:sz w:val="24"/>
          <w:szCs w:val="24"/>
        </w:rPr>
        <w:t>bilgilendirme seminerleri yapıl</w:t>
      </w:r>
      <w:r w:rsidRPr="00E30896">
        <w:rPr>
          <w:sz w:val="24"/>
          <w:szCs w:val="24"/>
        </w:rPr>
        <w:t>ması,</w:t>
      </w:r>
    </w:p>
    <w:p w:rsidR="00B17274" w:rsidRPr="00E30896" w:rsidRDefault="00B17274" w:rsidP="00A863DA">
      <w:pPr>
        <w:numPr>
          <w:ilvl w:val="0"/>
          <w:numId w:val="3"/>
        </w:numPr>
        <w:ind w:left="709" w:hanging="352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Öğrenci başarısının artması için başarısız öğrenciler için yapılan çalışma planının uygulanması ve her ay öğrenci başarı durumları değerlendirilerek eksikliklerin tamamlanması,</w:t>
      </w:r>
    </w:p>
    <w:p w:rsidR="00B17274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 xml:space="preserve">Öğrencilerle sınıf bazında </w:t>
      </w:r>
      <w:r>
        <w:rPr>
          <w:sz w:val="24"/>
          <w:szCs w:val="24"/>
        </w:rPr>
        <w:t>aylık</w:t>
      </w:r>
      <w:r w:rsidRPr="00E30896">
        <w:rPr>
          <w:sz w:val="24"/>
          <w:szCs w:val="24"/>
        </w:rPr>
        <w:t xml:space="preserve"> değerlendirme toplantılarının yapılması, toplantı kararlarının öğrencilerle paylaşılması, okulda yapılacak olan çalışmalar hakkında öğrencilere bilgi verilmesi,</w:t>
      </w:r>
    </w:p>
    <w:p w:rsidR="00B17274" w:rsidRPr="00E30896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Öğrencilerin sınav </w:t>
      </w:r>
      <w:proofErr w:type="gramStart"/>
      <w:r>
        <w:rPr>
          <w:sz w:val="24"/>
          <w:szCs w:val="24"/>
        </w:rPr>
        <w:t>motivasyonlarını</w:t>
      </w:r>
      <w:proofErr w:type="gramEnd"/>
      <w:r>
        <w:rPr>
          <w:sz w:val="24"/>
          <w:szCs w:val="24"/>
        </w:rPr>
        <w:t xml:space="preserve"> artırmak için çeşitli lise türlerinin tanıtımının yapılması,</w:t>
      </w:r>
    </w:p>
    <w:p w:rsidR="00B17274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 xml:space="preserve">Derslere karşı öğrencilerin ilgilerini artırmak amacıyla görsel-işitsel materyaller (tepegöz, </w:t>
      </w:r>
      <w:proofErr w:type="gramStart"/>
      <w:r w:rsidRPr="00E30896">
        <w:rPr>
          <w:sz w:val="24"/>
          <w:szCs w:val="24"/>
        </w:rPr>
        <w:t>projeksiyon</w:t>
      </w:r>
      <w:proofErr w:type="gramEnd"/>
      <w:r w:rsidRPr="00E30896">
        <w:rPr>
          <w:sz w:val="24"/>
          <w:szCs w:val="24"/>
        </w:rPr>
        <w:t xml:space="preserve"> cihazı, haritalar, deney malzemeleri… vb) yeni yöntem ve tekniklerin uygulanmas</w:t>
      </w:r>
      <w:r>
        <w:rPr>
          <w:sz w:val="24"/>
          <w:szCs w:val="24"/>
        </w:rPr>
        <w:t>ı kararlaştırıldı.</w:t>
      </w: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Pr="00AE6346" w:rsidRDefault="00B17274" w:rsidP="00A863DA">
      <w:pPr>
        <w:ind w:left="357"/>
        <w:jc w:val="both"/>
        <w:rPr>
          <w:sz w:val="24"/>
          <w:szCs w:val="24"/>
        </w:rPr>
      </w:pPr>
      <w:r w:rsidRPr="00AE6346">
        <w:rPr>
          <w:rFonts w:ascii="Comic Sans MS" w:hAnsi="Comic Sans MS"/>
          <w:b/>
          <w:sz w:val="18"/>
          <w:szCs w:val="18"/>
        </w:rPr>
        <w:t>21.</w:t>
      </w:r>
      <w:r>
        <w:rPr>
          <w:rFonts w:ascii="Comic Sans MS" w:hAnsi="Comic Sans MS"/>
          <w:sz w:val="18"/>
          <w:szCs w:val="18"/>
        </w:rPr>
        <w:t xml:space="preserve"> </w:t>
      </w:r>
      <w:r w:rsidRPr="00AE6346">
        <w:rPr>
          <w:sz w:val="24"/>
          <w:szCs w:val="24"/>
        </w:rPr>
        <w:t>Öğrencilere problem tanıma anketi uygulanması kararı alındı.</w:t>
      </w: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  <w:r w:rsidRPr="0066555B">
        <w:rPr>
          <w:rFonts w:ascii="Comic Sans MS" w:hAnsi="Comic Sans MS"/>
          <w:b/>
          <w:sz w:val="18"/>
          <w:szCs w:val="18"/>
        </w:rPr>
        <w:t>22</w:t>
      </w:r>
      <w:r w:rsidRPr="00442629">
        <w:rPr>
          <w:sz w:val="24"/>
          <w:szCs w:val="24"/>
        </w:rPr>
        <w:t xml:space="preserve">. </w:t>
      </w:r>
      <w:r>
        <w:rPr>
          <w:sz w:val="24"/>
          <w:szCs w:val="24"/>
        </w:rPr>
        <w:t>Başarılı öğrenciler için ö</w:t>
      </w:r>
      <w:r w:rsidRPr="00442629">
        <w:rPr>
          <w:sz w:val="24"/>
          <w:szCs w:val="24"/>
        </w:rPr>
        <w:t>ğrencilerin bir kaynak kitabı olması kararlaştırıldı.</w:t>
      </w: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Pr="00785D4C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="392" w:tblpY="326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77"/>
        <w:gridCol w:w="3801"/>
        <w:gridCol w:w="3496"/>
        <w:gridCol w:w="2128"/>
      </w:tblGrid>
      <w:tr w:rsidR="00B17274" w:rsidTr="00BA2625">
        <w:trPr>
          <w:trHeight w:val="857"/>
        </w:trPr>
        <w:tc>
          <w:tcPr>
            <w:tcW w:w="425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lastRenderedPageBreak/>
              <w:t>SIRA NO</w:t>
            </w:r>
          </w:p>
        </w:tc>
        <w:tc>
          <w:tcPr>
            <w:tcW w:w="1845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ŞUBE ÖĞRETMENLERİNİN</w:t>
            </w:r>
          </w:p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ADI SOYADI</w:t>
            </w:r>
          </w:p>
        </w:tc>
        <w:tc>
          <w:tcPr>
            <w:tcW w:w="1697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BRANŞ</w:t>
            </w:r>
          </w:p>
        </w:tc>
        <w:tc>
          <w:tcPr>
            <w:tcW w:w="1033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İMZA</w:t>
            </w: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845" w:type="pct"/>
            <w:vAlign w:val="center"/>
          </w:tcPr>
          <w:p w:rsidR="008E5883" w:rsidRDefault="008E5883" w:rsidP="008E5883">
            <w:pPr>
              <w:pStyle w:val="GvdeMetni"/>
              <w:ind w:left="360"/>
              <w:rPr>
                <w:rFonts w:ascii="Verdana" w:hAnsi="Verdana"/>
                <w:color w:val="FF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  <w:u w:val="single"/>
              </w:rPr>
              <w:t>www.</w:t>
            </w:r>
            <w:proofErr w:type="spellStart"/>
            <w:r>
              <w:rPr>
                <w:rFonts w:ascii="Verdana" w:hAnsi="Verdana"/>
                <w:color w:val="FF0000"/>
                <w:sz w:val="16"/>
                <w:szCs w:val="16"/>
                <w:u w:val="single"/>
              </w:rPr>
              <w:t>sorubak</w:t>
            </w:r>
            <w:proofErr w:type="spellEnd"/>
            <w:r>
              <w:rPr>
                <w:rFonts w:ascii="Verdana" w:hAnsi="Verdana"/>
                <w:color w:val="FF0000"/>
                <w:sz w:val="16"/>
                <w:szCs w:val="16"/>
                <w:u w:val="single"/>
              </w:rPr>
              <w:t>.com</w:t>
            </w:r>
          </w:p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3F5EDB">
      <w:pPr>
        <w:ind w:right="-284"/>
        <w:rPr>
          <w:rFonts w:ascii="Comic Sans MS" w:hAnsi="Comic Sans MS"/>
          <w:b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Müdür Yardımcısı</w:t>
      </w: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Pr="00833E02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ind w:left="3540" w:right="-284" w:firstLine="708"/>
        <w:jc w:val="center"/>
        <w:rPr>
          <w:rFonts w:ascii="Comic Sans MS" w:hAnsi="Comic Sans MS"/>
          <w:b/>
          <w:sz w:val="18"/>
          <w:szCs w:val="18"/>
        </w:rPr>
      </w:pPr>
    </w:p>
    <w:p w:rsidR="00B17274" w:rsidRDefault="00B17274" w:rsidP="00833E02">
      <w:pPr>
        <w:ind w:right="-284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Tasdik olunur</w:t>
      </w:r>
    </w:p>
    <w:p w:rsidR="00B17274" w:rsidRDefault="00B17274" w:rsidP="00833E02">
      <w:pPr>
        <w:ind w:right="-284"/>
        <w:jc w:val="center"/>
        <w:rPr>
          <w:rFonts w:ascii="Comic Sans MS" w:hAnsi="Comic Sans MS"/>
          <w:b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20/02/2013</w:t>
      </w:r>
      <w:proofErr w:type="gramEnd"/>
    </w:p>
    <w:p w:rsidR="00B17274" w:rsidRDefault="00B17274" w:rsidP="00833E02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</w:p>
    <w:p w:rsidR="00B17274" w:rsidRDefault="00B17274" w:rsidP="00833E02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Okul Müdürü</w:t>
      </w:r>
    </w:p>
    <w:sectPr w:rsidR="00B17274" w:rsidSect="00833E02">
      <w:pgSz w:w="11906" w:h="16838"/>
      <w:pgMar w:top="567" w:right="141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31AD"/>
    <w:multiLevelType w:val="hybridMultilevel"/>
    <w:tmpl w:val="3522AB80"/>
    <w:lvl w:ilvl="0" w:tplc="C4A233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060264"/>
    <w:multiLevelType w:val="hybridMultilevel"/>
    <w:tmpl w:val="3522AB80"/>
    <w:lvl w:ilvl="0" w:tplc="C4A233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FE9"/>
    <w:rsid w:val="000732C8"/>
    <w:rsid w:val="000B6693"/>
    <w:rsid w:val="00121324"/>
    <w:rsid w:val="00122D8C"/>
    <w:rsid w:val="001423FB"/>
    <w:rsid w:val="00153798"/>
    <w:rsid w:val="00153BBE"/>
    <w:rsid w:val="001A5F18"/>
    <w:rsid w:val="001C0B0D"/>
    <w:rsid w:val="001D620D"/>
    <w:rsid w:val="00212CFD"/>
    <w:rsid w:val="00217AA3"/>
    <w:rsid w:val="002207EE"/>
    <w:rsid w:val="00246CE5"/>
    <w:rsid w:val="00254FE6"/>
    <w:rsid w:val="00265513"/>
    <w:rsid w:val="002667B6"/>
    <w:rsid w:val="00276831"/>
    <w:rsid w:val="002872D7"/>
    <w:rsid w:val="002C6507"/>
    <w:rsid w:val="002E17C2"/>
    <w:rsid w:val="003167C4"/>
    <w:rsid w:val="00357CA2"/>
    <w:rsid w:val="003A50AD"/>
    <w:rsid w:val="003D2E66"/>
    <w:rsid w:val="003F4221"/>
    <w:rsid w:val="003F5EDB"/>
    <w:rsid w:val="00424E3E"/>
    <w:rsid w:val="00442629"/>
    <w:rsid w:val="00485373"/>
    <w:rsid w:val="004A32EF"/>
    <w:rsid w:val="004E452F"/>
    <w:rsid w:val="004F2B97"/>
    <w:rsid w:val="004F4A35"/>
    <w:rsid w:val="004F6697"/>
    <w:rsid w:val="004F7BE2"/>
    <w:rsid w:val="00586086"/>
    <w:rsid w:val="005941C4"/>
    <w:rsid w:val="005C4930"/>
    <w:rsid w:val="005E5809"/>
    <w:rsid w:val="00610F25"/>
    <w:rsid w:val="00615255"/>
    <w:rsid w:val="006454B9"/>
    <w:rsid w:val="0066555B"/>
    <w:rsid w:val="006A0A82"/>
    <w:rsid w:val="006D28E2"/>
    <w:rsid w:val="0072463F"/>
    <w:rsid w:val="00724BAC"/>
    <w:rsid w:val="0075225D"/>
    <w:rsid w:val="0078086E"/>
    <w:rsid w:val="00785D4C"/>
    <w:rsid w:val="00797240"/>
    <w:rsid w:val="007B7CFA"/>
    <w:rsid w:val="007F539F"/>
    <w:rsid w:val="00800376"/>
    <w:rsid w:val="0081098E"/>
    <w:rsid w:val="00827F4C"/>
    <w:rsid w:val="00833E02"/>
    <w:rsid w:val="00885951"/>
    <w:rsid w:val="008E5883"/>
    <w:rsid w:val="008F0B8C"/>
    <w:rsid w:val="008F1AA0"/>
    <w:rsid w:val="008F4ECB"/>
    <w:rsid w:val="009344E1"/>
    <w:rsid w:val="00971093"/>
    <w:rsid w:val="009762EE"/>
    <w:rsid w:val="009A0991"/>
    <w:rsid w:val="009A2536"/>
    <w:rsid w:val="00A05171"/>
    <w:rsid w:val="00A161C0"/>
    <w:rsid w:val="00A23281"/>
    <w:rsid w:val="00A3103A"/>
    <w:rsid w:val="00A863DA"/>
    <w:rsid w:val="00AE6346"/>
    <w:rsid w:val="00B0332C"/>
    <w:rsid w:val="00B17274"/>
    <w:rsid w:val="00B17FE9"/>
    <w:rsid w:val="00B358E4"/>
    <w:rsid w:val="00B5485A"/>
    <w:rsid w:val="00B5632F"/>
    <w:rsid w:val="00B94A33"/>
    <w:rsid w:val="00B94CFB"/>
    <w:rsid w:val="00BA2625"/>
    <w:rsid w:val="00BA6F9C"/>
    <w:rsid w:val="00BB4579"/>
    <w:rsid w:val="00C241CF"/>
    <w:rsid w:val="00C3462E"/>
    <w:rsid w:val="00CB7693"/>
    <w:rsid w:val="00CC1470"/>
    <w:rsid w:val="00CC39B2"/>
    <w:rsid w:val="00CF7578"/>
    <w:rsid w:val="00D03089"/>
    <w:rsid w:val="00D121CC"/>
    <w:rsid w:val="00D2044F"/>
    <w:rsid w:val="00D32B12"/>
    <w:rsid w:val="00D72479"/>
    <w:rsid w:val="00D80985"/>
    <w:rsid w:val="00D82B8A"/>
    <w:rsid w:val="00D832F2"/>
    <w:rsid w:val="00DA19FA"/>
    <w:rsid w:val="00DB7B10"/>
    <w:rsid w:val="00DD730A"/>
    <w:rsid w:val="00DE2E4A"/>
    <w:rsid w:val="00E03226"/>
    <w:rsid w:val="00E30896"/>
    <w:rsid w:val="00E417C0"/>
    <w:rsid w:val="00E42C38"/>
    <w:rsid w:val="00EE1F74"/>
    <w:rsid w:val="00EF7D27"/>
    <w:rsid w:val="00F43AB4"/>
    <w:rsid w:val="00FB390B"/>
    <w:rsid w:val="00FD224E"/>
    <w:rsid w:val="00FE2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9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32B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32B12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3F5E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A863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semiHidden/>
    <w:unhideWhenUsed/>
    <w:rsid w:val="008E5883"/>
    <w:rPr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semiHidden/>
    <w:rsid w:val="008E5883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2995</Characters>
  <Application>Microsoft Office Word</Application>
  <DocSecurity>0</DocSecurity>
  <Lines>24</Lines>
  <Paragraphs>7</Paragraphs>
  <ScaleCrop>false</ScaleCrop>
  <Company>Sirket Adi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lenovo</cp:lastModifiedBy>
  <cp:revision>4</cp:revision>
  <cp:lastPrinted>2013-02-19T11:05:00Z</cp:lastPrinted>
  <dcterms:created xsi:type="dcterms:W3CDTF">2013-02-20T18:32:00Z</dcterms:created>
  <dcterms:modified xsi:type="dcterms:W3CDTF">2013-02-20T21:21:00Z</dcterms:modified>
  <cp:contentType>www.sorubak.com</cp:contentType>
  <cp:contentStatus>www.sorubak.com</cp:contentStatus>
</cp:coreProperties>
</file>