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B04" w:rsidRDefault="00696B04" w:rsidP="008163A4">
      <w:pPr>
        <w:ind w:left="-540"/>
        <w:rPr>
          <w:rFonts w:ascii="ALFABET98" w:hAnsi="ALFABET98" w:cs="ALFABET98"/>
          <w:b/>
          <w:bCs/>
          <w:sz w:val="24"/>
          <w:szCs w:val="24"/>
        </w:rPr>
      </w:pPr>
      <w:r w:rsidRPr="00EB2748">
        <w:rPr>
          <w:rFonts w:ascii="ALFABET98" w:hAnsi="ALFABET98" w:cs="ALFABET98"/>
          <w:b/>
          <w:bCs/>
          <w:sz w:val="24"/>
          <w:szCs w:val="24"/>
        </w:rPr>
        <w:t xml:space="preserve">  </w:t>
      </w:r>
      <w:r>
        <w:rPr>
          <w:rFonts w:ascii="ALFABET98" w:hAnsi="ALFABET98" w:cs="ALFABET98"/>
          <w:b/>
          <w:bCs/>
          <w:sz w:val="24"/>
          <w:szCs w:val="24"/>
        </w:rPr>
        <w:t xml:space="preserve">   </w:t>
      </w:r>
    </w:p>
    <w:p w:rsidR="00696B04" w:rsidRDefault="00696B04" w:rsidP="001155A2">
      <w:pPr>
        <w:ind w:left="-540"/>
        <w:rPr>
          <w:b/>
          <w:bCs/>
        </w:rPr>
      </w:pPr>
      <w:r>
        <w:rPr>
          <w:b/>
          <w:bCs/>
        </w:rPr>
        <w:t xml:space="preserve">       ADI VE SOYADI:.......</w:t>
      </w:r>
      <w:r w:rsidRPr="001E6843">
        <w:rPr>
          <w:b/>
          <w:bCs/>
        </w:rPr>
        <w:t>................................</w:t>
      </w:r>
      <w:r>
        <w:rPr>
          <w:b/>
          <w:bCs/>
        </w:rPr>
        <w:t>..............</w:t>
      </w:r>
      <w:r w:rsidRPr="001E6843">
        <w:rPr>
          <w:b/>
          <w:bCs/>
        </w:rPr>
        <w:t>.</w:t>
      </w:r>
      <w:r>
        <w:rPr>
          <w:b/>
          <w:bCs/>
        </w:rPr>
        <w:t xml:space="preserve">         </w:t>
      </w:r>
      <w:r w:rsidRPr="001E6843">
        <w:rPr>
          <w:b/>
          <w:bCs/>
        </w:rPr>
        <w:t>ALDIĞI NOT:...........</w:t>
      </w:r>
      <w:r>
        <w:rPr>
          <w:b/>
          <w:bCs/>
        </w:rPr>
        <w:t xml:space="preserve">...................                 </w:t>
      </w:r>
      <w:r w:rsidRPr="001E6843">
        <w:rPr>
          <w:b/>
          <w:bCs/>
        </w:rPr>
        <w:t>TARİH:</w:t>
      </w:r>
      <w:r>
        <w:rPr>
          <w:b/>
          <w:bCs/>
        </w:rPr>
        <w:t xml:space="preserve">………………………       </w:t>
      </w:r>
    </w:p>
    <w:p w:rsidR="00696B04" w:rsidRPr="008163A4" w:rsidRDefault="00696B04" w:rsidP="008163A4">
      <w:pPr>
        <w:jc w:val="center"/>
        <w:rPr>
          <w:rFonts w:ascii="Century Gothic" w:hAnsi="Century Gothic" w:cs="Century Gothic"/>
          <w:b/>
          <w:bCs/>
          <w:color w:val="993300"/>
          <w:sz w:val="24"/>
          <w:szCs w:val="24"/>
        </w:rPr>
      </w:pPr>
      <w:r w:rsidRPr="008163A4">
        <w:rPr>
          <w:rFonts w:ascii="Century Gothic" w:hAnsi="Century Gothic" w:cs="Century Gothic"/>
          <w:b/>
          <w:bCs/>
          <w:color w:val="993300"/>
          <w:sz w:val="24"/>
          <w:szCs w:val="24"/>
        </w:rPr>
        <w:t>2012-2013 EĞİTİM ÖĞRETİM YILI MERAM TELAFER  İLKOKULU</w:t>
      </w:r>
    </w:p>
    <w:p w:rsidR="00696B04" w:rsidRPr="008163A4" w:rsidRDefault="00696B04" w:rsidP="008163A4">
      <w:pPr>
        <w:jc w:val="center"/>
        <w:rPr>
          <w:rFonts w:ascii="Century Gothic" w:hAnsi="Century Gothic" w:cs="Century Gothic"/>
          <w:b/>
          <w:bCs/>
          <w:color w:val="993300"/>
          <w:sz w:val="24"/>
          <w:szCs w:val="24"/>
        </w:rPr>
      </w:pPr>
      <w:r w:rsidRPr="008163A4">
        <w:rPr>
          <w:rFonts w:ascii="Century Gothic" w:hAnsi="Century Gothic" w:cs="Century Gothic"/>
          <w:b/>
          <w:bCs/>
          <w:color w:val="993300"/>
          <w:sz w:val="24"/>
          <w:szCs w:val="24"/>
        </w:rPr>
        <w:t>4.SINIF  SOSYAL BİLGİLER  DERSİ     2.DÖNEM   1.YAZILI   SORULARI</w:t>
      </w:r>
    </w:p>
    <w:tbl>
      <w:tblPr>
        <w:tblpPr w:leftFromText="141" w:rightFromText="141" w:vertAnchor="text" w:horzAnchor="margin" w:tblpY="33"/>
        <w:tblW w:w="11285" w:type="dxa"/>
        <w:tblBorders>
          <w:top w:val="single" w:sz="4" w:space="0" w:color="C1DF87"/>
          <w:left w:val="single" w:sz="4" w:space="0" w:color="C1DF87"/>
          <w:bottom w:val="single" w:sz="4" w:space="0" w:color="C1DF87"/>
          <w:right w:val="single" w:sz="4" w:space="0" w:color="C1DF87"/>
          <w:insideH w:val="single" w:sz="4" w:space="0" w:color="C1DF87"/>
          <w:insideV w:val="single" w:sz="4" w:space="0" w:color="C1DF87"/>
        </w:tblBorders>
        <w:tblLook w:val="00A0"/>
      </w:tblPr>
      <w:tblGrid>
        <w:gridCol w:w="11285"/>
      </w:tblGrid>
      <w:tr w:rsidR="00696B04" w:rsidRPr="00B309EF" w:rsidTr="008163A4">
        <w:trPr>
          <w:trHeight w:val="315"/>
        </w:trPr>
        <w:tc>
          <w:tcPr>
            <w:tcW w:w="11285" w:type="dxa"/>
            <w:tcBorders>
              <w:top w:val="single" w:sz="4" w:space="0" w:color="99CB38"/>
              <w:left w:val="single" w:sz="4" w:space="0" w:color="99CB38"/>
              <w:bottom w:val="single" w:sz="4" w:space="0" w:color="99CB38"/>
              <w:right w:val="single" w:sz="4" w:space="0" w:color="99CB38"/>
            </w:tcBorders>
            <w:shd w:val="clear" w:color="auto" w:fill="99CB38"/>
          </w:tcPr>
          <w:p w:rsidR="00696B04" w:rsidRPr="00B309EF" w:rsidRDefault="00696B04" w:rsidP="008163A4">
            <w:pPr>
              <w:spacing w:after="0" w:line="240" w:lineRule="auto"/>
              <w:rPr>
                <w:rFonts w:ascii="ALFABET98" w:hAnsi="ALFABET98" w:cs="ALFABET98"/>
                <w:b/>
                <w:bCs/>
                <w:color w:val="FFFFFF"/>
                <w:sz w:val="24"/>
                <w:szCs w:val="24"/>
              </w:rPr>
            </w:pPr>
            <w:r w:rsidRPr="00B309EF">
              <w:rPr>
                <w:rFonts w:ascii="ALFABET98 Tur" w:hAnsi="ALFABET98 Tur" w:cs="ALFABET98 Tur"/>
                <w:color w:val="FFFFFF"/>
                <w:sz w:val="24"/>
                <w:szCs w:val="24"/>
              </w:rPr>
              <w:t>A-AŞAĞIDAKİ CÜMLELERİ UYGUN SÖZCÜKLERLE TAMAMLAYANIZ.</w:t>
            </w:r>
            <w:r>
              <w:rPr>
                <w:rFonts w:ascii="ALFABET98" w:hAnsi="ALFABET98" w:cs="ALFABET98"/>
                <w:color w:val="FFFFFF"/>
                <w:sz w:val="24"/>
                <w:szCs w:val="24"/>
              </w:rPr>
              <w:t xml:space="preserve">    (2x8=16</w:t>
            </w:r>
            <w:r w:rsidRPr="00B309EF">
              <w:rPr>
                <w:rFonts w:ascii="ALFABET98" w:hAnsi="ALFABET98" w:cs="ALFABET98"/>
                <w:color w:val="FFFFFF"/>
                <w:sz w:val="24"/>
                <w:szCs w:val="24"/>
              </w:rPr>
              <w:t xml:space="preserve"> PUAN)</w:t>
            </w:r>
          </w:p>
        </w:tc>
      </w:tr>
    </w:tbl>
    <w:p w:rsidR="00696B04" w:rsidRDefault="00696B04" w:rsidP="008163A4">
      <w:pPr>
        <w:spacing w:after="0"/>
        <w:rPr>
          <w:rFonts w:ascii="ALFABET98" w:hAnsi="ALFABET98" w:cs="ALFABET98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_x0000_s1026" style="position:absolute;margin-left:522.15pt;margin-top:10.45pt;width:29.35pt;height:65.7pt;rotation:90;z-index:-251655168;visibility:visible;mso-wrap-distance-left:10.8pt;mso-wrap-distance-top:7.2pt;mso-wrap-distance-right:10.8pt;mso-wrap-distance-bottom:7.2pt;mso-position-horizontal-relative:margin;mso-position-vertical-relative:text;v-text-anchor:middle" arcsize="8541f" fillcolor="#056fa2" strokecolor="#40bdf8">
            <v:fill color2="#3cbbf8" rotate="t" angle="180" colors="0 #2797cc;52429f #36c6ff;1 #32c8ff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96B04" w:rsidRPr="00B309EF" w:rsidRDefault="00696B04" w:rsidP="00A00CA2">
                  <w:pPr>
                    <w:jc w:val="center"/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</w:pPr>
                  <w:r>
                    <w:rPr>
                      <w:rFonts w:ascii="ALFABET98 Tur" w:hAnsi="ALFABET98 Tur" w:cs="ALFABET98 Tur"/>
                      <w:b/>
                      <w:bCs/>
                      <w:i/>
                      <w:iCs/>
                      <w:color w:val="FFFFFF"/>
                    </w:rPr>
                    <w:t>KUZEY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_x0000_s1027" style="position:absolute;margin-left:453.1pt;margin-top:16.5pt;width:29.8pt;height:54pt;rotation:90;z-index:-251657216;visibility:visible;mso-wrap-distance-left:10.8pt;mso-wrap-distance-top:7.2pt;mso-wrap-distance-right:10.8pt;mso-wrap-distance-bottom:7.2pt;mso-position-horizontal-relative:margin;mso-position-vertical-relative:text;v-text-anchor:middle" arcsize="8541f" fillcolor="#056fa2" strokecolor="#40bdf8">
            <v:fill color2="#3cbbf8" rotate="t" angle="180" colors="0 #2797cc;52429f #36c6ff;1 #32c8ff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96B04" w:rsidRPr="00B309EF" w:rsidRDefault="00696B04" w:rsidP="002405EF">
                  <w:pPr>
                    <w:jc w:val="center"/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</w:pPr>
                  <w:r w:rsidRPr="00B309EF">
                    <w:rPr>
                      <w:rFonts w:ascii="ALFABET98 Tur" w:hAnsi="ALFABET98 Tur" w:cs="ALFABET98 Tur"/>
                      <w:b/>
                      <w:bCs/>
                      <w:i/>
                      <w:iCs/>
                      <w:color w:val="FFFFFF"/>
                    </w:rPr>
                    <w:t>MİLADİ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_x0000_s1028" style="position:absolute;margin-left:387.15pt;margin-top:10.45pt;width:29.35pt;height:65.7pt;rotation:90;z-index:-251659264;visibility:visible;mso-wrap-distance-left:10.8pt;mso-wrap-distance-top:7.2pt;mso-wrap-distance-right:10.8pt;mso-wrap-distance-bottom:7.2pt;mso-position-horizontal-relative:margin;mso-position-vertical-relative:text;v-text-anchor:middle" arcsize="8541f" fillcolor="#056fa2" strokecolor="#40bdf8">
            <v:fill color2="#3cbbf8" rotate="t" angle="180" colors="0 #2797cc;52429f #36c6ff;1 #32c8ff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96B04" w:rsidRPr="00B309EF" w:rsidRDefault="00696B04" w:rsidP="002405EF">
                  <w:pPr>
                    <w:jc w:val="center"/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</w:pPr>
                  <w:r w:rsidRPr="00B309EF">
                    <w:rPr>
                      <w:rFonts w:ascii="ALFABET98 Tur" w:hAnsi="ALFABET98 Tur" w:cs="ALFABET98 Tur"/>
                      <w:b/>
                      <w:bCs/>
                      <w:i/>
                      <w:iCs/>
                      <w:color w:val="FFFFFF"/>
                    </w:rPr>
                    <w:t>EDİSON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_x0000_s1029" style="position:absolute;margin-left:309.3pt;margin-top:7.3pt;width:29.35pt;height:1in;rotation:90;z-index:-251662336;visibility:visible;mso-wrap-distance-left:10.8pt;mso-wrap-distance-top:7.2pt;mso-wrap-distance-right:10.8pt;mso-wrap-distance-bottom:7.2pt;mso-position-horizontal-relative:margin;mso-position-vertical-relative:text;v-text-anchor:middle" arcsize="8541f" fillcolor="#056fa2" strokecolor="#40bdf8">
            <v:fill color2="#3cbbf8" rotate="t" angle="180" colors="0 #2797cc;52429f #36c6ff;1 #32c8ff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96B04" w:rsidRPr="00B309EF" w:rsidRDefault="00696B04" w:rsidP="002405EF">
                  <w:pPr>
                    <w:jc w:val="center"/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</w:pPr>
                  <w:r w:rsidRPr="00B309EF">
                    <w:rPr>
                      <w:rFonts w:ascii="ALFABET98 Tur" w:hAnsi="ALFABET98 Tur" w:cs="ALFABET98 Tur"/>
                      <w:b/>
                      <w:bCs/>
                      <w:i/>
                      <w:iCs/>
                      <w:color w:val="FFFFFF"/>
                    </w:rPr>
                    <w:t>FİZİKSEL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_x0000_s1030" style="position:absolute;margin-left:228.5pt;margin-top:7.1pt;width:28.95pt;height:1in;rotation:90;z-index:-251658240;visibility:visible;mso-wrap-distance-left:10.8pt;mso-wrap-distance-top:7.2pt;mso-wrap-distance-right:10.8pt;mso-wrap-distance-bottom:7.2pt;mso-position-horizontal-relative:margin;mso-position-vertical-relative:text;v-text-anchor:middle" arcsize="8541f" fillcolor="#056fa2" strokecolor="#40bdf8">
            <v:fill color2="#3cbbf8" rotate="t" angle="180" colors="0 #2797cc;52429f #36c6ff;1 #32c8ff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96B04" w:rsidRPr="00B309EF" w:rsidRDefault="00696B04" w:rsidP="002405EF">
                  <w:pPr>
                    <w:jc w:val="center"/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</w:pPr>
                  <w:r w:rsidRPr="00B309EF">
                    <w:rPr>
                      <w:rFonts w:ascii="ALFABET98 Tur" w:hAnsi="ALFABET98 Tur" w:cs="ALFABET98 Tur"/>
                      <w:b/>
                      <w:bCs/>
                      <w:i/>
                      <w:iCs/>
                      <w:color w:val="FFFFFF"/>
                    </w:rPr>
                    <w:t>EĞİTİM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_x0000_s1031" style="position:absolute;margin-left:151.8pt;margin-top:11.8pt;width:29.35pt;height:63pt;rotation:90;z-index:-251656192;visibility:visible;mso-wrap-distance-left:10.8pt;mso-wrap-distance-top:7.2pt;mso-wrap-distance-right:10.8pt;mso-wrap-distance-bottom:7.2pt;mso-position-horizontal-relative:margin;mso-position-vertical-relative:text;v-text-anchor:middle" arcsize="8541f" fillcolor="#056fa2" strokecolor="#40bdf8">
            <v:fill color2="#3cbbf8" rotate="t" angle="180" colors="0 #2797cc;52429f #36c6ff;1 #32c8ff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96B04" w:rsidRPr="00B309EF" w:rsidRDefault="00696B04" w:rsidP="002405EF">
                  <w:pPr>
                    <w:jc w:val="center"/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</w:pPr>
                  <w:r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  <w:t>GEOMETRİ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_x0000_s1032" style="position:absolute;margin-left:80.35pt;margin-top:11.25pt;width:28.25pt;height:63pt;rotation:90;z-index:-251661312;visibility:visible;mso-wrap-distance-left:10.8pt;mso-wrap-distance-top:7.2pt;mso-wrap-distance-right:10.8pt;mso-wrap-distance-bottom:7.2pt;mso-position-horizontal-relative:margin;mso-position-vertical-relative:text;v-text-anchor:middle" arcsize="8541f" fillcolor="#056fa2" strokecolor="#40bdf8">
            <v:fill color2="#3cbbf8" rotate="t" angle="180" colors="0 #2797cc;52429f #36c6ff;1 #32c8ff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96B04" w:rsidRPr="00B309EF" w:rsidRDefault="00696B04" w:rsidP="002405EF">
                  <w:pPr>
                    <w:jc w:val="center"/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</w:pPr>
                  <w:r w:rsidRPr="00B309EF"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  <w:t>DUYGU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Otomatik Şekil 2" o:spid="_x0000_s1033" style="position:absolute;margin-left:7.8pt;margin-top:11.8pt;width:29.35pt;height:63pt;rotation:90;z-index:-251660288;visibility:visible;mso-wrap-distance-left:10.8pt;mso-wrap-distance-top:7.2pt;mso-wrap-distance-right:10.8pt;mso-wrap-distance-bottom:7.2pt;mso-position-horizontal-relative:margin;mso-position-vertical-relative:text;v-text-anchor:middle" arcsize="8541f" fillcolor="#056fa2" strokecolor="#40bdf8">
            <v:fill color2="#3cbbf8" rotate="t" angle="180" colors="0 #2797cc;52429f #36c6ff;1 #32c8ff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696B04" w:rsidRPr="00B309EF" w:rsidRDefault="00696B04" w:rsidP="002405EF">
                  <w:pPr>
                    <w:jc w:val="center"/>
                    <w:rPr>
                      <w:rFonts w:ascii="ALFABET98" w:hAnsi="ALFABET98" w:cs="ALFABET98"/>
                      <w:b/>
                      <w:bCs/>
                      <w:i/>
                      <w:iCs/>
                      <w:color w:val="FFFFFF"/>
                    </w:rPr>
                  </w:pPr>
                  <w:r w:rsidRPr="00B309EF">
                    <w:rPr>
                      <w:rFonts w:ascii="ALFABET98 Tur" w:hAnsi="ALFABET98 Tur" w:cs="ALFABET98 Tur"/>
                      <w:b/>
                      <w:bCs/>
                      <w:i/>
                      <w:iCs/>
                      <w:color w:val="FFFFFF"/>
                    </w:rPr>
                    <w:t>KROKİ</w:t>
                  </w:r>
                </w:p>
              </w:txbxContent>
            </v:textbox>
            <w10:wrap anchorx="margin"/>
          </v:roundrect>
        </w:pict>
      </w:r>
      <w:r w:rsidRPr="00EB2748">
        <w:rPr>
          <w:rFonts w:ascii="ALFABET98" w:hAnsi="ALFABET98" w:cs="ALFABET98"/>
          <w:b/>
          <w:bCs/>
          <w:sz w:val="24"/>
          <w:szCs w:val="24"/>
        </w:rPr>
        <w:t xml:space="preserve">                 </w:t>
      </w:r>
    </w:p>
    <w:p w:rsidR="00696B04" w:rsidRDefault="00696B04" w:rsidP="008163A4">
      <w:pPr>
        <w:spacing w:after="0"/>
        <w:rPr>
          <w:rFonts w:ascii="ALFABET98" w:hAnsi="ALFABET98" w:cs="ALFABET98"/>
          <w:b/>
          <w:bCs/>
          <w:sz w:val="24"/>
          <w:szCs w:val="24"/>
        </w:rPr>
      </w:pPr>
      <w:r w:rsidRPr="00EB2748">
        <w:rPr>
          <w:rFonts w:ascii="ALFABET98" w:hAnsi="ALFABET98" w:cs="ALFABET98"/>
          <w:b/>
          <w:bCs/>
          <w:sz w:val="24"/>
          <w:szCs w:val="24"/>
        </w:rPr>
        <w:t xml:space="preserve">    </w:t>
      </w:r>
    </w:p>
    <w:p w:rsidR="00696B04" w:rsidRDefault="00696B04" w:rsidP="00226B17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</w:rPr>
      </w:pPr>
    </w:p>
    <w:p w:rsidR="00696B04" w:rsidRDefault="00696B04" w:rsidP="007F45DA">
      <w:pPr>
        <w:spacing w:after="0" w:line="240" w:lineRule="auto"/>
        <w:rPr>
          <w:rFonts w:ascii="ALFABET98" w:hAnsi="ALFABET98" w:cs="ALFABET98"/>
          <w:b/>
          <w:bCs/>
          <w:sz w:val="24"/>
          <w:szCs w:val="24"/>
        </w:rPr>
      </w:pPr>
    </w:p>
    <w:p w:rsidR="00696B04" w:rsidRPr="008163A4" w:rsidRDefault="00696B04" w:rsidP="004363E8">
      <w:pPr>
        <w:rPr>
          <w:rFonts w:ascii="Century Gothic" w:hAnsi="Century Gothic" w:cs="Century Gothic"/>
          <w:b/>
          <w:bCs/>
          <w:sz w:val="24"/>
          <w:szCs w:val="24"/>
        </w:rPr>
      </w:pPr>
      <w:r w:rsidRPr="008163A4">
        <w:rPr>
          <w:rFonts w:ascii="Century Gothic" w:hAnsi="Century Gothic" w:cs="Century Gothic"/>
          <w:b/>
          <w:bCs/>
          <w:sz w:val="24"/>
          <w:szCs w:val="24"/>
        </w:rPr>
        <w:t xml:space="preserve">1- 1926 yılından itibaren ülkemizde </w:t>
      </w:r>
      <w:r w:rsidRPr="008163A4">
        <w:rPr>
          <w:rFonts w:ascii="Century Gothic" w:hAnsi="Century Gothic" w:cs="Century Gothic"/>
          <w:b/>
          <w:bCs/>
          <w:color w:val="0000FF"/>
          <w:sz w:val="24"/>
          <w:szCs w:val="24"/>
        </w:rPr>
        <w:t>………………..…</w:t>
      </w:r>
      <w:r w:rsidRPr="008163A4">
        <w:rPr>
          <w:rFonts w:ascii="Century Gothic" w:hAnsi="Century Gothic" w:cs="Century Gothic"/>
          <w:b/>
          <w:bCs/>
          <w:sz w:val="24"/>
          <w:szCs w:val="24"/>
        </w:rPr>
        <w:t>.takvimi kullanılmaya başlanmıştır.</w:t>
      </w:r>
    </w:p>
    <w:p w:rsidR="00696B04" w:rsidRPr="008163A4" w:rsidRDefault="00696B04" w:rsidP="00916874">
      <w:pPr>
        <w:rPr>
          <w:rFonts w:ascii="Century Gothic" w:hAnsi="Century Gothic" w:cs="Century Gothic"/>
          <w:b/>
          <w:bCs/>
          <w:sz w:val="24"/>
          <w:szCs w:val="24"/>
        </w:rPr>
      </w:pPr>
      <w:r w:rsidRPr="008163A4">
        <w:rPr>
          <w:rFonts w:ascii="Century Gothic" w:hAnsi="Century Gothic" w:cs="Century Gothic"/>
          <w:b/>
          <w:bCs/>
          <w:sz w:val="24"/>
          <w:szCs w:val="24"/>
        </w:rPr>
        <w:t>2-Tepegöz</w:t>
      </w:r>
      <w:r w:rsidRPr="008163A4">
        <w:rPr>
          <w:rFonts w:ascii="Century Gothic" w:hAnsi="Century Gothic" w:cs="Century Gothic"/>
          <w:b/>
          <w:bCs/>
          <w:color w:val="0000FF"/>
          <w:sz w:val="24"/>
          <w:szCs w:val="24"/>
        </w:rPr>
        <w:t xml:space="preserve"> ……………………</w:t>
      </w:r>
      <w:r w:rsidRPr="008163A4">
        <w:rPr>
          <w:rFonts w:ascii="Century Gothic" w:hAnsi="Century Gothic" w:cs="Century Gothic"/>
          <w:b/>
          <w:bCs/>
          <w:sz w:val="24"/>
          <w:szCs w:val="24"/>
        </w:rPr>
        <w:t>alanında kullanılan teknolojik bir araçtır.</w:t>
      </w:r>
    </w:p>
    <w:p w:rsidR="00696B04" w:rsidRPr="008163A4" w:rsidRDefault="00696B04" w:rsidP="00916874">
      <w:pPr>
        <w:rPr>
          <w:rFonts w:ascii="Century Gothic" w:hAnsi="Century Gothic" w:cs="Century Gothic"/>
          <w:b/>
          <w:bCs/>
          <w:sz w:val="24"/>
          <w:szCs w:val="24"/>
        </w:rPr>
      </w:pPr>
      <w:r w:rsidRPr="008163A4">
        <w:rPr>
          <w:rFonts w:ascii="Century Gothic" w:hAnsi="Century Gothic" w:cs="Century Gothic"/>
          <w:b/>
          <w:bCs/>
          <w:sz w:val="24"/>
          <w:szCs w:val="24"/>
        </w:rPr>
        <w:t>3-Elektrik ampulü</w:t>
      </w:r>
      <w:r w:rsidRPr="008163A4">
        <w:rPr>
          <w:rFonts w:ascii="Century Gothic" w:hAnsi="Century Gothic" w:cs="Century Gothic"/>
          <w:b/>
          <w:bCs/>
          <w:color w:val="0000FF"/>
          <w:sz w:val="24"/>
          <w:szCs w:val="24"/>
        </w:rPr>
        <w:t>………………………….</w:t>
      </w:r>
      <w:r w:rsidRPr="008163A4">
        <w:rPr>
          <w:rFonts w:ascii="Century Gothic" w:hAnsi="Century Gothic" w:cs="Century Gothic"/>
          <w:b/>
          <w:bCs/>
          <w:sz w:val="24"/>
          <w:szCs w:val="24"/>
        </w:rPr>
        <w:t>tarafından icat edilmiştir.</w:t>
      </w:r>
    </w:p>
    <w:p w:rsidR="00696B04" w:rsidRPr="008163A4" w:rsidRDefault="00696B04" w:rsidP="00916874">
      <w:pPr>
        <w:rPr>
          <w:rFonts w:ascii="Century Gothic" w:hAnsi="Century Gothic" w:cs="Century Gothic"/>
          <w:b/>
          <w:bCs/>
          <w:sz w:val="24"/>
          <w:szCs w:val="24"/>
        </w:rPr>
      </w:pPr>
      <w:r w:rsidRPr="008163A4">
        <w:rPr>
          <w:rFonts w:ascii="Century Gothic" w:hAnsi="Century Gothic" w:cs="Century Gothic"/>
          <w:b/>
          <w:bCs/>
          <w:sz w:val="24"/>
          <w:szCs w:val="24"/>
        </w:rPr>
        <w:t xml:space="preserve">4-Kıvırcık saçlı olmak </w:t>
      </w:r>
      <w:r w:rsidRPr="008163A4">
        <w:rPr>
          <w:rFonts w:ascii="Century Gothic" w:hAnsi="Century Gothic" w:cs="Century Gothic"/>
          <w:b/>
          <w:bCs/>
          <w:color w:val="0000FF"/>
          <w:sz w:val="24"/>
          <w:szCs w:val="24"/>
        </w:rPr>
        <w:t>…………………….</w:t>
      </w:r>
      <w:r w:rsidRPr="008163A4">
        <w:rPr>
          <w:rFonts w:ascii="Century Gothic" w:hAnsi="Century Gothic" w:cs="Century Gothic"/>
          <w:b/>
          <w:bCs/>
          <w:sz w:val="24"/>
          <w:szCs w:val="24"/>
        </w:rPr>
        <w:t>özelliklerinden biridir.</w:t>
      </w:r>
    </w:p>
    <w:p w:rsidR="00696B04" w:rsidRPr="008163A4" w:rsidRDefault="00696B04" w:rsidP="00916874">
      <w:pPr>
        <w:rPr>
          <w:rFonts w:ascii="Century Gothic" w:hAnsi="Century Gothic" w:cs="Century Gothic"/>
          <w:b/>
          <w:bCs/>
          <w:sz w:val="24"/>
          <w:szCs w:val="24"/>
        </w:rPr>
      </w:pPr>
      <w:r w:rsidRPr="008163A4">
        <w:rPr>
          <w:rFonts w:ascii="Century Gothic" w:hAnsi="Century Gothic" w:cs="Century Gothic"/>
          <w:b/>
          <w:bCs/>
          <w:sz w:val="24"/>
          <w:szCs w:val="24"/>
        </w:rPr>
        <w:t>5-Olayların insanların iç dünyasında uyandırdığı izlenime……………………….denir.</w:t>
      </w:r>
    </w:p>
    <w:p w:rsidR="00696B04" w:rsidRPr="008163A4" w:rsidRDefault="00696B04" w:rsidP="00916874">
      <w:pPr>
        <w:rPr>
          <w:rFonts w:ascii="Century Gothic" w:hAnsi="Century Gothic" w:cs="Century Gothic"/>
          <w:b/>
          <w:bCs/>
          <w:sz w:val="24"/>
          <w:szCs w:val="24"/>
        </w:rPr>
      </w:pPr>
      <w:r w:rsidRPr="008163A4">
        <w:rPr>
          <w:rFonts w:ascii="Century Gothic" w:hAnsi="Century Gothic" w:cs="Century Gothic"/>
          <w:b/>
          <w:bCs/>
          <w:sz w:val="24"/>
          <w:szCs w:val="24"/>
        </w:rPr>
        <w:t xml:space="preserve">6-Pusulanın renkli ucu her zaman </w:t>
      </w:r>
      <w:r w:rsidRPr="008163A4">
        <w:rPr>
          <w:rFonts w:ascii="Century Gothic" w:hAnsi="Century Gothic" w:cs="Century Gothic"/>
          <w:b/>
          <w:bCs/>
          <w:color w:val="0000FF"/>
          <w:sz w:val="24"/>
          <w:szCs w:val="24"/>
        </w:rPr>
        <w:t>……………………………..</w:t>
      </w:r>
      <w:r w:rsidRPr="008163A4">
        <w:rPr>
          <w:rFonts w:ascii="Century Gothic" w:hAnsi="Century Gothic" w:cs="Century Gothic"/>
          <w:b/>
          <w:bCs/>
          <w:sz w:val="24"/>
          <w:szCs w:val="24"/>
        </w:rPr>
        <w:t>yönünü gösterir.</w:t>
      </w:r>
    </w:p>
    <w:p w:rsidR="00696B04" w:rsidRPr="008163A4" w:rsidRDefault="00696B04" w:rsidP="00916874">
      <w:pPr>
        <w:rPr>
          <w:rFonts w:ascii="Century Gothic" w:hAnsi="Century Gothic" w:cs="Century Gothic"/>
          <w:b/>
          <w:bCs/>
          <w:sz w:val="24"/>
          <w:szCs w:val="24"/>
        </w:rPr>
      </w:pPr>
      <w:r w:rsidRPr="008163A4">
        <w:rPr>
          <w:rFonts w:ascii="Century Gothic" w:hAnsi="Century Gothic" w:cs="Century Gothic"/>
          <w:b/>
          <w:bCs/>
          <w:sz w:val="24"/>
          <w:szCs w:val="24"/>
        </w:rPr>
        <w:t xml:space="preserve">7-Bir yerin kuş bakışı görünüşünün kabataslak olarak kağıt üzerine çizilmesine </w:t>
      </w:r>
      <w:r w:rsidRPr="008163A4">
        <w:rPr>
          <w:rFonts w:ascii="Century Gothic" w:hAnsi="Century Gothic" w:cs="Century Gothic"/>
          <w:b/>
          <w:bCs/>
          <w:color w:val="0000FF"/>
          <w:sz w:val="24"/>
          <w:szCs w:val="24"/>
        </w:rPr>
        <w:t>………………</w:t>
      </w:r>
      <w:r w:rsidRPr="008163A4">
        <w:rPr>
          <w:rFonts w:ascii="Century Gothic" w:hAnsi="Century Gothic" w:cs="Century Gothic"/>
          <w:b/>
          <w:bCs/>
          <w:sz w:val="24"/>
          <w:szCs w:val="24"/>
        </w:rPr>
        <w:t xml:space="preserve"> denir.</w:t>
      </w:r>
    </w:p>
    <w:tbl>
      <w:tblPr>
        <w:tblpPr w:leftFromText="141" w:rightFromText="141" w:vertAnchor="text" w:horzAnchor="margin" w:tblpY="732"/>
        <w:tblW w:w="1128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11285"/>
      </w:tblGrid>
      <w:tr w:rsidR="00696B04" w:rsidRPr="00B309EF">
        <w:trPr>
          <w:trHeight w:val="315"/>
        </w:trPr>
        <w:tc>
          <w:tcPr>
            <w:tcW w:w="11285" w:type="dxa"/>
            <w:shd w:val="clear" w:color="auto" w:fill="63A537"/>
          </w:tcPr>
          <w:p w:rsidR="00696B04" w:rsidRPr="00B309EF" w:rsidRDefault="00696B04" w:rsidP="00B309EF">
            <w:pPr>
              <w:spacing w:after="0" w:line="240" w:lineRule="auto"/>
              <w:rPr>
                <w:rFonts w:ascii="ALFABET98" w:hAnsi="ALFABET98" w:cs="ALFABET98"/>
                <w:b/>
                <w:bCs/>
                <w:color w:val="FFFFFF"/>
                <w:sz w:val="24"/>
                <w:szCs w:val="24"/>
              </w:rPr>
            </w:pPr>
            <w:r w:rsidRPr="00B309EF">
              <w:rPr>
                <w:rFonts w:ascii="ALFABET98 Tur" w:hAnsi="ALFABET98 Tur" w:cs="ALFABET98 Tur"/>
                <w:color w:val="FFFFFF"/>
                <w:sz w:val="24"/>
                <w:szCs w:val="24"/>
              </w:rPr>
              <w:t xml:space="preserve">B-AŞAĞIDAKİ CÜMLELERDEN DOĞRU OLANLARIN BAŞINA </w:t>
            </w:r>
            <w:r w:rsidRPr="00B309EF">
              <w:rPr>
                <w:rFonts w:ascii="ALFABET98" w:hAnsi="ALFABET98" w:cs="ALFABET98"/>
                <w:sz w:val="24"/>
                <w:szCs w:val="24"/>
              </w:rPr>
              <w:t>“</w:t>
            </w:r>
            <w:r w:rsidRPr="00B309EF">
              <w:rPr>
                <w:rFonts w:ascii="ALFABET98" w:hAnsi="ALFABET98" w:cs="ALFABET98"/>
                <w:color w:val="FFFFFF"/>
                <w:sz w:val="24"/>
                <w:szCs w:val="24"/>
              </w:rPr>
              <w:t>D</w:t>
            </w:r>
            <w:r w:rsidRPr="00B309EF">
              <w:rPr>
                <w:rFonts w:ascii="ALFABET98" w:hAnsi="ALFABET98" w:cs="ALFABET98"/>
                <w:sz w:val="24"/>
                <w:szCs w:val="24"/>
              </w:rPr>
              <w:t xml:space="preserve">” </w:t>
            </w:r>
            <w:r w:rsidRPr="00B309EF">
              <w:rPr>
                <w:rFonts w:ascii="ALFABET98 Tur" w:hAnsi="ALFABET98 Tur" w:cs="ALFABET98 Tur"/>
                <w:color w:val="FFFFFF"/>
                <w:sz w:val="24"/>
                <w:szCs w:val="24"/>
              </w:rPr>
              <w:t xml:space="preserve">YANLIŞ OLANLARIN BAŞINA </w:t>
            </w:r>
            <w:r w:rsidRPr="00B309EF">
              <w:rPr>
                <w:rFonts w:ascii="ALFABET98" w:hAnsi="ALFABET98" w:cs="ALFABET98"/>
                <w:sz w:val="24"/>
                <w:szCs w:val="24"/>
              </w:rPr>
              <w:t>“</w:t>
            </w:r>
            <w:r w:rsidRPr="00B309EF">
              <w:rPr>
                <w:rFonts w:ascii="ALFABET98" w:hAnsi="ALFABET98" w:cs="ALFABET98"/>
                <w:color w:val="FFFFFF"/>
                <w:sz w:val="24"/>
                <w:szCs w:val="24"/>
              </w:rPr>
              <w:t>Y</w:t>
            </w:r>
            <w:r w:rsidRPr="00B309EF">
              <w:rPr>
                <w:rFonts w:ascii="ALFABET98" w:hAnsi="ALFABET98" w:cs="ALFABET98"/>
                <w:sz w:val="24"/>
                <w:szCs w:val="24"/>
              </w:rPr>
              <w:t xml:space="preserve">” </w:t>
            </w:r>
            <w:r w:rsidRPr="00B309EF">
              <w:rPr>
                <w:rFonts w:ascii="ALFABET98" w:hAnsi="ALFABET98" w:cs="ALFABET98"/>
                <w:color w:val="FFFFFF"/>
                <w:sz w:val="24"/>
                <w:szCs w:val="24"/>
              </w:rPr>
              <w:t>YAZINIZ.(2</w:t>
            </w:r>
            <w:r>
              <w:rPr>
                <w:rFonts w:ascii="ALFABET98" w:hAnsi="ALFABET98" w:cs="ALFABET98"/>
                <w:color w:val="FFFFFF"/>
                <w:sz w:val="24"/>
                <w:szCs w:val="24"/>
              </w:rPr>
              <w:t>x</w:t>
            </w:r>
            <w:r w:rsidRPr="00B309EF">
              <w:rPr>
                <w:rFonts w:ascii="ALFABET98" w:hAnsi="ALFABET98" w:cs="ALFABET98"/>
                <w:color w:val="FFFFFF"/>
                <w:sz w:val="24"/>
                <w:szCs w:val="24"/>
              </w:rPr>
              <w:t>10=20 PUAN)</w:t>
            </w:r>
          </w:p>
        </w:tc>
      </w:tr>
    </w:tbl>
    <w:p w:rsidR="00696B04" w:rsidRPr="001155A2" w:rsidRDefault="00696B04" w:rsidP="00916874">
      <w:pPr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8</w:t>
      </w:r>
      <w:r w:rsidRPr="008163A4">
        <w:rPr>
          <w:rFonts w:ascii="Century Gothic" w:hAnsi="Century Gothic" w:cs="Century Gothic"/>
          <w:b/>
          <w:bCs/>
          <w:sz w:val="24"/>
          <w:szCs w:val="24"/>
        </w:rPr>
        <w:t>-</w:t>
      </w:r>
      <w:r>
        <w:rPr>
          <w:rFonts w:ascii="Century Gothic" w:hAnsi="Century Gothic" w:cs="Century Gothic"/>
          <w:b/>
          <w:bCs/>
          <w:sz w:val="24"/>
          <w:szCs w:val="24"/>
        </w:rPr>
        <w:t xml:space="preserve">Atatürk’ün </w:t>
      </w:r>
      <w:r w:rsidRPr="008163A4">
        <w:rPr>
          <w:rFonts w:ascii="Century Gothic" w:hAnsi="Century Gothic" w:cs="Century Gothic"/>
          <w:b/>
          <w:bCs/>
          <w:sz w:val="24"/>
          <w:szCs w:val="24"/>
        </w:rPr>
        <w:t xml:space="preserve"> </w:t>
      </w:r>
      <w:r w:rsidRPr="008163A4">
        <w:rPr>
          <w:rFonts w:ascii="Century Gothic" w:hAnsi="Century Gothic" w:cs="Century Gothic"/>
          <w:b/>
          <w:bCs/>
          <w:color w:val="0000FF"/>
          <w:sz w:val="24"/>
          <w:szCs w:val="24"/>
        </w:rPr>
        <w:t>……………………………..</w:t>
      </w:r>
      <w:r>
        <w:rPr>
          <w:rFonts w:ascii="Century Gothic" w:hAnsi="Century Gothic" w:cs="Century Gothic"/>
          <w:b/>
          <w:bCs/>
          <w:color w:val="0000FF"/>
          <w:sz w:val="24"/>
          <w:szCs w:val="24"/>
        </w:rPr>
        <w:t xml:space="preserve"> </w:t>
      </w:r>
      <w:r>
        <w:rPr>
          <w:rFonts w:ascii="Century Gothic" w:hAnsi="Century Gothic" w:cs="Century Gothic"/>
          <w:b/>
          <w:bCs/>
          <w:sz w:val="24"/>
          <w:szCs w:val="24"/>
        </w:rPr>
        <w:t>adlı bir ders kitabı yayınlanmıştır.</w:t>
      </w:r>
    </w:p>
    <w:p w:rsidR="00696B04" w:rsidRPr="001155A2" w:rsidRDefault="00696B04" w:rsidP="00334313">
      <w:pPr>
        <w:spacing w:before="240"/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1. Atatürk,Türkiye Cumhuriyeti’nin kurucusu ve ilk cumhurbaşkanıdır.</w:t>
      </w:r>
    </w:p>
    <w:p w:rsidR="00696B04" w:rsidRPr="001155A2" w:rsidRDefault="00696B04" w:rsidP="001E6347">
      <w:pPr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2. Miladi Takvimde bir yıl 365 gün 6 saattir. </w:t>
      </w:r>
    </w:p>
    <w:p w:rsidR="00696B04" w:rsidRPr="001155A2" w:rsidRDefault="00696B04" w:rsidP="001E6347">
      <w:pPr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3. Aynı olay hakkında her insan farklı duygu ve düşüncelere sahip olabilir. </w:t>
      </w:r>
    </w:p>
    <w:p w:rsidR="00696B04" w:rsidRPr="001155A2" w:rsidRDefault="00696B04" w:rsidP="00A553FF">
      <w:pPr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4. Ailemiz ile ilgili sözlü tarih çalışmamızı öğretmenimizle de yapabiliriz.</w:t>
      </w:r>
    </w:p>
    <w:p w:rsidR="00696B04" w:rsidRPr="001155A2" w:rsidRDefault="00696B04" w:rsidP="001E6347">
      <w:pPr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5. Kuş yuvası beşeri unsurdur.</w:t>
      </w:r>
    </w:p>
    <w:p w:rsidR="00696B04" w:rsidRPr="001155A2" w:rsidRDefault="00696B04" w:rsidP="001E6347">
      <w:pPr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6. Güneşin doğduğu yön daima güneyi gösterir.</w:t>
      </w:r>
    </w:p>
    <w:p w:rsidR="00696B04" w:rsidRPr="001155A2" w:rsidRDefault="00696B04" w:rsidP="001E6347">
      <w:pPr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7. Gece ders çalışırken ışık gözümüze vuracak şekilde karşıdan gelmelidir.</w:t>
      </w:r>
    </w:p>
    <w:p w:rsidR="00696B04" w:rsidRPr="001155A2" w:rsidRDefault="00696B04" w:rsidP="00A553FF">
      <w:pPr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8. Öğrenciler hayal güçlerini geliştirmek için sürekli televizyon izlemeliler.</w:t>
      </w:r>
    </w:p>
    <w:p w:rsidR="00696B04" w:rsidRPr="001155A2" w:rsidRDefault="00696B04" w:rsidP="001E6347">
      <w:pPr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9. Kronoloji,olayların önem sırasına göre sıralanmasıdır.</w:t>
      </w:r>
    </w:p>
    <w:p w:rsidR="00696B04" w:rsidRPr="001155A2" w:rsidRDefault="00696B04" w:rsidP="001E6347">
      <w:pPr>
        <w:rPr>
          <w:rFonts w:ascii="Century Gothic" w:hAnsi="Century Gothic" w:cs="Century Gothic"/>
          <w:b/>
          <w:bCs/>
        </w:rPr>
      </w:pPr>
      <w:r w:rsidRPr="001155A2">
        <w:rPr>
          <w:rFonts w:ascii="Century Gothic" w:hAnsi="Century Gothic" w:cs="Century Gothic"/>
          <w:b/>
          <w:bCs/>
          <w:color w:val="FF0000"/>
        </w:rPr>
        <w:t>(    )</w:t>
      </w:r>
      <w:r w:rsidRPr="001155A2">
        <w:rPr>
          <w:rFonts w:ascii="Century Gothic" w:hAnsi="Century Gothic" w:cs="Century Gothic"/>
          <w:b/>
          <w:bCs/>
        </w:rPr>
        <w:t xml:space="preserve"> 10. Köprüler doğal unsurlardır.</w:t>
      </w:r>
    </w:p>
    <w:p w:rsidR="00696B04" w:rsidRPr="001155A2" w:rsidRDefault="00696B04" w:rsidP="00B42B55">
      <w:pPr>
        <w:spacing w:after="0" w:line="240" w:lineRule="auto"/>
        <w:rPr>
          <w:rFonts w:ascii="Times New Roman" w:hAnsi="Times New Roman" w:cs="Times New Roman"/>
          <w:b/>
          <w:bCs/>
          <w:color w:val="99CC00"/>
          <w:sz w:val="24"/>
          <w:szCs w:val="24"/>
          <w:lang w:eastAsia="tr-TR"/>
        </w:rPr>
      </w:pPr>
      <w:r w:rsidRPr="001155A2">
        <w:rPr>
          <w:rFonts w:ascii="Times New Roman" w:hAnsi="Times New Roman" w:cs="Times New Roman"/>
          <w:b/>
          <w:bCs/>
          <w:color w:val="99CC00"/>
          <w:sz w:val="24"/>
          <w:szCs w:val="24"/>
          <w:lang w:eastAsia="tr-TR"/>
        </w:rPr>
        <w:t xml:space="preserve">C. </w:t>
      </w:r>
      <w:r w:rsidRPr="001155A2">
        <w:rPr>
          <w:rFonts w:ascii="Comic Sans MS" w:hAnsi="Comic Sans MS" w:cs="Comic Sans MS"/>
          <w:b/>
          <w:bCs/>
          <w:color w:val="99CC00"/>
        </w:rPr>
        <w:t>Aşağıdaki tabloyu teknolojik ürünlerin kullanım alanlarına göre örnek vererek doldurunuz</w:t>
      </w:r>
      <w:r>
        <w:rPr>
          <w:rFonts w:ascii="Comic Sans MS" w:hAnsi="Comic Sans MS" w:cs="Comic Sans MS"/>
          <w:b/>
          <w:bCs/>
          <w:color w:val="99CC00"/>
        </w:rPr>
        <w:t>.(12 puan)</w:t>
      </w:r>
    </w:p>
    <w:p w:rsidR="00696B04" w:rsidRDefault="00696B04" w:rsidP="001E6347">
      <w:pPr>
        <w:rPr>
          <w:rFonts w:ascii="ALFABET98" w:hAnsi="ALFABET98" w:cs="ALFABET98"/>
          <w:b/>
          <w:bCs/>
          <w:sz w:val="24"/>
          <w:szCs w:val="24"/>
        </w:rPr>
      </w:pPr>
    </w:p>
    <w:tbl>
      <w:tblPr>
        <w:tblpPr w:leftFromText="141" w:rightFromText="141" w:vertAnchor="page" w:horzAnchor="page" w:tblpX="935" w:tblpY="13463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2160"/>
        <w:gridCol w:w="2160"/>
        <w:gridCol w:w="1800"/>
      </w:tblGrid>
      <w:tr w:rsidR="00696B04" w:rsidRPr="003D44B7" w:rsidTr="001155A2">
        <w:trPr>
          <w:trHeight w:val="477"/>
        </w:trPr>
        <w:tc>
          <w:tcPr>
            <w:tcW w:w="1908" w:type="dxa"/>
          </w:tcPr>
          <w:p w:rsidR="00696B04" w:rsidRPr="001155A2" w:rsidRDefault="00696B04" w:rsidP="001155A2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color w:val="993300"/>
              </w:rPr>
            </w:pPr>
            <w:r w:rsidRPr="001155A2">
              <w:rPr>
                <w:rFonts w:ascii="Comic Sans MS" w:hAnsi="Comic Sans MS" w:cs="Comic Sans MS"/>
                <w:b/>
                <w:bCs/>
                <w:color w:val="993300"/>
              </w:rPr>
              <w:t>Eğitim</w:t>
            </w:r>
          </w:p>
        </w:tc>
        <w:tc>
          <w:tcPr>
            <w:tcW w:w="2160" w:type="dxa"/>
          </w:tcPr>
          <w:p w:rsidR="00696B04" w:rsidRPr="001155A2" w:rsidRDefault="00696B04" w:rsidP="001155A2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color w:val="0000FF"/>
              </w:rPr>
            </w:pPr>
            <w:r w:rsidRPr="001155A2">
              <w:rPr>
                <w:rFonts w:ascii="Comic Sans MS" w:hAnsi="Comic Sans MS" w:cs="Comic Sans MS"/>
                <w:b/>
                <w:bCs/>
                <w:color w:val="0000FF"/>
              </w:rPr>
              <w:t>Sağlık</w:t>
            </w:r>
          </w:p>
        </w:tc>
        <w:tc>
          <w:tcPr>
            <w:tcW w:w="2160" w:type="dxa"/>
          </w:tcPr>
          <w:p w:rsidR="00696B04" w:rsidRPr="001155A2" w:rsidRDefault="00696B04" w:rsidP="001155A2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color w:val="FF9900"/>
              </w:rPr>
            </w:pPr>
            <w:r w:rsidRPr="001155A2">
              <w:rPr>
                <w:rFonts w:ascii="Comic Sans MS" w:hAnsi="Comic Sans MS" w:cs="Comic Sans MS"/>
                <w:b/>
                <w:bCs/>
                <w:color w:val="FF9900"/>
              </w:rPr>
              <w:t>Ulaşım</w:t>
            </w:r>
          </w:p>
        </w:tc>
        <w:tc>
          <w:tcPr>
            <w:tcW w:w="1800" w:type="dxa"/>
          </w:tcPr>
          <w:p w:rsidR="00696B04" w:rsidRPr="001155A2" w:rsidRDefault="00696B04" w:rsidP="001155A2">
            <w:pPr>
              <w:pStyle w:val="NoSpacing"/>
              <w:jc w:val="center"/>
              <w:rPr>
                <w:rFonts w:ascii="Comic Sans MS" w:hAnsi="Comic Sans MS" w:cs="Comic Sans MS"/>
                <w:b/>
                <w:bCs/>
                <w:color w:val="339966"/>
              </w:rPr>
            </w:pPr>
            <w:r w:rsidRPr="001155A2">
              <w:rPr>
                <w:rFonts w:ascii="Comic Sans MS" w:hAnsi="Comic Sans MS" w:cs="Comic Sans MS"/>
                <w:b/>
                <w:bCs/>
                <w:color w:val="339966"/>
              </w:rPr>
              <w:t>Tarım</w:t>
            </w:r>
          </w:p>
        </w:tc>
      </w:tr>
      <w:tr w:rsidR="00696B04" w:rsidRPr="003D44B7" w:rsidTr="001155A2">
        <w:trPr>
          <w:trHeight w:val="390"/>
        </w:trPr>
        <w:tc>
          <w:tcPr>
            <w:tcW w:w="1908" w:type="dxa"/>
          </w:tcPr>
          <w:p w:rsidR="00696B04" w:rsidRPr="003D44B7" w:rsidRDefault="00696B04" w:rsidP="001155A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2160" w:type="dxa"/>
          </w:tcPr>
          <w:p w:rsidR="00696B04" w:rsidRPr="003D44B7" w:rsidRDefault="00696B04" w:rsidP="001155A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2160" w:type="dxa"/>
          </w:tcPr>
          <w:p w:rsidR="00696B04" w:rsidRPr="003D44B7" w:rsidRDefault="00696B04" w:rsidP="001155A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1800" w:type="dxa"/>
          </w:tcPr>
          <w:p w:rsidR="00696B04" w:rsidRPr="003D44B7" w:rsidRDefault="00696B04" w:rsidP="001155A2">
            <w:pPr>
              <w:pStyle w:val="NoSpacing"/>
              <w:rPr>
                <w:rFonts w:ascii="Comic Sans MS" w:hAnsi="Comic Sans MS" w:cs="Comic Sans MS"/>
              </w:rPr>
            </w:pPr>
          </w:p>
        </w:tc>
      </w:tr>
      <w:tr w:rsidR="00696B04" w:rsidRPr="003D44B7" w:rsidTr="001155A2">
        <w:trPr>
          <w:trHeight w:val="504"/>
        </w:trPr>
        <w:tc>
          <w:tcPr>
            <w:tcW w:w="1908" w:type="dxa"/>
          </w:tcPr>
          <w:p w:rsidR="00696B04" w:rsidRPr="003D44B7" w:rsidRDefault="00696B04" w:rsidP="001155A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2160" w:type="dxa"/>
          </w:tcPr>
          <w:p w:rsidR="00696B04" w:rsidRPr="003D44B7" w:rsidRDefault="00696B04" w:rsidP="001155A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2160" w:type="dxa"/>
          </w:tcPr>
          <w:p w:rsidR="00696B04" w:rsidRPr="003D44B7" w:rsidRDefault="00696B04" w:rsidP="001155A2">
            <w:pPr>
              <w:pStyle w:val="NoSpacing"/>
              <w:rPr>
                <w:rFonts w:ascii="Comic Sans MS" w:hAnsi="Comic Sans MS" w:cs="Comic Sans MS"/>
              </w:rPr>
            </w:pPr>
          </w:p>
        </w:tc>
        <w:tc>
          <w:tcPr>
            <w:tcW w:w="1800" w:type="dxa"/>
          </w:tcPr>
          <w:p w:rsidR="00696B04" w:rsidRPr="003D44B7" w:rsidRDefault="00696B04" w:rsidP="001155A2">
            <w:pPr>
              <w:pStyle w:val="NoSpacing"/>
              <w:rPr>
                <w:rFonts w:ascii="Comic Sans MS" w:hAnsi="Comic Sans MS" w:cs="Comic Sans MS"/>
              </w:rPr>
            </w:pPr>
          </w:p>
        </w:tc>
      </w:tr>
      <w:tr w:rsidR="00696B04">
        <w:tblPrEx>
          <w:tblCellMar>
            <w:left w:w="70" w:type="dxa"/>
            <w:right w:w="70" w:type="dxa"/>
          </w:tblCellMar>
          <w:tblLook w:val="0000"/>
        </w:tblPrEx>
        <w:trPr>
          <w:trHeight w:val="405"/>
        </w:trPr>
        <w:tc>
          <w:tcPr>
            <w:tcW w:w="1908" w:type="dxa"/>
          </w:tcPr>
          <w:p w:rsidR="00696B04" w:rsidRDefault="00696B04" w:rsidP="001155A2">
            <w:pP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:rsidR="00696B04" w:rsidRDefault="00696B04" w:rsidP="001155A2">
            <w:pP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:rsidR="00696B04" w:rsidRDefault="00696B04" w:rsidP="001155A2">
            <w:pP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696B04" w:rsidRDefault="00696B04" w:rsidP="001155A2">
            <w:pP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</w:p>
        </w:tc>
      </w:tr>
    </w:tbl>
    <w:p w:rsidR="00696B04" w:rsidRDefault="00696B04" w:rsidP="001E6347">
      <w:pPr>
        <w:rPr>
          <w:rFonts w:ascii="ALFABET98" w:hAnsi="ALFABET98" w:cs="ALFABET98"/>
          <w:b/>
          <w:bCs/>
          <w:sz w:val="24"/>
          <w:szCs w:val="24"/>
        </w:rPr>
      </w:pPr>
    </w:p>
    <w:p w:rsidR="00696B04" w:rsidRDefault="00696B04" w:rsidP="001E6347">
      <w:pPr>
        <w:rPr>
          <w:rFonts w:ascii="ALFABET98" w:hAnsi="ALFABET98" w:cs="ALFABET98"/>
          <w:b/>
          <w:bCs/>
          <w:sz w:val="24"/>
          <w:szCs w:val="24"/>
        </w:rPr>
      </w:pPr>
    </w:p>
    <w:p w:rsidR="00696B04" w:rsidRDefault="00696B04" w:rsidP="001E6347">
      <w:pPr>
        <w:rPr>
          <w:rFonts w:ascii="ALFABET98" w:hAnsi="ALFABET98" w:cs="ALFABET98"/>
          <w:b/>
          <w:bCs/>
          <w:sz w:val="24"/>
          <w:szCs w:val="24"/>
        </w:rPr>
      </w:pPr>
    </w:p>
    <w:p w:rsidR="00696B04" w:rsidRDefault="00696B04" w:rsidP="001E6347">
      <w:pPr>
        <w:rPr>
          <w:rFonts w:ascii="ALFABET98" w:hAnsi="ALFABET98" w:cs="ALFABET98"/>
          <w:b/>
          <w:bCs/>
          <w:sz w:val="24"/>
          <w:szCs w:val="24"/>
        </w:rPr>
      </w:pPr>
    </w:p>
    <w:sectPr w:rsidR="00696B04" w:rsidSect="007C55DF">
      <w:pgSz w:w="11906" w:h="16838"/>
      <w:pgMar w:top="142" w:right="282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B529F"/>
    <w:multiLevelType w:val="hybridMultilevel"/>
    <w:tmpl w:val="DBDE5674"/>
    <w:lvl w:ilvl="0" w:tplc="88BC14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C2C34"/>
    <w:multiLevelType w:val="hybridMultilevel"/>
    <w:tmpl w:val="9BFA3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56340D"/>
    <w:multiLevelType w:val="hybridMultilevel"/>
    <w:tmpl w:val="04F2FA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821267"/>
    <w:multiLevelType w:val="hybridMultilevel"/>
    <w:tmpl w:val="E97602BA"/>
    <w:lvl w:ilvl="0" w:tplc="771E44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144AE4"/>
    <w:multiLevelType w:val="hybridMultilevel"/>
    <w:tmpl w:val="34E48672"/>
    <w:lvl w:ilvl="0" w:tplc="02CCAD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2748"/>
    <w:rsid w:val="000011EF"/>
    <w:rsid w:val="000F4C73"/>
    <w:rsid w:val="00104317"/>
    <w:rsid w:val="001155A2"/>
    <w:rsid w:val="001E6347"/>
    <w:rsid w:val="001E6843"/>
    <w:rsid w:val="00226B17"/>
    <w:rsid w:val="002302F9"/>
    <w:rsid w:val="002405EF"/>
    <w:rsid w:val="00305D5D"/>
    <w:rsid w:val="00334313"/>
    <w:rsid w:val="003D44B7"/>
    <w:rsid w:val="004363E8"/>
    <w:rsid w:val="00481767"/>
    <w:rsid w:val="005261A5"/>
    <w:rsid w:val="005902B6"/>
    <w:rsid w:val="005C7ED8"/>
    <w:rsid w:val="005E1FAF"/>
    <w:rsid w:val="00630916"/>
    <w:rsid w:val="0069051D"/>
    <w:rsid w:val="006940E0"/>
    <w:rsid w:val="00696B04"/>
    <w:rsid w:val="007373AE"/>
    <w:rsid w:val="007442F5"/>
    <w:rsid w:val="00770ED1"/>
    <w:rsid w:val="00780018"/>
    <w:rsid w:val="007A280D"/>
    <w:rsid w:val="007B3D99"/>
    <w:rsid w:val="007C55DF"/>
    <w:rsid w:val="007F45DA"/>
    <w:rsid w:val="007F5657"/>
    <w:rsid w:val="008163A4"/>
    <w:rsid w:val="00854FAF"/>
    <w:rsid w:val="008B1D45"/>
    <w:rsid w:val="00916874"/>
    <w:rsid w:val="009410BE"/>
    <w:rsid w:val="009B282C"/>
    <w:rsid w:val="009C70A6"/>
    <w:rsid w:val="00A00CA2"/>
    <w:rsid w:val="00A07D0A"/>
    <w:rsid w:val="00A21640"/>
    <w:rsid w:val="00A553FF"/>
    <w:rsid w:val="00A67E6A"/>
    <w:rsid w:val="00AF3314"/>
    <w:rsid w:val="00B309EF"/>
    <w:rsid w:val="00B42B55"/>
    <w:rsid w:val="00B460E8"/>
    <w:rsid w:val="00B9361E"/>
    <w:rsid w:val="00CA61C1"/>
    <w:rsid w:val="00E221CF"/>
    <w:rsid w:val="00E5403C"/>
    <w:rsid w:val="00EB2748"/>
    <w:rsid w:val="00ED22EF"/>
    <w:rsid w:val="00EF51A3"/>
    <w:rsid w:val="00FE3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C9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B274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EB2748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2405EF"/>
    <w:pPr>
      <w:spacing w:after="200" w:line="276" w:lineRule="auto"/>
      <w:ind w:left="720"/>
    </w:pPr>
  </w:style>
  <w:style w:type="table" w:customStyle="1" w:styleId="GridTable4Accent6">
    <w:name w:val="Grid Table 4 Accent 6"/>
    <w:uiPriority w:val="99"/>
    <w:rsid w:val="00AF3314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6DBFB"/>
        <w:left w:val="single" w:sz="4" w:space="0" w:color="96DBFB"/>
        <w:bottom w:val="single" w:sz="4" w:space="0" w:color="96DBFB"/>
        <w:right w:val="single" w:sz="4" w:space="0" w:color="96DBFB"/>
        <w:insideH w:val="single" w:sz="4" w:space="0" w:color="96DBFB"/>
        <w:insideV w:val="single" w:sz="4" w:space="0" w:color="96DBF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Accent3">
    <w:name w:val="List Table 3 Accent 3"/>
    <w:uiPriority w:val="99"/>
    <w:rsid w:val="00AF3314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37A76F"/>
        <w:left w:val="single" w:sz="4" w:space="0" w:color="37A76F"/>
        <w:bottom w:val="single" w:sz="4" w:space="0" w:color="37A76F"/>
        <w:right w:val="single" w:sz="4" w:space="0" w:color="37A7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Accent2">
    <w:name w:val="Grid Table 5 Dark Accent 2"/>
    <w:uiPriority w:val="99"/>
    <w:rsid w:val="00AF3314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F0D3"/>
    </w:tcPr>
  </w:style>
  <w:style w:type="table" w:customStyle="1" w:styleId="GridTable4Accent1">
    <w:name w:val="Grid Table 4 Accent 1"/>
    <w:uiPriority w:val="99"/>
    <w:rsid w:val="00AF3314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C1DF87"/>
        <w:left w:val="single" w:sz="4" w:space="0" w:color="C1DF87"/>
        <w:bottom w:val="single" w:sz="4" w:space="0" w:color="C1DF87"/>
        <w:right w:val="single" w:sz="4" w:space="0" w:color="C1DF87"/>
        <w:insideH w:val="single" w:sz="4" w:space="0" w:color="C1DF87"/>
        <w:insideV w:val="single" w:sz="4" w:space="0" w:color="C1DF87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277</Words>
  <Characters>1584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</dc:title>
  <dc:subject/>
  <dc:creator>paradox</dc:creator>
  <cp:keywords/>
  <dc:description/>
  <cp:lastModifiedBy>Tealafer2</cp:lastModifiedBy>
  <cp:revision>4</cp:revision>
  <dcterms:created xsi:type="dcterms:W3CDTF">2013-03-16T17:33:00Z</dcterms:created>
  <dcterms:modified xsi:type="dcterms:W3CDTF">2013-03-16T18:50:00Z</dcterms:modified>
</cp:coreProperties>
</file>