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979" w:rsidRPr="00FB3236" w:rsidRDefault="00773DD6" w:rsidP="00517058">
      <w:pPr>
        <w:spacing w:after="240"/>
        <w:jc w:val="center"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 xml:space="preserve">20..-20.. </w:t>
      </w:r>
      <w:r w:rsidR="0022581E">
        <w:rPr>
          <w:rFonts w:ascii="Verdana" w:hAnsi="Verdana" w:cs="Verdana"/>
          <w:b/>
          <w:bCs/>
          <w:color w:val="000000"/>
        </w:rPr>
        <w:t>EĞİTİM ÖĞRETİM YIL</w:t>
      </w:r>
      <w:r w:rsidR="00C06979">
        <w:rPr>
          <w:rFonts w:ascii="Verdana" w:hAnsi="Verdana" w:cs="Verdana"/>
          <w:b/>
          <w:bCs/>
          <w:color w:val="000000"/>
        </w:rPr>
        <w:t>IHASİBE VE MAZHAR GÜRBÜZ   ORTAOKULU</w:t>
      </w:r>
      <w:r w:rsidR="0022581E" w:rsidRPr="00FB3236">
        <w:rPr>
          <w:rFonts w:ascii="Verdana" w:hAnsi="Verdana" w:cs="Verdana"/>
          <w:b/>
          <w:bCs/>
          <w:color w:val="000000"/>
        </w:rPr>
        <w:t>TÜRKÇE D</w:t>
      </w:r>
      <w:r w:rsidR="0022581E">
        <w:rPr>
          <w:rFonts w:ascii="Verdana" w:hAnsi="Verdana" w:cs="Verdana"/>
          <w:b/>
          <w:bCs/>
          <w:color w:val="000000"/>
        </w:rPr>
        <w:t xml:space="preserve">ERSİ 2. DÖNEM ZÜMRE ÖĞRETMENLER </w:t>
      </w:r>
      <w:r w:rsidR="0022581E" w:rsidRPr="00FB3236">
        <w:rPr>
          <w:rFonts w:ascii="Verdana" w:hAnsi="Verdana" w:cs="Verdana"/>
          <w:b/>
          <w:bCs/>
          <w:color w:val="000000"/>
        </w:rPr>
        <w:t>TOPLANTI TUTANAĞIDIR</w:t>
      </w:r>
      <w:r w:rsidR="0022581E" w:rsidRPr="00FB3236">
        <w:rPr>
          <w:rFonts w:ascii="Verdana" w:hAnsi="Verdana" w:cs="Verdana"/>
          <w:b/>
          <w:bCs/>
          <w:color w:val="000000"/>
        </w:rPr>
        <w:br/>
      </w:r>
      <w:r w:rsidR="0022581E" w:rsidRPr="00FB3236">
        <w:rPr>
          <w:rFonts w:ascii="Verdana" w:hAnsi="Verdana" w:cs="Verdana"/>
          <w:color w:val="000000"/>
        </w:rPr>
        <w:t xml:space="preserve"> </w:t>
      </w:r>
      <w:r w:rsidR="0022581E" w:rsidRPr="00FB3236">
        <w:rPr>
          <w:rFonts w:ascii="Verdana" w:hAnsi="Verdana" w:cs="Verdana"/>
          <w:b/>
          <w:bCs/>
          <w:color w:val="000000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34"/>
        <w:gridCol w:w="5142"/>
      </w:tblGrid>
      <w:tr w:rsidR="00C06979" w:rsidTr="00517058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979" w:rsidRDefault="00C06979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KARAR NO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979" w:rsidRDefault="00B87D63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hyperlink r:id="rId5" w:history="1">
              <w:r>
                <w:rPr>
                  <w:rStyle w:val="Kpr"/>
                  <w:rFonts w:cs="Arial"/>
                  <w:b/>
                  <w:bCs/>
                  <w:lang w:eastAsia="zh-CN"/>
                </w:rPr>
                <w:t>www.sorubak.com</w:t>
              </w:r>
            </w:hyperlink>
          </w:p>
        </w:tc>
      </w:tr>
      <w:tr w:rsidR="00C06979" w:rsidTr="00517058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979" w:rsidRDefault="00C06979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TARİHİ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979" w:rsidRDefault="00C06979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C06979" w:rsidTr="00517058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979" w:rsidRDefault="00C06979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YERİ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979" w:rsidRDefault="00C06979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C06979" w:rsidTr="00517058">
        <w:trPr>
          <w:trHeight w:val="299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979" w:rsidRDefault="00C06979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 SAATİ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979" w:rsidRDefault="00C06979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C06979" w:rsidTr="00517058">
        <w:trPr>
          <w:trHeight w:val="600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6979" w:rsidRDefault="00C06979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>
              <w:rPr>
                <w:b/>
              </w:rPr>
              <w:t>TOPLANTIYA KATILANLAR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979" w:rsidRDefault="00C06979">
            <w:pPr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:rsidR="0022581E" w:rsidRPr="002B6913" w:rsidRDefault="0022581E" w:rsidP="002B6913">
      <w:pPr>
        <w:spacing w:after="240"/>
        <w:rPr>
          <w:rFonts w:ascii="Verdana" w:hAnsi="Verdana" w:cs="Verdana"/>
          <w:b/>
          <w:bCs/>
          <w:color w:val="000000"/>
        </w:rPr>
      </w:pPr>
      <w:r w:rsidRPr="00FB3236">
        <w:rPr>
          <w:rFonts w:ascii="Verdana" w:hAnsi="Verdana" w:cs="Verdana"/>
          <w:b/>
          <w:bCs/>
          <w:color w:val="000000"/>
        </w:rPr>
        <w:t xml:space="preserve">                                               </w:t>
      </w:r>
      <w:r w:rsidRPr="00FB3236">
        <w:rPr>
          <w:rFonts w:ascii="Verdana" w:hAnsi="Verdana" w:cs="Verdana"/>
          <w:color w:val="000000"/>
        </w:rPr>
        <w:t xml:space="preserve">        </w:t>
      </w:r>
      <w:r w:rsidRPr="00FB3236">
        <w:rPr>
          <w:rFonts w:ascii="Verdana" w:hAnsi="Verdana" w:cs="Verdana"/>
          <w:color w:val="000000"/>
        </w:rPr>
        <w:tab/>
      </w:r>
      <w:r w:rsidRPr="00FB3236">
        <w:rPr>
          <w:rFonts w:ascii="Verdana" w:hAnsi="Verdana" w:cs="Verdana"/>
          <w:b/>
          <w:bCs/>
          <w:color w:val="000000"/>
        </w:rPr>
        <w:t xml:space="preserve">                           </w:t>
      </w:r>
    </w:p>
    <w:p w:rsidR="0022581E" w:rsidRPr="00FB3236" w:rsidRDefault="0022581E" w:rsidP="002B6913">
      <w:pPr>
        <w:spacing w:after="240"/>
        <w:rPr>
          <w:rFonts w:ascii="Verdana" w:hAnsi="Verdana" w:cs="Verdana"/>
          <w:color w:val="000000"/>
        </w:rPr>
      </w:pPr>
    </w:p>
    <w:p w:rsidR="0022581E" w:rsidRPr="00773DD6" w:rsidRDefault="0022581E" w:rsidP="00517058">
      <w:pPr>
        <w:spacing w:after="240"/>
        <w:jc w:val="center"/>
        <w:rPr>
          <w:rFonts w:ascii="Verdana" w:hAnsi="Verdana" w:cs="Verdana"/>
          <w:b/>
          <w:bCs/>
          <w:color w:val="000000"/>
        </w:rPr>
      </w:pPr>
      <w:r w:rsidRPr="00773DD6">
        <w:rPr>
          <w:rFonts w:ascii="Verdana" w:hAnsi="Verdana" w:cs="Verdana"/>
          <w:b/>
          <w:bCs/>
          <w:color w:val="000000"/>
        </w:rPr>
        <w:t>GÜNDEM MADDELERİ</w:t>
      </w:r>
    </w:p>
    <w:p w:rsidR="0022581E" w:rsidRPr="00517058" w:rsidRDefault="0022581E" w:rsidP="002B6913">
      <w:pPr>
        <w:ind w:left="360"/>
        <w:rPr>
          <w:bCs/>
          <w:color w:val="000000"/>
        </w:rPr>
      </w:pPr>
      <w:r w:rsidRPr="00517058">
        <w:rPr>
          <w:b/>
          <w:bCs/>
          <w:color w:val="000000"/>
        </w:rPr>
        <w:t>1</w:t>
      </w:r>
      <w:r w:rsidR="00517058">
        <w:rPr>
          <w:b/>
          <w:bCs/>
          <w:color w:val="000000"/>
        </w:rPr>
        <w:t>.</w:t>
      </w:r>
      <w:r w:rsidR="00517058">
        <w:rPr>
          <w:bCs/>
          <w:color w:val="000000"/>
        </w:rPr>
        <w:t xml:space="preserve">Açılış ve yoklama  </w:t>
      </w:r>
      <w:r w:rsidR="00517058">
        <w:rPr>
          <w:bCs/>
          <w:color w:val="000000"/>
        </w:rPr>
        <w:br/>
      </w:r>
      <w:r w:rsidR="00517058" w:rsidRPr="00517058">
        <w:rPr>
          <w:b/>
          <w:bCs/>
          <w:color w:val="000000"/>
        </w:rPr>
        <w:t>2</w:t>
      </w:r>
      <w:r w:rsidR="00517058">
        <w:rPr>
          <w:bCs/>
          <w:color w:val="000000"/>
        </w:rPr>
        <w:t>.</w:t>
      </w:r>
      <w:r w:rsidRPr="00517058">
        <w:rPr>
          <w:bCs/>
          <w:color w:val="000000"/>
        </w:rPr>
        <w:t>Birinci Dönem zümre kararlarının okunması ve görüşülmesi.</w:t>
      </w:r>
      <w:r w:rsidRPr="00517058">
        <w:rPr>
          <w:bCs/>
          <w:color w:val="000000"/>
        </w:rPr>
        <w:br/>
      </w:r>
      <w:r w:rsidRPr="00517058">
        <w:rPr>
          <w:b/>
          <w:bCs/>
          <w:color w:val="000000"/>
        </w:rPr>
        <w:t>3</w:t>
      </w:r>
      <w:r w:rsidRPr="00517058">
        <w:rPr>
          <w:bCs/>
          <w:color w:val="000000"/>
        </w:rPr>
        <w:t xml:space="preserve">. Birinci Dönem başarı durumunun değerlendirilmesi. </w:t>
      </w:r>
      <w:r w:rsidRPr="00517058">
        <w:rPr>
          <w:bCs/>
          <w:color w:val="000000"/>
        </w:rPr>
        <w:br/>
      </w:r>
      <w:r w:rsidRPr="00517058">
        <w:rPr>
          <w:b/>
          <w:bCs/>
          <w:color w:val="000000"/>
        </w:rPr>
        <w:t>4</w:t>
      </w:r>
      <w:r w:rsidRPr="00517058">
        <w:rPr>
          <w:bCs/>
          <w:color w:val="000000"/>
        </w:rPr>
        <w:t>. Diğer zümre öğretmenleri ile işbirliği, ilçe zümre toplantısında alınan kararların okunması.</w:t>
      </w:r>
    </w:p>
    <w:p w:rsidR="0022581E" w:rsidRPr="00517058" w:rsidRDefault="0022581E" w:rsidP="002B6913">
      <w:pPr>
        <w:ind w:left="360"/>
        <w:rPr>
          <w:bCs/>
          <w:color w:val="000000"/>
        </w:rPr>
      </w:pPr>
      <w:r w:rsidRPr="00517058">
        <w:rPr>
          <w:b/>
          <w:bCs/>
          <w:color w:val="000000"/>
        </w:rPr>
        <w:t>5</w:t>
      </w:r>
      <w:r w:rsidRPr="00517058">
        <w:rPr>
          <w:bCs/>
          <w:color w:val="000000"/>
        </w:rPr>
        <w:t xml:space="preserve">. Öğretim yöntem ve tekniklerindeki yeni çalışmaların paylaşılması. </w:t>
      </w:r>
      <w:r w:rsidRPr="00517058">
        <w:rPr>
          <w:bCs/>
          <w:color w:val="000000"/>
        </w:rPr>
        <w:br/>
      </w:r>
      <w:r w:rsidRPr="00517058">
        <w:rPr>
          <w:b/>
          <w:bCs/>
          <w:color w:val="000000"/>
        </w:rPr>
        <w:t>6</w:t>
      </w:r>
      <w:r w:rsidRPr="00517058">
        <w:rPr>
          <w:bCs/>
          <w:color w:val="000000"/>
        </w:rPr>
        <w:t xml:space="preserve">. İkinci dönem ortak sınav tarihinin sınav şeklinin belirlenmesi. </w:t>
      </w:r>
      <w:r w:rsidRPr="00517058">
        <w:rPr>
          <w:bCs/>
          <w:color w:val="000000"/>
        </w:rPr>
        <w:br/>
      </w:r>
      <w:r w:rsidRPr="00517058">
        <w:rPr>
          <w:b/>
          <w:bCs/>
          <w:color w:val="000000"/>
        </w:rPr>
        <w:t>7</w:t>
      </w:r>
      <w:r w:rsidRPr="00517058">
        <w:rPr>
          <w:bCs/>
          <w:color w:val="000000"/>
        </w:rPr>
        <w:t xml:space="preserve">. Başarılı  olan öğrencileri özendirme çalışmaları ve okuma güçlüğü çeken öğrencilerin durumu. </w:t>
      </w:r>
    </w:p>
    <w:p w:rsidR="0022581E" w:rsidRPr="00517058" w:rsidRDefault="0022581E" w:rsidP="002B6913">
      <w:pPr>
        <w:numPr>
          <w:ilvl w:val="0"/>
          <w:numId w:val="1"/>
        </w:numPr>
      </w:pPr>
      <w:r w:rsidRPr="00517058">
        <w:rPr>
          <w:bCs/>
          <w:color w:val="000000"/>
        </w:rPr>
        <w:t>Öğrencilerin daha fazla kitap okuması için uygulanacak yöntemler.</w:t>
      </w:r>
    </w:p>
    <w:p w:rsidR="0022581E" w:rsidRPr="00517058" w:rsidRDefault="00517058" w:rsidP="00517058">
      <w:pPr>
        <w:ind w:left="360"/>
        <w:rPr>
          <w:rFonts w:ascii="Verdana" w:hAnsi="Verdana" w:cs="Verdana"/>
          <w:color w:val="000000"/>
        </w:rPr>
      </w:pPr>
      <w:r w:rsidRPr="00517058">
        <w:rPr>
          <w:b/>
          <w:bCs/>
          <w:color w:val="000000"/>
        </w:rPr>
        <w:t>9</w:t>
      </w:r>
      <w:r w:rsidRPr="00517058">
        <w:rPr>
          <w:bCs/>
          <w:color w:val="000000"/>
        </w:rPr>
        <w:t>.</w:t>
      </w:r>
      <w:r w:rsidR="0022581E" w:rsidRPr="00517058">
        <w:rPr>
          <w:bCs/>
          <w:color w:val="000000"/>
        </w:rPr>
        <w:t xml:space="preserve"> Dilek ve temenniler</w:t>
      </w:r>
      <w:r w:rsidR="0022581E" w:rsidRPr="00517058">
        <w:rPr>
          <w:color w:val="000000"/>
        </w:rPr>
        <w:t xml:space="preserve"> </w:t>
      </w:r>
    </w:p>
    <w:p w:rsidR="0022581E" w:rsidRDefault="0022581E" w:rsidP="002B6913">
      <w:pPr>
        <w:ind w:left="360"/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  <w:sz w:val="20"/>
          <w:szCs w:val="20"/>
        </w:rPr>
      </w:pPr>
    </w:p>
    <w:p w:rsidR="0022581E" w:rsidRDefault="0022581E" w:rsidP="002B6913"/>
    <w:p w:rsidR="0022581E" w:rsidRPr="00773DD6" w:rsidRDefault="0022581E" w:rsidP="00517058">
      <w:pPr>
        <w:jc w:val="center"/>
        <w:rPr>
          <w:b/>
        </w:rPr>
      </w:pPr>
      <w:r w:rsidRPr="00773DD6">
        <w:rPr>
          <w:b/>
        </w:rPr>
        <w:t>GÜNDEM MADDELERİNİN GÖRÜŞÜLMESİ VE ALINAN KARARLAR</w:t>
      </w:r>
    </w:p>
    <w:p w:rsidR="0022581E" w:rsidRPr="00773DD6" w:rsidRDefault="0022581E" w:rsidP="00517058">
      <w:pPr>
        <w:jc w:val="center"/>
      </w:pPr>
    </w:p>
    <w:p w:rsidR="0022581E" w:rsidRPr="00155007" w:rsidRDefault="0022581E" w:rsidP="002B6913">
      <w:pPr>
        <w:rPr>
          <w:rFonts w:ascii="Verdana" w:hAnsi="Verdana" w:cs="Verdana"/>
        </w:rPr>
      </w:pPr>
      <w:r w:rsidRPr="00517058">
        <w:rPr>
          <w:b/>
        </w:rPr>
        <w:t>1</w:t>
      </w:r>
      <w:r w:rsidRPr="00517058">
        <w:rPr>
          <w:rFonts w:ascii="Verdana" w:hAnsi="Verdana" w:cs="Verdana"/>
          <w:b/>
        </w:rPr>
        <w:t>)</w:t>
      </w:r>
      <w:r w:rsidRPr="00155007">
        <w:rPr>
          <w:rFonts w:ascii="Verdana" w:hAnsi="Verdana" w:cs="Verdana"/>
        </w:rPr>
        <w:t xml:space="preserve"> </w:t>
      </w:r>
      <w:r>
        <w:rPr>
          <w:rFonts w:ascii="Verdana" w:hAnsi="Verdana" w:cs="Verdana"/>
        </w:rPr>
        <w:t xml:space="preserve">HMG İÖO </w:t>
      </w:r>
      <w:r w:rsidRPr="00155007">
        <w:rPr>
          <w:rFonts w:ascii="Verdana" w:hAnsi="Verdana" w:cs="Verdana"/>
        </w:rPr>
        <w:t>Türkçe dersi zümre toplantısı açılış ve yoklamanın ardından başlamıştır. Yapılan yoklamada eksik olmadığı tespit edilmiştir.</w:t>
      </w:r>
    </w:p>
    <w:p w:rsidR="0022581E" w:rsidRPr="00155007" w:rsidRDefault="0022581E" w:rsidP="002B6913">
      <w:pPr>
        <w:rPr>
          <w:rFonts w:ascii="Verdana" w:hAnsi="Verdana" w:cs="Verdana"/>
        </w:rPr>
      </w:pPr>
    </w:p>
    <w:p w:rsidR="00773DD6" w:rsidRDefault="0022581E" w:rsidP="002B6913">
      <w:pPr>
        <w:rPr>
          <w:b/>
          <w:bCs/>
          <w:color w:val="000000"/>
        </w:rPr>
      </w:pPr>
      <w:r w:rsidRPr="00517058">
        <w:rPr>
          <w:rFonts w:ascii="Verdana" w:hAnsi="Verdana" w:cs="Verdana"/>
          <w:b/>
        </w:rPr>
        <w:t>2)</w:t>
      </w:r>
      <w:r w:rsidR="00773DD6" w:rsidRPr="00773DD6">
        <w:rPr>
          <w:bCs/>
          <w:color w:val="000000"/>
        </w:rPr>
        <w:t xml:space="preserve"> </w:t>
      </w:r>
      <w:r w:rsidR="00773DD6" w:rsidRPr="00773DD6">
        <w:rPr>
          <w:b/>
          <w:bCs/>
          <w:color w:val="000000"/>
        </w:rPr>
        <w:t>Birinci Dönem zümre kararlarının okunması ve görüşülmesi</w:t>
      </w:r>
      <w:r w:rsidR="00773DD6">
        <w:rPr>
          <w:b/>
          <w:bCs/>
          <w:color w:val="000000"/>
        </w:rPr>
        <w:t>:</w:t>
      </w:r>
    </w:p>
    <w:p w:rsidR="00773DD6" w:rsidRPr="00773DD6" w:rsidRDefault="00773DD6" w:rsidP="002B6913">
      <w:pPr>
        <w:rPr>
          <w:rFonts w:ascii="Verdana" w:hAnsi="Verdana" w:cs="Verdana"/>
          <w:b/>
        </w:rPr>
      </w:pPr>
    </w:p>
    <w:p w:rsidR="0022581E" w:rsidRPr="00155007" w:rsidRDefault="0022581E" w:rsidP="002B6913">
      <w:pPr>
        <w:rPr>
          <w:rFonts w:ascii="Verdana" w:hAnsi="Verdana" w:cs="Verdana"/>
        </w:rPr>
      </w:pPr>
      <w:r>
        <w:rPr>
          <w:rFonts w:ascii="Verdana" w:hAnsi="Verdana" w:cs="Verdana"/>
        </w:rPr>
        <w:t xml:space="preserve"> </w:t>
      </w:r>
      <w:r w:rsidR="00D33BDC">
        <w:rPr>
          <w:rFonts w:ascii="Verdana" w:hAnsi="Verdana" w:cs="Verdana"/>
        </w:rPr>
        <w:t>Müdür Yardımcısı</w:t>
      </w:r>
      <w:r>
        <w:rPr>
          <w:rFonts w:ascii="Verdana" w:hAnsi="Verdana" w:cs="Verdana"/>
        </w:rPr>
        <w:t xml:space="preserve"> Himmet SUNAL</w:t>
      </w:r>
      <w:r w:rsidRPr="00155007">
        <w:rPr>
          <w:rFonts w:ascii="Verdana" w:hAnsi="Verdana" w:cs="Verdana"/>
        </w:rPr>
        <w:t>:</w:t>
      </w:r>
    </w:p>
    <w:p w:rsidR="0022581E" w:rsidRPr="00155007" w:rsidRDefault="0022581E" w:rsidP="00773DD6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</w:rPr>
        <w:t xml:space="preserve">Öğretmenlerimiz ders içindeki durumu daha iyi bildiği </w:t>
      </w:r>
      <w:r w:rsidR="00BC4718">
        <w:rPr>
          <w:rFonts w:ascii="Verdana" w:hAnsi="Verdana" w:cs="Verdana"/>
        </w:rPr>
        <w:t>için, ben</w:t>
      </w:r>
      <w:r w:rsidRPr="00155007">
        <w:rPr>
          <w:rFonts w:ascii="Verdana" w:hAnsi="Verdana" w:cs="Verdana"/>
        </w:rPr>
        <w:t xml:space="preserve"> genel bir değerlendirme ile yetineceğim. Öğrenc</w:t>
      </w:r>
      <w:r>
        <w:rPr>
          <w:rFonts w:ascii="Verdana" w:hAnsi="Verdana" w:cs="Verdana"/>
        </w:rPr>
        <w:t xml:space="preserve">ilerimizin okuma performanslarının düşük olduğunu </w:t>
      </w:r>
      <w:r w:rsidRPr="00155007">
        <w:rPr>
          <w:rFonts w:ascii="Verdana" w:hAnsi="Verdana" w:cs="Verdana"/>
        </w:rPr>
        <w:t>söyleyebilirim. İlk dönemde yapıla</w:t>
      </w:r>
      <w:r>
        <w:rPr>
          <w:rFonts w:ascii="Verdana" w:hAnsi="Verdana" w:cs="Verdana"/>
        </w:rPr>
        <w:t xml:space="preserve">n çalışmalarla yazma </w:t>
      </w:r>
      <w:r w:rsidR="00BC4718">
        <w:rPr>
          <w:rFonts w:ascii="Verdana" w:hAnsi="Verdana" w:cs="Verdana"/>
        </w:rPr>
        <w:t xml:space="preserve">alanında </w:t>
      </w:r>
      <w:r w:rsidR="00BC4718" w:rsidRPr="00155007">
        <w:rPr>
          <w:rFonts w:ascii="Verdana" w:hAnsi="Verdana" w:cs="Verdana"/>
        </w:rPr>
        <w:t>gelişme</w:t>
      </w:r>
      <w:r w:rsidRPr="00155007">
        <w:rPr>
          <w:rFonts w:ascii="Verdana" w:hAnsi="Verdana" w:cs="Verdana"/>
        </w:rPr>
        <w:t xml:space="preserve"> kaydettiğimizi söyleyebilirim.</w:t>
      </w:r>
      <w:r>
        <w:rPr>
          <w:rFonts w:ascii="Verdana" w:hAnsi="Verdana" w:cs="Verdana"/>
        </w:rPr>
        <w:t xml:space="preserve"> İlçe genelinde yapılan deneme sınavında öğrencilerimiz daha önceki yıllara göre başarı seviyelerini arttırmıştır.</w:t>
      </w:r>
      <w:r w:rsidRPr="00155007">
        <w:rPr>
          <w:rFonts w:ascii="Verdana" w:hAnsi="Verdana" w:cs="Verdana"/>
        </w:rPr>
        <w:t xml:space="preserve"> Konuşma alanında da benzer başarıların gösterilmesi</w:t>
      </w:r>
      <w:r>
        <w:rPr>
          <w:rFonts w:ascii="Verdana" w:hAnsi="Verdana" w:cs="Verdana"/>
        </w:rPr>
        <w:t xml:space="preserve"> ve öğrencilerin kendilerini daha rahat ifade etmeleri gerekmektedir. Bu dönemin daha verimli </w:t>
      </w:r>
      <w:r w:rsidR="00BC4718">
        <w:rPr>
          <w:rFonts w:ascii="Verdana" w:hAnsi="Verdana" w:cs="Verdana"/>
        </w:rPr>
        <w:t xml:space="preserve">geçmesi </w:t>
      </w:r>
      <w:r w:rsidR="00BC4718" w:rsidRPr="00155007">
        <w:rPr>
          <w:rFonts w:ascii="Verdana" w:hAnsi="Verdana" w:cs="Verdana"/>
        </w:rPr>
        <w:t>dileğiyle</w:t>
      </w:r>
      <w:r w:rsidRPr="00155007">
        <w:rPr>
          <w:rFonts w:ascii="Verdana" w:hAnsi="Verdana" w:cs="Verdana"/>
        </w:rPr>
        <w:t xml:space="preserve"> sözü size </w:t>
      </w:r>
      <w:r w:rsidR="00773DD6" w:rsidRPr="00155007">
        <w:rPr>
          <w:rFonts w:ascii="Verdana" w:hAnsi="Verdana" w:cs="Verdana"/>
        </w:rPr>
        <w:t>bırakıyorum.</w:t>
      </w:r>
      <w:r w:rsidR="00773DD6">
        <w:rPr>
          <w:rFonts w:ascii="Verdana" w:hAnsi="Verdana" w:cs="Verdana"/>
        </w:rPr>
        <w:t xml:space="preserve"> Feyza</w:t>
      </w:r>
      <w:r>
        <w:rPr>
          <w:rFonts w:ascii="Verdana" w:hAnsi="Verdana" w:cs="Verdana"/>
        </w:rPr>
        <w:t xml:space="preserve"> </w:t>
      </w:r>
      <w:r w:rsidR="00BC4718">
        <w:rPr>
          <w:rFonts w:ascii="Verdana" w:hAnsi="Verdana" w:cs="Verdana"/>
        </w:rPr>
        <w:t xml:space="preserve">YÖRÜK </w:t>
      </w:r>
      <w:r w:rsidR="00BC4718" w:rsidRPr="00155007">
        <w:rPr>
          <w:rFonts w:ascii="Verdana" w:hAnsi="Verdana" w:cs="Verdana"/>
        </w:rPr>
        <w:t>tarafından</w:t>
      </w:r>
      <w:r w:rsidRPr="00155007">
        <w:rPr>
          <w:rFonts w:ascii="Verdana" w:hAnsi="Verdana" w:cs="Verdana"/>
        </w:rPr>
        <w:t xml:space="preserve"> birinci dönem zümre toplantısında alınan kararlar okundu.</w:t>
      </w:r>
    </w:p>
    <w:p w:rsidR="0022581E" w:rsidRPr="00155007" w:rsidRDefault="0022581E" w:rsidP="002B6913">
      <w:pPr>
        <w:rPr>
          <w:rFonts w:ascii="Verdana" w:hAnsi="Verdana" w:cs="Verdana"/>
        </w:rPr>
      </w:pPr>
      <w:r>
        <w:rPr>
          <w:rFonts w:ascii="Verdana" w:hAnsi="Verdana" w:cs="Verdana"/>
          <w:color w:val="000000"/>
        </w:rPr>
        <w:lastRenderedPageBreak/>
        <w:t>H.İbrahim ÇOBAN</w:t>
      </w:r>
      <w:r w:rsidRPr="00155007">
        <w:rPr>
          <w:rFonts w:ascii="Verdana" w:hAnsi="Verdana" w:cs="Verdana"/>
        </w:rPr>
        <w:t xml:space="preserve">: Konuşma alanında ilerleme kaydetmemizdeki en büyük engel sosyal çevredir. Ancak öğrencilerle konuşmalarımızda, standart Türkçe ile konuşmaları konusunda onları uyarmalıyız. Bu konuyu öğretmenler toplantısında diğer öğretmen arkadaşlarla da paylaşmalıyız. </w:t>
      </w:r>
      <w:r>
        <w:rPr>
          <w:rFonts w:ascii="Verdana" w:hAnsi="Verdana" w:cs="Verdana"/>
        </w:rPr>
        <w:t xml:space="preserve">Okulumuzun bulunduğu çevre ve aile yapıları dikkate alındığında Türkçe kullanımının daha özenli bir şekilde gerçekleştirilmesi gerekmektedir. Öğrencilere derslerde konuşma ve dinleme becerilerini geliştirici etkinlikler arttırılmalıdır. </w:t>
      </w:r>
    </w:p>
    <w:p w:rsidR="0022581E" w:rsidRDefault="0022581E" w:rsidP="002B6913"/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  <w:r w:rsidRPr="00517058">
        <w:rPr>
          <w:b/>
        </w:rPr>
        <w:t>3)</w:t>
      </w:r>
      <w:r>
        <w:t xml:space="preserve"> </w:t>
      </w:r>
      <w:r w:rsidRPr="00FB3236">
        <w:rPr>
          <w:rFonts w:ascii="Verdana" w:hAnsi="Verdana" w:cs="Verdana"/>
          <w:b/>
          <w:bCs/>
          <w:color w:val="000000"/>
        </w:rPr>
        <w:t>Birinci</w:t>
      </w:r>
      <w:r>
        <w:rPr>
          <w:rFonts w:ascii="Verdana" w:hAnsi="Verdana" w:cs="Verdana"/>
          <w:b/>
          <w:bCs/>
          <w:color w:val="000000"/>
        </w:rPr>
        <w:t xml:space="preserve"> d</w:t>
      </w:r>
      <w:r w:rsidRPr="00FB3236">
        <w:rPr>
          <w:rFonts w:ascii="Verdana" w:hAnsi="Verdana" w:cs="Verdana"/>
          <w:b/>
          <w:bCs/>
          <w:color w:val="000000"/>
        </w:rPr>
        <w:t>önem başarı durumunun değerlendirilmesi.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Feyza </w:t>
      </w:r>
      <w:r w:rsidR="00BC4718">
        <w:rPr>
          <w:rFonts w:ascii="Verdana" w:hAnsi="Verdana" w:cs="Verdana"/>
          <w:color w:val="000000"/>
        </w:rPr>
        <w:t>YÖRÜK: Dersine</w:t>
      </w:r>
      <w:r>
        <w:rPr>
          <w:rFonts w:ascii="Verdana" w:hAnsi="Verdana" w:cs="Verdana"/>
          <w:color w:val="000000"/>
        </w:rPr>
        <w:t xml:space="preserve"> girdiğim sınıflarda öğrencilerin yazma becerilerinin gelişmesi için her metindeki yazma konusuna uygun olarak yazılı anlatım ödevleri veriyorum ve bunların değerlendirilmesini öğrenci ile birlikte yapıyoruz.  8/A’da sözlü anlatım açısından gelişme </w:t>
      </w:r>
      <w:r w:rsidR="00BC4718">
        <w:rPr>
          <w:rFonts w:ascii="Verdana" w:hAnsi="Verdana" w:cs="Verdana"/>
          <w:color w:val="000000"/>
        </w:rPr>
        <w:t>sağladık. Öğrenciler</w:t>
      </w:r>
      <w:r>
        <w:rPr>
          <w:rFonts w:ascii="Verdana" w:hAnsi="Verdana" w:cs="Verdana"/>
          <w:color w:val="000000"/>
        </w:rPr>
        <w:t xml:space="preserve"> kendilerini daha iyi ifade edecek seviyeye geldiler.  Ancak okuma konusunda isteksiz olduklarını söyleyebilirim. Performans ödevlerinin okuma üzerine verilmesi gerekiyor. SBS deneme sonuçlarına baktığımızda 8-A 7/A ve 6. sınıflarda da aynı çalışmalara devam ediyorum.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Feyza YÖRÜK : Yazma çalışmalarını sınıf ortamında yaptırıyorum anında dönüt verilmesi ancak bu şekilde sağlanabiliyor. Okuma becerisinin gelişmesi için performans ödevlerinin okuma ve şiir ezberleme üzerine verilmesi uygun olacaktır. 7/A ’ da C</w:t>
      </w:r>
      <w:r w:rsidR="00BC4718">
        <w:rPr>
          <w:rFonts w:ascii="Verdana" w:hAnsi="Verdana" w:cs="Verdana"/>
          <w:color w:val="000000"/>
        </w:rPr>
        <w:t>.AL. Türkçe</w:t>
      </w:r>
      <w:r>
        <w:rPr>
          <w:rFonts w:ascii="Verdana" w:hAnsi="Verdana" w:cs="Verdana"/>
          <w:color w:val="000000"/>
        </w:rPr>
        <w:t xml:space="preserve"> alanında oldukça başarılı.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517058" w:rsidP="002B6913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>4)</w:t>
      </w:r>
      <w:r w:rsidR="0022581E" w:rsidRPr="00FB3236">
        <w:rPr>
          <w:rFonts w:ascii="Verdana" w:hAnsi="Verdana" w:cs="Verdana"/>
          <w:b/>
          <w:bCs/>
          <w:color w:val="000000"/>
        </w:rPr>
        <w:t xml:space="preserve"> Diğer zümre öğretmenleri ile işbirliği, ilçe zümre toplantısında alınan kararların okunması</w:t>
      </w:r>
      <w:r w:rsidR="0022581E">
        <w:rPr>
          <w:rFonts w:ascii="Verdana" w:hAnsi="Verdana" w:cs="Verdana"/>
          <w:b/>
          <w:bCs/>
          <w:color w:val="000000"/>
        </w:rPr>
        <w:t>: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Feyza </w:t>
      </w:r>
      <w:r w:rsidR="00BC4718">
        <w:rPr>
          <w:rFonts w:ascii="Verdana" w:hAnsi="Verdana" w:cs="Verdana"/>
          <w:color w:val="000000"/>
        </w:rPr>
        <w:t>YÖRÜK tarafından</w:t>
      </w:r>
      <w:r>
        <w:rPr>
          <w:rFonts w:ascii="Verdana" w:hAnsi="Verdana" w:cs="Verdana"/>
          <w:color w:val="000000"/>
        </w:rPr>
        <w:t xml:space="preserve"> ilçe zümre toplantısında görüşülen kon</w:t>
      </w:r>
      <w:r w:rsidR="00BC4718">
        <w:rPr>
          <w:rFonts w:ascii="Verdana" w:hAnsi="Verdana" w:cs="Verdana"/>
          <w:color w:val="000000"/>
        </w:rPr>
        <w:t>ular ve alınan kararlar okundu.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517058" w:rsidP="002B6913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>5)</w:t>
      </w:r>
      <w:r w:rsidR="0022581E" w:rsidRPr="00FB3236">
        <w:rPr>
          <w:rFonts w:ascii="Verdana" w:hAnsi="Verdana" w:cs="Verdana"/>
          <w:b/>
          <w:bCs/>
          <w:color w:val="000000"/>
        </w:rPr>
        <w:t xml:space="preserve"> Öğretim yöntem ve tekniklerindeki yeni çalışmaların paylaşılması</w:t>
      </w:r>
      <w:r w:rsidR="0022581E">
        <w:rPr>
          <w:rFonts w:ascii="Verdana" w:hAnsi="Verdana" w:cs="Verdana"/>
          <w:b/>
          <w:bCs/>
          <w:color w:val="000000"/>
        </w:rPr>
        <w:t>: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H.İbrahim ÇOBAN: Ders işlenirken daha fazla duyu organına hitap etmemiz gerekiyor. Ben bu amaçla bazı derslerimde online kaynaklardan yararlanıyorum . Hemen bütün konu başlıklarında slayt izletiyorum. Bu çalışmalara ikinci döneme de devam edeceğim. 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Feyza YÖRÜK: Görsel, işitsel unsurlara hitap etmenin yanında oyunlaştırmalardan </w:t>
      </w:r>
      <w:r w:rsidR="00BC4718">
        <w:rPr>
          <w:rFonts w:ascii="Verdana" w:hAnsi="Verdana" w:cs="Verdana"/>
          <w:color w:val="000000"/>
        </w:rPr>
        <w:t>yararlanmalıyız. Bu</w:t>
      </w:r>
      <w:r>
        <w:rPr>
          <w:rFonts w:ascii="Verdana" w:hAnsi="Verdana" w:cs="Verdana"/>
          <w:color w:val="000000"/>
        </w:rPr>
        <w:t xml:space="preserve"> sayede ders süresi boyunca öğrencilerin dağılan dikkatleri tekrar derse doğru toplanmaktadır. 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BC4718" w:rsidRDefault="00BC4718" w:rsidP="002B6913">
      <w:pPr>
        <w:rPr>
          <w:rFonts w:ascii="Verdana" w:hAnsi="Verdana" w:cs="Verdana"/>
          <w:color w:val="000000"/>
        </w:rPr>
      </w:pPr>
    </w:p>
    <w:p w:rsidR="00BC4718" w:rsidRDefault="00BC4718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517058" w:rsidP="002B6913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lastRenderedPageBreak/>
        <w:t>6)</w:t>
      </w:r>
      <w:r w:rsidR="0022581E" w:rsidRPr="00FB3236">
        <w:rPr>
          <w:rFonts w:ascii="Verdana" w:hAnsi="Verdana" w:cs="Verdana"/>
          <w:b/>
          <w:bCs/>
          <w:color w:val="000000"/>
        </w:rPr>
        <w:t>İkinci dönem ortak sınav tarihinin sınav şeklinin belirlenmesi</w:t>
      </w:r>
      <w:r w:rsidR="0022581E">
        <w:rPr>
          <w:rFonts w:ascii="Verdana" w:hAnsi="Verdana" w:cs="Verdana"/>
          <w:b/>
          <w:bCs/>
          <w:color w:val="000000"/>
        </w:rPr>
        <w:t>: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İkinci yazılıların ortak ve çoktan seçmeli olarak yapılmasına karar ver</w:t>
      </w:r>
      <w:r w:rsidR="00BC4718">
        <w:rPr>
          <w:rFonts w:ascii="Verdana" w:hAnsi="Verdana" w:cs="Verdana"/>
          <w:color w:val="000000"/>
        </w:rPr>
        <w:t>ildi.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517058" w:rsidP="002B6913">
      <w:pPr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b/>
          <w:bCs/>
          <w:color w:val="000000"/>
        </w:rPr>
        <w:t>7)</w:t>
      </w:r>
      <w:r w:rsidR="00BC4718">
        <w:rPr>
          <w:rFonts w:ascii="Verdana" w:hAnsi="Verdana" w:cs="Verdana"/>
          <w:b/>
          <w:bCs/>
          <w:color w:val="000000"/>
        </w:rPr>
        <w:t xml:space="preserve">Başarılı </w:t>
      </w:r>
      <w:r w:rsidR="00BC4718" w:rsidRPr="00FB3236">
        <w:rPr>
          <w:rFonts w:ascii="Verdana" w:hAnsi="Verdana" w:cs="Verdana"/>
          <w:b/>
          <w:bCs/>
          <w:color w:val="000000"/>
        </w:rPr>
        <w:t>olan</w:t>
      </w:r>
      <w:r w:rsidR="0022581E" w:rsidRPr="00FB3236">
        <w:rPr>
          <w:rFonts w:ascii="Verdana" w:hAnsi="Verdana" w:cs="Verdana"/>
          <w:b/>
          <w:bCs/>
          <w:color w:val="000000"/>
        </w:rPr>
        <w:t xml:space="preserve"> öğrencileri özendirme çalışmaları ve okuma güçlüğü çeken öğrencilerin durumu</w:t>
      </w:r>
      <w:r w:rsidR="0022581E">
        <w:rPr>
          <w:rFonts w:ascii="Verdana" w:hAnsi="Verdana" w:cs="Verdana"/>
          <w:b/>
          <w:bCs/>
          <w:color w:val="000000"/>
        </w:rPr>
        <w:t>: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 w:rsidRPr="00FE396B">
        <w:rPr>
          <w:rFonts w:ascii="Verdana" w:hAnsi="Verdana" w:cs="Verdana"/>
          <w:color w:val="000000"/>
        </w:rPr>
        <w:t>Feyza YÖRÜK</w:t>
      </w:r>
      <w:r>
        <w:rPr>
          <w:rFonts w:ascii="Verdana" w:hAnsi="Verdana" w:cs="Verdana"/>
          <w:b/>
          <w:bCs/>
          <w:color w:val="000000"/>
        </w:rPr>
        <w:t xml:space="preserve"> </w:t>
      </w:r>
      <w:r>
        <w:rPr>
          <w:rFonts w:ascii="Verdana" w:hAnsi="Verdana" w:cs="Verdana"/>
          <w:color w:val="000000"/>
        </w:rPr>
        <w:t>: 8/A’dan Merve KAÇAMAZÖZ ; 7/A’dan Muhammet Kazak;, Ayşe; 6/B’den Ebru ve Figen dil becerileri iyi durumda olan öğrencilerimizden bazıları.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Serhat ÖZYURT: 8/B’den Hülya Yıldız,Murat Altıntaş da Türkçeyi iyi kullanan öğrencilerimizden.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Feyza </w:t>
      </w:r>
      <w:r w:rsidR="00BC4718">
        <w:rPr>
          <w:rFonts w:ascii="Verdana" w:hAnsi="Verdana" w:cs="Verdana"/>
          <w:color w:val="000000"/>
        </w:rPr>
        <w:t>YÖRÜK: Sınıflarımızda</w:t>
      </w:r>
      <w:r>
        <w:rPr>
          <w:rFonts w:ascii="Verdana" w:hAnsi="Verdana" w:cs="Verdana"/>
          <w:color w:val="000000"/>
        </w:rPr>
        <w:t xml:space="preserve"> okuma güçlüğü çeken öğrencilerimiz de var. Bazıları: H</w:t>
      </w:r>
      <w:r w:rsidR="00BC4718">
        <w:rPr>
          <w:rFonts w:ascii="Verdana" w:hAnsi="Verdana" w:cs="Verdana"/>
          <w:color w:val="000000"/>
        </w:rPr>
        <w:t>.</w:t>
      </w:r>
      <w:r>
        <w:rPr>
          <w:rFonts w:ascii="Verdana" w:hAnsi="Verdana" w:cs="Verdana"/>
          <w:color w:val="000000"/>
        </w:rPr>
        <w:t>A</w:t>
      </w:r>
      <w:r w:rsidR="00BC4718">
        <w:rPr>
          <w:rFonts w:ascii="Verdana" w:hAnsi="Verdana" w:cs="Verdana"/>
          <w:color w:val="000000"/>
        </w:rPr>
        <w:t>.,</w:t>
      </w:r>
      <w:r>
        <w:rPr>
          <w:rFonts w:ascii="Verdana" w:hAnsi="Verdana" w:cs="Verdana"/>
          <w:color w:val="000000"/>
        </w:rPr>
        <w:t xml:space="preserve"> R</w:t>
      </w:r>
      <w:r w:rsidR="00BC4718">
        <w:rPr>
          <w:rFonts w:ascii="Verdana" w:hAnsi="Verdana" w:cs="Verdana"/>
          <w:color w:val="000000"/>
        </w:rPr>
        <w:t>.</w:t>
      </w:r>
      <w:r>
        <w:rPr>
          <w:rFonts w:ascii="Verdana" w:hAnsi="Verdana" w:cs="Verdana"/>
          <w:color w:val="000000"/>
        </w:rPr>
        <w:t xml:space="preserve">K, … Bu öğrencilerimize derslerin dışındaki zamanlarda çalışmalar yaptırmalıyız. 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Pr="002D245E" w:rsidRDefault="0022581E" w:rsidP="00517058">
      <w:pPr>
        <w:rPr>
          <w:rFonts w:ascii="Verdana" w:hAnsi="Verdana" w:cs="Verdana"/>
        </w:rPr>
      </w:pPr>
      <w:r>
        <w:rPr>
          <w:rFonts w:ascii="Verdana" w:hAnsi="Verdana" w:cs="Verdana"/>
          <w:b/>
          <w:bCs/>
          <w:color w:val="000000"/>
        </w:rPr>
        <w:t>8</w:t>
      </w:r>
      <w:r w:rsidR="00517058">
        <w:rPr>
          <w:rFonts w:ascii="Verdana" w:hAnsi="Verdana" w:cs="Verdana"/>
          <w:b/>
          <w:bCs/>
          <w:color w:val="000000"/>
        </w:rPr>
        <w:t>)</w:t>
      </w:r>
      <w:r w:rsidRPr="00FB3236">
        <w:rPr>
          <w:rFonts w:ascii="Verdana" w:hAnsi="Verdana" w:cs="Verdana"/>
          <w:b/>
          <w:bCs/>
          <w:color w:val="000000"/>
        </w:rPr>
        <w:t>Öğrencilerin daha fazla kitap okuması için uygulanacak yöntemler</w:t>
      </w:r>
      <w:r>
        <w:rPr>
          <w:rFonts w:ascii="Verdana" w:hAnsi="Verdana" w:cs="Verdana"/>
          <w:b/>
          <w:bCs/>
          <w:color w:val="000000"/>
        </w:rPr>
        <w:t>:</w:t>
      </w:r>
    </w:p>
    <w:p w:rsidR="0022581E" w:rsidRPr="002D245E" w:rsidRDefault="0022581E" w:rsidP="002B6913">
      <w:pPr>
        <w:rPr>
          <w:rFonts w:ascii="Verdana" w:hAnsi="Verdana" w:cs="Verdana"/>
        </w:rPr>
      </w:pPr>
      <w:r>
        <w:rPr>
          <w:rFonts w:ascii="Verdana" w:hAnsi="Verdana" w:cs="Verdana"/>
          <w:color w:val="000000"/>
        </w:rPr>
        <w:t>Birinci dönem belirlenen aşağıdaki çalışmaların devam ettirilmesine karar verildi</w:t>
      </w:r>
      <w:r w:rsidR="00517058">
        <w:rPr>
          <w:rFonts w:ascii="Verdana" w:hAnsi="Verdana" w:cs="Verdana"/>
          <w:color w:val="000000"/>
        </w:rPr>
        <w:t>:</w:t>
      </w:r>
    </w:p>
    <w:p w:rsidR="0022581E" w:rsidRDefault="0022581E" w:rsidP="002B6913">
      <w:pPr>
        <w:rPr>
          <w:rFonts w:ascii="Verdana" w:hAnsi="Verdana" w:cs="Verdana"/>
          <w:b/>
          <w:bCs/>
          <w:color w:val="000000"/>
        </w:rPr>
      </w:pPr>
    </w:p>
    <w:p w:rsidR="0022581E" w:rsidRPr="002D245E" w:rsidRDefault="0022581E" w:rsidP="002B6913">
      <w:pPr>
        <w:rPr>
          <w:rFonts w:ascii="Verdana" w:hAnsi="Verdana" w:cs="Verdana"/>
          <w:color w:val="000000"/>
        </w:rPr>
      </w:pPr>
      <w:r>
        <w:t xml:space="preserve">     </w:t>
      </w:r>
      <w:r w:rsidR="00517058">
        <w:t xml:space="preserve">  -</w:t>
      </w:r>
      <w:r>
        <w:t xml:space="preserve"> </w:t>
      </w:r>
      <w:r w:rsidRPr="002D245E">
        <w:rPr>
          <w:rFonts w:ascii="Verdana" w:hAnsi="Verdana" w:cs="Verdana"/>
          <w:color w:val="000000"/>
        </w:rPr>
        <w:t>Öğrencilerin daha fazla kitap okuması için yapılacak çalışmalar:</w:t>
      </w:r>
    </w:p>
    <w:p w:rsidR="0022581E" w:rsidRDefault="0022581E" w:rsidP="002B6913">
      <w:pPr>
        <w:ind w:left="360"/>
        <w:rPr>
          <w:rFonts w:ascii="Verdana" w:hAnsi="Verdana" w:cs="Verdana"/>
          <w:color w:val="000000"/>
        </w:rPr>
      </w:pPr>
      <w:r w:rsidRPr="002D245E">
        <w:rPr>
          <w:rFonts w:ascii="Verdana" w:hAnsi="Verdana" w:cs="Verdana"/>
          <w:color w:val="000000"/>
        </w:rPr>
        <w:t>-Öğrencilerin kitap okumaya teşvik edilmesi</w:t>
      </w:r>
    </w:p>
    <w:p w:rsidR="0022581E" w:rsidRPr="002D245E" w:rsidRDefault="0022581E" w:rsidP="002B6913">
      <w:pPr>
        <w:ind w:left="36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-Türkçe derslerinin bir saatini düzenli olarak okuma saati olarak işlenmesi </w:t>
      </w:r>
    </w:p>
    <w:p w:rsidR="0022581E" w:rsidRPr="002D245E" w:rsidRDefault="0022581E" w:rsidP="002B6913">
      <w:pPr>
        <w:ind w:left="360"/>
        <w:rPr>
          <w:rFonts w:ascii="Verdana" w:hAnsi="Verdana" w:cs="Verdana"/>
          <w:color w:val="000000"/>
        </w:rPr>
      </w:pPr>
      <w:r w:rsidRPr="002D245E">
        <w:rPr>
          <w:rFonts w:ascii="Verdana" w:hAnsi="Verdana" w:cs="Verdana"/>
          <w:color w:val="000000"/>
        </w:rPr>
        <w:t>-Performans ödevlerinin kitap okuma ve tanıtma konulu olması.</w:t>
      </w:r>
    </w:p>
    <w:p w:rsidR="0022581E" w:rsidRPr="002D245E" w:rsidRDefault="0022581E" w:rsidP="002B6913">
      <w:pPr>
        <w:ind w:left="36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-Sınıf kitaplıklarının </w:t>
      </w:r>
      <w:r w:rsidRPr="002D245E">
        <w:rPr>
          <w:rFonts w:ascii="Verdana" w:hAnsi="Verdana" w:cs="Verdana"/>
          <w:color w:val="000000"/>
        </w:rPr>
        <w:t>mümkün olduğunca açık ve düzenli tutulması.</w:t>
      </w:r>
    </w:p>
    <w:p w:rsidR="0022581E" w:rsidRPr="002D245E" w:rsidRDefault="0022581E" w:rsidP="006E6334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    </w:t>
      </w:r>
      <w:r w:rsidR="00517058">
        <w:rPr>
          <w:rFonts w:ascii="Verdana" w:hAnsi="Verdana" w:cs="Verdana"/>
          <w:color w:val="000000"/>
        </w:rPr>
        <w:t xml:space="preserve"> -</w:t>
      </w:r>
      <w:r>
        <w:rPr>
          <w:rFonts w:ascii="Verdana" w:hAnsi="Verdana" w:cs="Verdana"/>
          <w:color w:val="000000"/>
        </w:rPr>
        <w:t xml:space="preserve">Kitaplıklardaki kitap sayısının </w:t>
      </w:r>
      <w:r w:rsidRPr="002D245E">
        <w:rPr>
          <w:rFonts w:ascii="Verdana" w:hAnsi="Verdana" w:cs="Verdana"/>
          <w:color w:val="000000"/>
        </w:rPr>
        <w:t xml:space="preserve"> ar</w:t>
      </w:r>
      <w:r>
        <w:rPr>
          <w:rFonts w:ascii="Verdana" w:hAnsi="Verdana" w:cs="Verdana"/>
          <w:color w:val="000000"/>
        </w:rPr>
        <w:t>t</w:t>
      </w:r>
      <w:r w:rsidRPr="002D245E">
        <w:rPr>
          <w:rFonts w:ascii="Verdana" w:hAnsi="Verdana" w:cs="Verdana"/>
          <w:color w:val="000000"/>
        </w:rPr>
        <w:t>tırılması.</w:t>
      </w:r>
    </w:p>
    <w:p w:rsidR="0022581E" w:rsidRPr="002D245E" w:rsidRDefault="0022581E" w:rsidP="002B6913">
      <w:pPr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    </w:t>
      </w:r>
      <w:r w:rsidR="00517058">
        <w:rPr>
          <w:rFonts w:ascii="Verdana" w:hAnsi="Verdana" w:cs="Verdana"/>
          <w:color w:val="000000"/>
        </w:rPr>
        <w:t xml:space="preserve"> </w:t>
      </w:r>
      <w:r w:rsidRPr="002D245E">
        <w:rPr>
          <w:rFonts w:ascii="Verdana" w:hAnsi="Verdana" w:cs="Verdana"/>
          <w:color w:val="000000"/>
        </w:rPr>
        <w:t>-Öğrencilerle okudukları ki</w:t>
      </w:r>
      <w:r>
        <w:rPr>
          <w:rFonts w:ascii="Verdana" w:hAnsi="Verdana" w:cs="Verdana"/>
          <w:color w:val="000000"/>
        </w:rPr>
        <w:t xml:space="preserve">taplar hakkında sohbet edilmesi. </w:t>
      </w:r>
    </w:p>
    <w:p w:rsidR="0022581E" w:rsidRDefault="0022581E" w:rsidP="002B6913">
      <w:pPr>
        <w:rPr>
          <w:rFonts w:ascii="Verdana" w:hAnsi="Verdana" w:cs="Verdana"/>
        </w:rPr>
      </w:pPr>
    </w:p>
    <w:p w:rsidR="0022581E" w:rsidRDefault="003D0F52" w:rsidP="002B6913">
      <w:pPr>
        <w:rPr>
          <w:rFonts w:ascii="Verdana" w:hAnsi="Verdana" w:cs="Verdana"/>
          <w:color w:val="000000"/>
        </w:rPr>
      </w:pPr>
      <w:r w:rsidRPr="003D0F52">
        <w:rPr>
          <w:rFonts w:ascii="Verdana" w:hAnsi="Verdana" w:cs="Verdana"/>
          <w:b/>
        </w:rPr>
        <w:t>9.</w:t>
      </w:r>
      <w:r w:rsidR="0022581E">
        <w:rPr>
          <w:rFonts w:ascii="Verdana" w:hAnsi="Verdana" w:cs="Verdana"/>
        </w:rPr>
        <w:t>İyi dileklerle toplantıya son verildi.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ind w:left="36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  Feyza YÖRÜK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      </w:t>
      </w:r>
      <w:r>
        <w:rPr>
          <w:rFonts w:ascii="Verdana" w:hAnsi="Verdana" w:cs="Verdana"/>
          <w:color w:val="000000"/>
        </w:rPr>
        <w:t>H.İbrahim ÇOBAN</w:t>
      </w:r>
    </w:p>
    <w:p w:rsidR="0022581E" w:rsidRDefault="0022581E" w:rsidP="002B6913">
      <w:pPr>
        <w:rPr>
          <w:rFonts w:ascii="Verdana" w:hAnsi="Verdana" w:cs="Verdana"/>
          <w:sz w:val="20"/>
          <w:szCs w:val="20"/>
        </w:rPr>
      </w:pPr>
      <w:r>
        <w:t>TÜRKÇE ÖĞRETMENİ</w:t>
      </w:r>
      <w:r>
        <w:tab/>
      </w:r>
      <w:r>
        <w:tab/>
      </w:r>
      <w:r>
        <w:tab/>
      </w:r>
      <w:r>
        <w:tab/>
      </w:r>
      <w:r>
        <w:tab/>
        <w:t xml:space="preserve">     TÜRKÇE ÖĞRETMENİ</w:t>
      </w:r>
    </w:p>
    <w:p w:rsidR="0022581E" w:rsidRPr="00507E53" w:rsidRDefault="0022581E" w:rsidP="002B6913">
      <w:pPr>
        <w:rPr>
          <w:rFonts w:ascii="Verdana" w:hAnsi="Verdana" w:cs="Verdana"/>
          <w:sz w:val="20"/>
          <w:szCs w:val="20"/>
        </w:rPr>
      </w:pPr>
    </w:p>
    <w:p w:rsidR="0022581E" w:rsidRPr="00507E53" w:rsidRDefault="0022581E" w:rsidP="002B6913">
      <w:pPr>
        <w:rPr>
          <w:rFonts w:ascii="Verdana" w:hAnsi="Verdana" w:cs="Verdana"/>
          <w:sz w:val="20"/>
          <w:szCs w:val="20"/>
        </w:rPr>
      </w:pPr>
    </w:p>
    <w:p w:rsidR="0022581E" w:rsidRPr="00507E53" w:rsidRDefault="0022581E" w:rsidP="002B6913">
      <w:pPr>
        <w:rPr>
          <w:rFonts w:ascii="Verdana" w:hAnsi="Verdana" w:cs="Verdana"/>
          <w:sz w:val="20"/>
          <w:szCs w:val="20"/>
        </w:rPr>
      </w:pPr>
    </w:p>
    <w:p w:rsidR="0022581E" w:rsidRPr="00507E53" w:rsidRDefault="0022581E" w:rsidP="002B6913">
      <w:pPr>
        <w:tabs>
          <w:tab w:val="left" w:pos="6043"/>
        </w:tabs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                                                          </w:t>
      </w: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Default="0022581E" w:rsidP="002B6913">
      <w:pPr>
        <w:rPr>
          <w:rFonts w:ascii="Verdana" w:hAnsi="Verdana" w:cs="Verdana"/>
          <w:color w:val="000000"/>
        </w:rPr>
      </w:pPr>
    </w:p>
    <w:p w:rsidR="0022581E" w:rsidRPr="00DC7C44" w:rsidRDefault="0022581E" w:rsidP="002B6913">
      <w:r>
        <w:rPr>
          <w:rFonts w:ascii="Verdana" w:hAnsi="Verdana" w:cs="Verdana"/>
          <w:color w:val="000000"/>
        </w:rPr>
        <w:t xml:space="preserve"> </w:t>
      </w:r>
    </w:p>
    <w:sectPr w:rsidR="0022581E" w:rsidRPr="00DC7C44" w:rsidSect="00932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B48EF"/>
    <w:multiLevelType w:val="hybridMultilevel"/>
    <w:tmpl w:val="6840D678"/>
    <w:lvl w:ilvl="0" w:tplc="412240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AAB0FAA"/>
    <w:multiLevelType w:val="hybridMultilevel"/>
    <w:tmpl w:val="73FE5A94"/>
    <w:lvl w:ilvl="0" w:tplc="C8BC809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FD8"/>
    <w:rsid w:val="0006208D"/>
    <w:rsid w:val="000D36C0"/>
    <w:rsid w:val="00110832"/>
    <w:rsid w:val="00155007"/>
    <w:rsid w:val="0022581E"/>
    <w:rsid w:val="00231171"/>
    <w:rsid w:val="00234632"/>
    <w:rsid w:val="00243AC8"/>
    <w:rsid w:val="00275FAC"/>
    <w:rsid w:val="002B6913"/>
    <w:rsid w:val="002D1904"/>
    <w:rsid w:val="002D245E"/>
    <w:rsid w:val="003D0F52"/>
    <w:rsid w:val="00401FD8"/>
    <w:rsid w:val="0041069F"/>
    <w:rsid w:val="004B0539"/>
    <w:rsid w:val="004E1D3F"/>
    <w:rsid w:val="00507E53"/>
    <w:rsid w:val="00517058"/>
    <w:rsid w:val="00635007"/>
    <w:rsid w:val="006763A8"/>
    <w:rsid w:val="006A0DF7"/>
    <w:rsid w:val="006B5055"/>
    <w:rsid w:val="006B7FD4"/>
    <w:rsid w:val="006E6334"/>
    <w:rsid w:val="00707A44"/>
    <w:rsid w:val="00723CEB"/>
    <w:rsid w:val="0075616A"/>
    <w:rsid w:val="00773DD6"/>
    <w:rsid w:val="007B1A57"/>
    <w:rsid w:val="007D76B1"/>
    <w:rsid w:val="007E573C"/>
    <w:rsid w:val="0086357A"/>
    <w:rsid w:val="008D6430"/>
    <w:rsid w:val="0091178F"/>
    <w:rsid w:val="0093256C"/>
    <w:rsid w:val="00962D9A"/>
    <w:rsid w:val="009A1AA2"/>
    <w:rsid w:val="00A278AD"/>
    <w:rsid w:val="00A9125D"/>
    <w:rsid w:val="00AB6875"/>
    <w:rsid w:val="00AD4EA6"/>
    <w:rsid w:val="00B85881"/>
    <w:rsid w:val="00B87D63"/>
    <w:rsid w:val="00BC4718"/>
    <w:rsid w:val="00BD1632"/>
    <w:rsid w:val="00BF1B8B"/>
    <w:rsid w:val="00C06979"/>
    <w:rsid w:val="00C2420D"/>
    <w:rsid w:val="00C52855"/>
    <w:rsid w:val="00D33BDC"/>
    <w:rsid w:val="00D36A57"/>
    <w:rsid w:val="00D46753"/>
    <w:rsid w:val="00DB7D6A"/>
    <w:rsid w:val="00DC7C44"/>
    <w:rsid w:val="00E10188"/>
    <w:rsid w:val="00E41D42"/>
    <w:rsid w:val="00E9578E"/>
    <w:rsid w:val="00EF588F"/>
    <w:rsid w:val="00F33FFE"/>
    <w:rsid w:val="00FB3236"/>
    <w:rsid w:val="00FE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FD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707A4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812</Words>
  <Characters>4629</Characters>
  <Application>Microsoft Office Word</Application>
  <DocSecurity>0</DocSecurity>
  <Lines>38</Lines>
  <Paragraphs>10</Paragraphs>
  <ScaleCrop>false</ScaleCrop>
  <Company>p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lenovo</cp:lastModifiedBy>
  <cp:revision>16</cp:revision>
  <dcterms:created xsi:type="dcterms:W3CDTF">2012-02-16T21:58:00Z</dcterms:created>
  <dcterms:modified xsi:type="dcterms:W3CDTF">2013-02-14T14:40:00Z</dcterms:modified>
  <cp:category>www.sorubak.com</cp:category>
  <cp:contentType>www.sorubak.com</cp:contentType>
  <cp:contentStatus>www.sorubak.com</cp:contentStatus>
</cp:coreProperties>
</file>