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DD8" w:rsidRDefault="002C5A3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151.05pt;margin-top:-9.2pt;width:141.75pt;height:55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" filled="f" stroked="f">
            <v:fill o:detectmouseclick="t"/>
            <v:textbox>
              <w:txbxContent>
                <w:p w:rsidR="00BD6DD8" w:rsidRPr="00E87D46" w:rsidRDefault="00BD6DD8" w:rsidP="00BD6DD8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</w:pPr>
                  <w:r w:rsidRPr="00E87D46"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  <w:t>ADLAR</w:t>
                  </w:r>
                </w:p>
              </w:txbxContent>
            </v:textbox>
          </v:shape>
        </w:pict>
      </w:r>
    </w:p>
    <w:p w:rsidR="00BD6DD8" w:rsidRDefault="00BD6DD8"/>
    <w:p w:rsidR="003D7F2A" w:rsidRDefault="005E209E" w:rsidP="005F47F7">
      <w:pPr>
        <w:rPr>
          <w:rFonts w:ascii="Kayra" w:eastAsia="VAGRoundedTLight" w:hAnsi="Kayra" w:cs="VAGRoundedTLight"/>
          <w:sz w:val="32"/>
          <w:szCs w:val="32"/>
        </w:rPr>
      </w:pPr>
      <w:r>
        <w:rPr>
          <w:rFonts w:ascii="Kayra" w:eastAsia="VAGRoundedTLight" w:hAnsi="Kayra" w:cs="VAGRoundedTLight"/>
          <w:noProof/>
          <w:sz w:val="32"/>
          <w:szCs w:val="32"/>
          <w:lang w:eastAsia="tr-TR"/>
        </w:rPr>
        <w:drawing>
          <wp:inline distT="0" distB="0" distL="0" distR="0">
            <wp:extent cx="5305425" cy="2830324"/>
            <wp:effectExtent l="0" t="0" r="0" b="825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2830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37CDE" w:rsidRDefault="00937CDE" w:rsidP="005F47F7">
      <w:pPr>
        <w:rPr>
          <w:rFonts w:ascii="Kayra" w:eastAsia="VAGRoundedTLight" w:hAnsi="Kayra" w:cs="VAGRoundedTLight"/>
          <w:sz w:val="32"/>
          <w:szCs w:val="32"/>
        </w:rPr>
      </w:pPr>
      <w:r>
        <w:rPr>
          <w:rFonts w:ascii="Kayra" w:eastAsia="VAGRoundedTLight" w:hAnsi="Kayra" w:cs="VAGRoundedTLight"/>
          <w:noProof/>
          <w:sz w:val="32"/>
          <w:szCs w:val="32"/>
          <w:lang w:eastAsia="tr-TR"/>
        </w:rPr>
        <w:drawing>
          <wp:inline distT="0" distB="0" distL="0" distR="0">
            <wp:extent cx="5514975" cy="1120063"/>
            <wp:effectExtent l="0" t="0" r="0" b="444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1120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DC1" w:rsidRPr="00A80A38" w:rsidRDefault="00A56DC1" w:rsidP="00A80A38">
      <w:pPr>
        <w:rPr>
          <w:sz w:val="24"/>
          <w:szCs w:val="24"/>
          <w:u w:val="single"/>
        </w:rPr>
      </w:pPr>
      <w:r w:rsidRPr="00A80A38">
        <w:rPr>
          <w:rFonts w:ascii="Kayra" w:eastAsia="VAGRoundedTLight" w:hAnsi="Kayra" w:cs="VAGRoundedTLight"/>
          <w:sz w:val="24"/>
          <w:szCs w:val="24"/>
          <w:u w:val="single"/>
        </w:rPr>
        <w:t>Aşağıdaki ifadeleri okuyunuz.</w:t>
      </w:r>
      <w:r w:rsidR="005F47F7" w:rsidRPr="00A80A38">
        <w:rPr>
          <w:rFonts w:ascii="Kayra" w:eastAsia="VAGRoundedTLight" w:hAnsi="Kayra" w:cs="VAGRoundedTLight"/>
          <w:sz w:val="24"/>
          <w:szCs w:val="24"/>
          <w:u w:val="single"/>
        </w:rPr>
        <w:t xml:space="preserve"> Doğru ifadelerin başındaki parantezlerin içine “D” yanlış ifadelere ise “Y” harfi koyunuz.</w:t>
      </w:r>
    </w:p>
    <w:p w:rsidR="00FE6EE0" w:rsidRPr="00937CDE" w:rsidRDefault="005F47F7" w:rsidP="005F47F7">
      <w:pPr>
        <w:spacing w:after="0"/>
        <w:rPr>
          <w:rFonts w:ascii="Kayra" w:eastAsia="VAGRoundedTLight" w:hAnsi="Kayra" w:cs="VAGRoundedTLight"/>
          <w:sz w:val="24"/>
          <w:szCs w:val="24"/>
        </w:rPr>
      </w:pPr>
      <w:r w:rsidRPr="00937CDE">
        <w:rPr>
          <w:rFonts w:ascii="Kayra" w:eastAsia="VAGRoundedTLight" w:hAnsi="Kayra" w:cs="VAGRoundedTLight"/>
          <w:sz w:val="24"/>
          <w:szCs w:val="24"/>
        </w:rPr>
        <w:t>(  ) “Gül, sınıfın en başarılı öğrencisidir.” Cümlesinde özel ad yoktur.</w:t>
      </w:r>
    </w:p>
    <w:p w:rsidR="005F47F7" w:rsidRPr="00937CDE" w:rsidRDefault="005F47F7" w:rsidP="005F47F7">
      <w:pPr>
        <w:spacing w:after="0"/>
        <w:rPr>
          <w:rFonts w:ascii="Kayra" w:eastAsia="VAGRoundedTLight" w:hAnsi="Kayra" w:cs="VAGRoundedTLight"/>
          <w:sz w:val="24"/>
          <w:szCs w:val="24"/>
        </w:rPr>
      </w:pPr>
      <w:r w:rsidRPr="00937CDE">
        <w:rPr>
          <w:rFonts w:ascii="Kayra" w:eastAsia="VAGRoundedTLight" w:hAnsi="Kayra" w:cs="VAGRoundedTLight"/>
          <w:sz w:val="24"/>
          <w:szCs w:val="24"/>
        </w:rPr>
        <w:t>(  ) Şehir adları özel addır.</w:t>
      </w:r>
    </w:p>
    <w:p w:rsidR="005F47F7" w:rsidRPr="00937CDE" w:rsidRDefault="005F47F7" w:rsidP="005F47F7">
      <w:pPr>
        <w:spacing w:after="0"/>
        <w:rPr>
          <w:rFonts w:ascii="Kayra" w:eastAsia="VAGRoundedTLight" w:hAnsi="Kayra" w:cs="VAGRoundedTLight"/>
          <w:sz w:val="24"/>
          <w:szCs w:val="24"/>
        </w:rPr>
      </w:pPr>
      <w:r w:rsidRPr="00937CDE">
        <w:rPr>
          <w:rFonts w:ascii="Kayra" w:eastAsia="VAGRoundedTLight" w:hAnsi="Kayra" w:cs="VAGRoundedTLight"/>
          <w:sz w:val="24"/>
          <w:szCs w:val="24"/>
        </w:rPr>
        <w:t>(  ) “ Arkadaşlarımızla iyi geçinmeliyiz.” cümlesinde çoğul ad yoktur.</w:t>
      </w:r>
    </w:p>
    <w:p w:rsidR="00CC09CD" w:rsidRPr="00937CDE" w:rsidRDefault="00CC09CD" w:rsidP="005F47F7">
      <w:pPr>
        <w:spacing w:after="0"/>
        <w:rPr>
          <w:rFonts w:ascii="Kayra" w:eastAsia="VAGRoundedTLight" w:hAnsi="Kayra" w:cs="VAGRoundedTLight"/>
          <w:sz w:val="24"/>
          <w:szCs w:val="24"/>
        </w:rPr>
      </w:pPr>
      <w:r w:rsidRPr="00937CDE">
        <w:rPr>
          <w:rFonts w:ascii="Kayra" w:eastAsia="VAGRoundedTLight" w:hAnsi="Kayra" w:cs="VAGRoundedTLight"/>
          <w:sz w:val="24"/>
          <w:szCs w:val="24"/>
        </w:rPr>
        <w:t>(  ) “Dayımlar,</w:t>
      </w:r>
      <w:r w:rsidR="003D7F2A" w:rsidRPr="00937CDE">
        <w:rPr>
          <w:rFonts w:ascii="Kayra" w:eastAsia="VAGRoundedTLight" w:hAnsi="Kayra" w:cs="VAGRoundedTLight"/>
          <w:sz w:val="24"/>
          <w:szCs w:val="24"/>
        </w:rPr>
        <w:t xml:space="preserve"> </w:t>
      </w:r>
      <w:r w:rsidRPr="00937CDE">
        <w:rPr>
          <w:rFonts w:ascii="Kayra" w:eastAsia="VAGRoundedTLight" w:hAnsi="Kayra" w:cs="VAGRoundedTLight"/>
          <w:sz w:val="24"/>
          <w:szCs w:val="24"/>
        </w:rPr>
        <w:t>İzmirin merkezinde oturuyorlar.</w:t>
      </w:r>
      <w:r w:rsidR="003D7F2A" w:rsidRPr="00937CDE">
        <w:rPr>
          <w:rFonts w:ascii="Kayra" w:eastAsia="VAGRoundedTLight" w:hAnsi="Kayra" w:cs="VAGRoundedTLight"/>
          <w:sz w:val="24"/>
          <w:szCs w:val="24"/>
        </w:rPr>
        <w:t xml:space="preserve"> </w:t>
      </w:r>
      <w:r w:rsidRPr="00937CDE">
        <w:rPr>
          <w:rFonts w:ascii="Kayra" w:eastAsia="VAGRoundedTLight" w:hAnsi="Kayra" w:cs="VAGRoundedTLight"/>
          <w:sz w:val="24"/>
          <w:szCs w:val="24"/>
        </w:rPr>
        <w:t>”cümlesinde özel adlardan biri yanlış yazılmıştır.</w:t>
      </w:r>
    </w:p>
    <w:p w:rsidR="00CC09CD" w:rsidRPr="00937CDE" w:rsidRDefault="00CC09CD" w:rsidP="005F47F7">
      <w:pPr>
        <w:spacing w:after="0"/>
        <w:rPr>
          <w:rFonts w:ascii="Kayra" w:eastAsia="VAGRoundedTLight" w:hAnsi="Kayra" w:cs="VAGRoundedTLight"/>
          <w:sz w:val="24"/>
          <w:szCs w:val="24"/>
        </w:rPr>
      </w:pPr>
      <w:r w:rsidRPr="00937CDE">
        <w:rPr>
          <w:rFonts w:ascii="Kayra" w:eastAsia="VAGRoundedTLight" w:hAnsi="Kayra" w:cs="VAGRoundedTLight"/>
          <w:sz w:val="24"/>
          <w:szCs w:val="24"/>
        </w:rPr>
        <w:t xml:space="preserve">(  ) </w:t>
      </w:r>
      <w:r w:rsidR="00E522DD" w:rsidRPr="00937CDE">
        <w:rPr>
          <w:rFonts w:ascii="Kayra" w:eastAsia="VAGRoundedTLight" w:hAnsi="Kayra" w:cs="VAGRoundedTLight"/>
          <w:sz w:val="24"/>
          <w:szCs w:val="24"/>
        </w:rPr>
        <w:t>Hayvan adlarının ilk harfi cümle içinde küçük harfle yazılır.</w:t>
      </w:r>
    </w:p>
    <w:p w:rsidR="00E522DD" w:rsidRPr="00937CDE" w:rsidRDefault="00E522DD" w:rsidP="005F47F7">
      <w:pPr>
        <w:spacing w:after="0"/>
        <w:rPr>
          <w:rFonts w:ascii="Kayra" w:eastAsia="VAGRoundedTLight" w:hAnsi="Kayra" w:cs="VAGRoundedTLight"/>
          <w:sz w:val="24"/>
          <w:szCs w:val="24"/>
        </w:rPr>
      </w:pPr>
      <w:r w:rsidRPr="00937CDE">
        <w:rPr>
          <w:rFonts w:ascii="Kayra" w:eastAsia="VAGRoundedTLight" w:hAnsi="Kayra" w:cs="VAGRoundedTLight"/>
          <w:sz w:val="24"/>
          <w:szCs w:val="24"/>
        </w:rPr>
        <w:t xml:space="preserve">(  ) </w:t>
      </w:r>
      <w:r w:rsidR="003D7F2A" w:rsidRPr="00937CDE">
        <w:rPr>
          <w:rFonts w:ascii="Kayra" w:eastAsia="VAGRoundedTLight" w:hAnsi="Kayra" w:cs="VAGRoundedTLight"/>
          <w:sz w:val="24"/>
          <w:szCs w:val="24"/>
        </w:rPr>
        <w:t>“Kurban Bayramı’nda dedemin elini öptüm.” Cümlesinde hem özel ad hem de tür adı vardır.</w:t>
      </w:r>
    </w:p>
    <w:p w:rsidR="00D82655" w:rsidRDefault="00D82655" w:rsidP="005F47F7">
      <w:pPr>
        <w:spacing w:after="0"/>
        <w:rPr>
          <w:rFonts w:ascii="Kayra" w:eastAsia="VAGRoundedTLight" w:hAnsi="Kayra" w:cs="VAGRoundedTLight"/>
          <w:sz w:val="24"/>
          <w:szCs w:val="24"/>
        </w:rPr>
      </w:pPr>
      <w:r w:rsidRPr="00937CDE">
        <w:rPr>
          <w:rFonts w:ascii="Kayra" w:eastAsia="VAGRoundedTLight" w:hAnsi="Kayra" w:cs="VAGRoundedTLight"/>
          <w:sz w:val="24"/>
          <w:szCs w:val="24"/>
        </w:rPr>
        <w:t>(  ) “Çiçek, resim yapmayı sever.” cümlesi tür adlarından oluşmuştur.</w:t>
      </w:r>
    </w:p>
    <w:p w:rsidR="004F150C" w:rsidRDefault="004F150C" w:rsidP="00A80A38">
      <w:pPr>
        <w:spacing w:after="0"/>
        <w:ind w:left="360"/>
        <w:rPr>
          <w:rFonts w:ascii="Kayra" w:eastAsia="VAGRoundedTLight" w:hAnsi="Kayra" w:cs="VAGRoundedTLight"/>
          <w:sz w:val="24"/>
          <w:szCs w:val="24"/>
          <w:u w:val="single"/>
        </w:rPr>
      </w:pPr>
    </w:p>
    <w:p w:rsidR="00496C4A" w:rsidRPr="00A80A38" w:rsidRDefault="00496C4A" w:rsidP="00A80A38">
      <w:pPr>
        <w:spacing w:after="0"/>
        <w:ind w:left="360"/>
        <w:rPr>
          <w:rFonts w:ascii="Kayra" w:eastAsia="VAGRoundedTLight" w:hAnsi="Kayra" w:cs="VAGRoundedTLight"/>
          <w:sz w:val="24"/>
          <w:szCs w:val="24"/>
        </w:rPr>
      </w:pPr>
      <w:r w:rsidRPr="00A80A38">
        <w:rPr>
          <w:rFonts w:ascii="Kayra" w:eastAsia="VAGRoundedTLight" w:hAnsi="Kayra" w:cs="VAGRoundedTLight"/>
          <w:sz w:val="24"/>
          <w:szCs w:val="24"/>
          <w:u w:val="single"/>
        </w:rPr>
        <w:t>Aşağıdaki cümlelerde geçen çoğul adları bulup altlarını çiziniz</w:t>
      </w:r>
      <w:r w:rsidRPr="00A80A38">
        <w:rPr>
          <w:rFonts w:ascii="Kayra" w:eastAsia="VAGRoundedTLight" w:hAnsi="Kayra" w:cs="VAGRoundedTLight"/>
          <w:sz w:val="24"/>
          <w:szCs w:val="24"/>
        </w:rPr>
        <w:t>.</w:t>
      </w:r>
    </w:p>
    <w:p w:rsidR="000125A3" w:rsidRPr="00A80A38" w:rsidRDefault="000125A3" w:rsidP="00A80A38">
      <w:pPr>
        <w:spacing w:after="0"/>
        <w:rPr>
          <w:rFonts w:ascii="Kayra" w:eastAsia="VAGRoundedTLight" w:hAnsi="Kayra" w:cs="VAGRoundedTLight"/>
          <w:sz w:val="24"/>
          <w:szCs w:val="24"/>
        </w:rPr>
      </w:pPr>
      <w:r w:rsidRPr="00A80A38">
        <w:rPr>
          <w:rFonts w:ascii="Kayra" w:eastAsia="VAGRoundedTLight" w:hAnsi="Kayra" w:cs="VAGRoundedTLight"/>
          <w:sz w:val="24"/>
          <w:szCs w:val="24"/>
        </w:rPr>
        <w:t>Yazlık giysilerimi kaldırıp kışlıkları çıkardım.</w:t>
      </w:r>
    </w:p>
    <w:p w:rsidR="000125A3" w:rsidRPr="00A80A38" w:rsidRDefault="000125A3" w:rsidP="00A80A38">
      <w:pPr>
        <w:spacing w:after="0"/>
        <w:rPr>
          <w:rFonts w:ascii="Kayra" w:eastAsia="VAGRoundedTLight" w:hAnsi="Kayra" w:cs="VAGRoundedTLight"/>
          <w:sz w:val="24"/>
          <w:szCs w:val="24"/>
        </w:rPr>
      </w:pPr>
      <w:r w:rsidRPr="00A80A38">
        <w:rPr>
          <w:rFonts w:ascii="Kayra" w:eastAsia="VAGRoundedTLight" w:hAnsi="Kayra" w:cs="VAGRoundedTLight"/>
          <w:sz w:val="24"/>
          <w:szCs w:val="24"/>
        </w:rPr>
        <w:t>Ağaçların üzerindeki kuşlar neşeyle şarkılar söylüyordu.</w:t>
      </w:r>
    </w:p>
    <w:p w:rsidR="000125A3" w:rsidRPr="004F150C" w:rsidRDefault="000125A3" w:rsidP="004F150C">
      <w:pPr>
        <w:spacing w:after="0"/>
        <w:rPr>
          <w:rFonts w:ascii="Kayra" w:eastAsia="VAGRoundedTLight" w:hAnsi="Kayra" w:cs="VAGRoundedTLight"/>
          <w:sz w:val="24"/>
          <w:szCs w:val="24"/>
        </w:rPr>
      </w:pPr>
      <w:r w:rsidRPr="004F150C">
        <w:rPr>
          <w:rFonts w:ascii="Kayra" w:eastAsia="VAGRoundedTLight" w:hAnsi="Kayra" w:cs="VAGRoundedTLight"/>
          <w:sz w:val="24"/>
          <w:szCs w:val="24"/>
        </w:rPr>
        <w:t>Kitaplarımı ve defterlerimi özenle çantama yerleştirdim.</w:t>
      </w:r>
    </w:p>
    <w:p w:rsidR="000125A3" w:rsidRPr="004F150C" w:rsidRDefault="000125A3" w:rsidP="004F150C">
      <w:pPr>
        <w:spacing w:after="0"/>
        <w:rPr>
          <w:rFonts w:ascii="Kayra" w:eastAsia="VAGRoundedTLight" w:hAnsi="Kayra" w:cs="VAGRoundedTLight"/>
          <w:sz w:val="24"/>
          <w:szCs w:val="24"/>
        </w:rPr>
      </w:pPr>
      <w:r w:rsidRPr="004F150C">
        <w:rPr>
          <w:rFonts w:ascii="Kayra" w:eastAsia="VAGRoundedTLight" w:hAnsi="Kayra" w:cs="VAGRoundedTLight"/>
          <w:sz w:val="24"/>
          <w:szCs w:val="24"/>
        </w:rPr>
        <w:t>Bahçede arkadaşlarımızla oyunlar oynadık.</w:t>
      </w:r>
    </w:p>
    <w:p w:rsidR="002F4887" w:rsidRPr="004F150C" w:rsidRDefault="00610BE2" w:rsidP="004F150C">
      <w:pPr>
        <w:spacing w:after="0"/>
        <w:rPr>
          <w:rFonts w:ascii="Kayra" w:eastAsia="VAGRoundedTLight" w:hAnsi="Kayra" w:cs="VAGRoundedTLight"/>
          <w:sz w:val="24"/>
          <w:szCs w:val="24"/>
        </w:rPr>
      </w:pPr>
      <w:r w:rsidRPr="004F150C">
        <w:rPr>
          <w:rFonts w:ascii="Kayra" w:eastAsia="VAGRoundedTLight" w:hAnsi="Kayra" w:cs="VAGRoundedTLight"/>
          <w:sz w:val="24"/>
          <w:szCs w:val="24"/>
        </w:rPr>
        <w:t>Gözlerim çok yoruldu.</w:t>
      </w:r>
    </w:p>
    <w:p w:rsidR="00A80A38" w:rsidRDefault="002C5A32" w:rsidP="002F4887">
      <w:pPr>
        <w:pStyle w:val="ListeParagraf"/>
        <w:spacing w:after="0"/>
        <w:rPr>
          <w:rFonts w:ascii="Kayra" w:eastAsia="VAGRoundedTLight" w:hAnsi="Kayra" w:cs="VAGRoundedTLight"/>
          <w:sz w:val="24"/>
          <w:szCs w:val="24"/>
        </w:rPr>
      </w:pPr>
      <w:r>
        <w:rPr>
          <w:rFonts w:ascii="Kayra" w:eastAsia="VAGRoundedTLight" w:hAnsi="Kayra" w:cs="VAGRoundedTLight"/>
          <w:noProof/>
          <w:sz w:val="24"/>
          <w:szCs w:val="24"/>
          <w:lang w:eastAsia="tr-TR"/>
        </w:rPr>
        <w:pict>
          <v:shape id="Metin Kutusu 11" o:spid="_x0000_s1027" type="#_x0000_t202" style="position:absolute;left:0;text-align:left;margin-left:264.3pt;margin-top:9.35pt;width:257.25pt;height:30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" fillcolor="window" strokecolor="white [3212]" strokeweight=".5pt">
            <v:textbox>
              <w:txbxContent>
                <w:p w:rsidR="002F4887" w:rsidRPr="002F4887" w:rsidRDefault="002F4887" w:rsidP="002F4887">
                  <w:pPr>
                    <w:rPr>
                      <w:sz w:val="20"/>
                      <w:szCs w:val="20"/>
                    </w:rPr>
                  </w:pPr>
                  <w:r w:rsidRPr="002F4887">
                    <w:rPr>
                      <w:rFonts w:ascii="Kayra" w:eastAsia="VAGRoundedTLight" w:hAnsi="Kayra" w:cs="VAGRoundedTLight"/>
                      <w:sz w:val="20"/>
                      <w:szCs w:val="20"/>
                      <w:u w:val="single"/>
                    </w:rPr>
                    <w:t xml:space="preserve">Aşağıdaki tabloda verilen </w:t>
                  </w:r>
                  <w:r>
                    <w:rPr>
                      <w:rFonts w:ascii="Kayra" w:eastAsia="VAGRoundedTLight" w:hAnsi="Kayra" w:cs="VAGRoundedTLight"/>
                      <w:sz w:val="20"/>
                      <w:szCs w:val="20"/>
                      <w:u w:val="single"/>
                    </w:rPr>
                    <w:t>çoğul</w:t>
                  </w:r>
                  <w:r w:rsidRPr="002F4887">
                    <w:rPr>
                      <w:rFonts w:ascii="Kayra" w:eastAsia="VAGRoundedTLight" w:hAnsi="Kayra" w:cs="VAGRoundedTLight"/>
                      <w:sz w:val="20"/>
                      <w:szCs w:val="20"/>
                      <w:u w:val="single"/>
                    </w:rPr>
                    <w:t xml:space="preserve"> adları </w:t>
                  </w:r>
                  <w:r>
                    <w:rPr>
                      <w:rFonts w:ascii="Kayra" w:eastAsia="VAGRoundedTLight" w:hAnsi="Kayra" w:cs="VAGRoundedTLight"/>
                      <w:sz w:val="20"/>
                      <w:szCs w:val="20"/>
                      <w:u w:val="single"/>
                    </w:rPr>
                    <w:t>tekil</w:t>
                  </w:r>
                  <w:r w:rsidRPr="002F4887">
                    <w:rPr>
                      <w:rFonts w:ascii="Kayra" w:eastAsia="VAGRoundedTLight" w:hAnsi="Kayra" w:cs="VAGRoundedTLight"/>
                      <w:sz w:val="20"/>
                      <w:szCs w:val="20"/>
                      <w:u w:val="single"/>
                    </w:rPr>
                    <w:t xml:space="preserve"> ad yapınız.</w:t>
                  </w:r>
                </w:p>
              </w:txbxContent>
            </v:textbox>
          </v:shape>
        </w:pict>
      </w:r>
      <w:r>
        <w:rPr>
          <w:rFonts w:ascii="Kayra" w:eastAsia="VAGRoundedTLight" w:hAnsi="Kayra" w:cs="VAGRoundedTLight"/>
          <w:noProof/>
          <w:sz w:val="24"/>
          <w:szCs w:val="24"/>
          <w:lang w:eastAsia="tr-TR"/>
        </w:rPr>
        <w:pict>
          <v:shape id="Metin Kutusu 10" o:spid="_x0000_s1028" type="#_x0000_t202" style="position:absolute;left:0;text-align:left;margin-left:-8.7pt;margin-top:9.35pt;width:268.5pt;height:30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" fillcolor="white [3201]" strokecolor="white [3212]" strokeweight=".5pt">
            <v:textbox>
              <w:txbxContent>
                <w:p w:rsidR="002F4887" w:rsidRDefault="002F4887">
                  <w:r w:rsidRPr="002F4887">
                    <w:rPr>
                      <w:rFonts w:ascii="Kayra" w:eastAsia="VAGRoundedTLight" w:hAnsi="Kayra" w:cs="VAGRoundedTLight"/>
                      <w:sz w:val="20"/>
                      <w:szCs w:val="20"/>
                      <w:u w:val="single"/>
                    </w:rPr>
                    <w:t>Aşağıdaki tabloda verilen tekil adları çoğul ad yapınız</w:t>
                  </w:r>
                  <w:r w:rsidRPr="002F4887">
                    <w:rPr>
                      <w:rFonts w:ascii="Kayra" w:eastAsia="VAGRoundedTLight" w:hAnsi="Kayra" w:cs="VAGRoundedTLight"/>
                      <w:sz w:val="24"/>
                      <w:szCs w:val="24"/>
                      <w:u w:val="single"/>
                    </w:rPr>
                    <w:t>.</w:t>
                  </w:r>
                </w:p>
              </w:txbxContent>
            </v:textbox>
          </v:shape>
        </w:pict>
      </w:r>
    </w:p>
    <w:p w:rsidR="002F4887" w:rsidRDefault="002F4887" w:rsidP="002F4887">
      <w:pPr>
        <w:pStyle w:val="ListeParagraf"/>
        <w:spacing w:after="0"/>
        <w:rPr>
          <w:rFonts w:ascii="Kayra" w:eastAsia="VAGRoundedTLight" w:hAnsi="Kayra" w:cs="VAGRoundedTLight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940"/>
        <w:gridCol w:w="2551"/>
      </w:tblGrid>
      <w:tr w:rsidR="00122C9A" w:rsidTr="002F4887">
        <w:tc>
          <w:tcPr>
            <w:tcW w:w="1940" w:type="dxa"/>
          </w:tcPr>
          <w:p w:rsidR="00122C9A" w:rsidRDefault="002F4887" w:rsidP="00122C9A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  <w:r>
              <w:rPr>
                <w:rFonts w:ascii="Kayra" w:eastAsia="VAGRoundedTLight" w:hAnsi="Kayra" w:cs="VAGRoundedTLight"/>
                <w:sz w:val="24"/>
                <w:szCs w:val="24"/>
              </w:rPr>
              <w:t>TEKİL AD</w:t>
            </w:r>
          </w:p>
        </w:tc>
        <w:tc>
          <w:tcPr>
            <w:tcW w:w="2551" w:type="dxa"/>
          </w:tcPr>
          <w:p w:rsidR="00122C9A" w:rsidRDefault="002F4887" w:rsidP="00122C9A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  <w:r>
              <w:rPr>
                <w:rFonts w:ascii="Kayra" w:eastAsia="VAGRoundedTLight" w:hAnsi="Kayra" w:cs="VAGRoundedTLight"/>
                <w:sz w:val="24"/>
                <w:szCs w:val="24"/>
              </w:rPr>
              <w:t>ÇOĞUL AD</w:t>
            </w:r>
          </w:p>
        </w:tc>
      </w:tr>
      <w:tr w:rsidR="00122C9A" w:rsidTr="002F4887">
        <w:tc>
          <w:tcPr>
            <w:tcW w:w="1940" w:type="dxa"/>
          </w:tcPr>
          <w:p w:rsidR="00122C9A" w:rsidRDefault="002F4887" w:rsidP="00122C9A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  <w:r>
              <w:rPr>
                <w:rFonts w:ascii="Kayra" w:eastAsia="VAGRoundedTLight" w:hAnsi="Kayra" w:cs="VAGRoundedTLight"/>
                <w:sz w:val="24"/>
                <w:szCs w:val="24"/>
              </w:rPr>
              <w:t>kalem</w:t>
            </w:r>
          </w:p>
        </w:tc>
        <w:tc>
          <w:tcPr>
            <w:tcW w:w="2551" w:type="dxa"/>
          </w:tcPr>
          <w:p w:rsidR="00122C9A" w:rsidRDefault="00122C9A" w:rsidP="00122C9A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</w:p>
        </w:tc>
      </w:tr>
      <w:tr w:rsidR="00122C9A" w:rsidTr="002F4887">
        <w:tc>
          <w:tcPr>
            <w:tcW w:w="1940" w:type="dxa"/>
          </w:tcPr>
          <w:p w:rsidR="00122C9A" w:rsidRDefault="002F4887" w:rsidP="00122C9A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  <w:r>
              <w:rPr>
                <w:rFonts w:ascii="Kayra" w:eastAsia="VAGRoundedTLight" w:hAnsi="Kayra" w:cs="VAGRoundedTLight"/>
                <w:sz w:val="24"/>
                <w:szCs w:val="24"/>
              </w:rPr>
              <w:t>şeker</w:t>
            </w:r>
          </w:p>
        </w:tc>
        <w:tc>
          <w:tcPr>
            <w:tcW w:w="2551" w:type="dxa"/>
          </w:tcPr>
          <w:p w:rsidR="00122C9A" w:rsidRDefault="00122C9A" w:rsidP="00122C9A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</w:p>
        </w:tc>
      </w:tr>
      <w:tr w:rsidR="00122C9A" w:rsidTr="002F4887">
        <w:tc>
          <w:tcPr>
            <w:tcW w:w="1940" w:type="dxa"/>
          </w:tcPr>
          <w:p w:rsidR="00122C9A" w:rsidRDefault="002F4887" w:rsidP="00122C9A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  <w:r>
              <w:rPr>
                <w:rFonts w:ascii="Kayra" w:eastAsia="VAGRoundedTLight" w:hAnsi="Kayra" w:cs="VAGRoundedTLight"/>
                <w:sz w:val="24"/>
                <w:szCs w:val="24"/>
              </w:rPr>
              <w:t>perde</w:t>
            </w:r>
          </w:p>
        </w:tc>
        <w:tc>
          <w:tcPr>
            <w:tcW w:w="2551" w:type="dxa"/>
          </w:tcPr>
          <w:p w:rsidR="00122C9A" w:rsidRDefault="00122C9A" w:rsidP="00122C9A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</w:p>
        </w:tc>
      </w:tr>
      <w:tr w:rsidR="00122C9A" w:rsidTr="002F4887">
        <w:tc>
          <w:tcPr>
            <w:tcW w:w="1940" w:type="dxa"/>
          </w:tcPr>
          <w:p w:rsidR="00122C9A" w:rsidRDefault="002F4887" w:rsidP="00122C9A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  <w:r>
              <w:rPr>
                <w:rFonts w:ascii="Kayra" w:eastAsia="VAGRoundedTLight" w:hAnsi="Kayra" w:cs="VAGRoundedTLight"/>
                <w:sz w:val="24"/>
                <w:szCs w:val="24"/>
              </w:rPr>
              <w:lastRenderedPageBreak/>
              <w:t>çocuk</w:t>
            </w:r>
          </w:p>
        </w:tc>
        <w:tc>
          <w:tcPr>
            <w:tcW w:w="2551" w:type="dxa"/>
          </w:tcPr>
          <w:p w:rsidR="00122C9A" w:rsidRDefault="00122C9A" w:rsidP="00122C9A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</w:p>
        </w:tc>
      </w:tr>
      <w:tr w:rsidR="00122C9A" w:rsidTr="002F4887">
        <w:tc>
          <w:tcPr>
            <w:tcW w:w="1940" w:type="dxa"/>
          </w:tcPr>
          <w:p w:rsidR="00122C9A" w:rsidRDefault="002F4887" w:rsidP="00122C9A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  <w:r>
              <w:rPr>
                <w:rFonts w:ascii="Kayra" w:eastAsia="VAGRoundedTLight" w:hAnsi="Kayra" w:cs="VAGRoundedTLight"/>
                <w:sz w:val="24"/>
                <w:szCs w:val="24"/>
              </w:rPr>
              <w:t>erik</w:t>
            </w:r>
          </w:p>
        </w:tc>
        <w:tc>
          <w:tcPr>
            <w:tcW w:w="2551" w:type="dxa"/>
          </w:tcPr>
          <w:p w:rsidR="00122C9A" w:rsidRDefault="00122C9A" w:rsidP="00122C9A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</w:p>
        </w:tc>
      </w:tr>
      <w:tr w:rsidR="00122C9A" w:rsidTr="002F4887">
        <w:tc>
          <w:tcPr>
            <w:tcW w:w="1940" w:type="dxa"/>
          </w:tcPr>
          <w:p w:rsidR="00122C9A" w:rsidRDefault="002F4887" w:rsidP="00122C9A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  <w:r>
              <w:rPr>
                <w:rFonts w:ascii="Kayra" w:eastAsia="VAGRoundedTLight" w:hAnsi="Kayra" w:cs="VAGRoundedTLight"/>
                <w:sz w:val="24"/>
                <w:szCs w:val="24"/>
              </w:rPr>
              <w:t>uçak</w:t>
            </w:r>
          </w:p>
        </w:tc>
        <w:tc>
          <w:tcPr>
            <w:tcW w:w="2551" w:type="dxa"/>
          </w:tcPr>
          <w:p w:rsidR="00122C9A" w:rsidRDefault="00122C9A" w:rsidP="00122C9A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</w:p>
        </w:tc>
      </w:tr>
      <w:tr w:rsidR="00122C9A" w:rsidTr="002F4887">
        <w:tc>
          <w:tcPr>
            <w:tcW w:w="1940" w:type="dxa"/>
          </w:tcPr>
          <w:p w:rsidR="00122C9A" w:rsidRDefault="002F4887" w:rsidP="00122C9A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  <w:r>
              <w:rPr>
                <w:rFonts w:ascii="Kayra" w:eastAsia="VAGRoundedTLight" w:hAnsi="Kayra" w:cs="VAGRoundedTLight"/>
                <w:sz w:val="24"/>
                <w:szCs w:val="24"/>
              </w:rPr>
              <w:t>koyun</w:t>
            </w:r>
          </w:p>
        </w:tc>
        <w:tc>
          <w:tcPr>
            <w:tcW w:w="2551" w:type="dxa"/>
          </w:tcPr>
          <w:p w:rsidR="00122C9A" w:rsidRDefault="00122C9A" w:rsidP="00122C9A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</w:p>
        </w:tc>
      </w:tr>
      <w:tr w:rsidR="00122C9A" w:rsidTr="002F4887">
        <w:tc>
          <w:tcPr>
            <w:tcW w:w="1940" w:type="dxa"/>
          </w:tcPr>
          <w:p w:rsidR="00122C9A" w:rsidRDefault="002F4887" w:rsidP="00122C9A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  <w:r>
              <w:rPr>
                <w:rFonts w:ascii="Kayra" w:eastAsia="VAGRoundedTLight" w:hAnsi="Kayra" w:cs="VAGRoundedTLight"/>
                <w:sz w:val="24"/>
                <w:szCs w:val="24"/>
              </w:rPr>
              <w:t>kâğıt</w:t>
            </w:r>
          </w:p>
        </w:tc>
        <w:tc>
          <w:tcPr>
            <w:tcW w:w="2551" w:type="dxa"/>
          </w:tcPr>
          <w:p w:rsidR="00122C9A" w:rsidRDefault="00122C9A" w:rsidP="00122C9A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</w:p>
        </w:tc>
      </w:tr>
      <w:tr w:rsidR="00122C9A" w:rsidTr="002F4887">
        <w:tc>
          <w:tcPr>
            <w:tcW w:w="1940" w:type="dxa"/>
          </w:tcPr>
          <w:p w:rsidR="00122C9A" w:rsidRDefault="002F4887" w:rsidP="00122C9A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  <w:r>
              <w:rPr>
                <w:rFonts w:ascii="Kayra" w:eastAsia="VAGRoundedTLight" w:hAnsi="Kayra" w:cs="VAGRoundedTLight"/>
                <w:sz w:val="24"/>
                <w:szCs w:val="24"/>
              </w:rPr>
              <w:t>gün</w:t>
            </w:r>
          </w:p>
        </w:tc>
        <w:tc>
          <w:tcPr>
            <w:tcW w:w="2551" w:type="dxa"/>
          </w:tcPr>
          <w:p w:rsidR="00122C9A" w:rsidRDefault="00122C9A" w:rsidP="00122C9A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3807"/>
        <w:tblW w:w="0" w:type="auto"/>
        <w:tblLook w:val="04A0"/>
      </w:tblPr>
      <w:tblGrid>
        <w:gridCol w:w="1940"/>
        <w:gridCol w:w="2551"/>
      </w:tblGrid>
      <w:tr w:rsidR="002F4887" w:rsidTr="002F4887">
        <w:tc>
          <w:tcPr>
            <w:tcW w:w="1940" w:type="dxa"/>
          </w:tcPr>
          <w:p w:rsidR="002F4887" w:rsidRDefault="002F4887" w:rsidP="002F4887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  <w:r>
              <w:rPr>
                <w:rFonts w:ascii="Kayra" w:eastAsia="VAGRoundedTLight" w:hAnsi="Kayra" w:cs="VAGRoundedTLight"/>
                <w:sz w:val="24"/>
                <w:szCs w:val="24"/>
              </w:rPr>
              <w:t>ÇOĞUL AD</w:t>
            </w:r>
          </w:p>
        </w:tc>
        <w:tc>
          <w:tcPr>
            <w:tcW w:w="2551" w:type="dxa"/>
          </w:tcPr>
          <w:p w:rsidR="002F4887" w:rsidRDefault="002F4887" w:rsidP="002F4887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  <w:r>
              <w:rPr>
                <w:rFonts w:ascii="Kayra" w:eastAsia="VAGRoundedTLight" w:hAnsi="Kayra" w:cs="VAGRoundedTLight"/>
                <w:sz w:val="24"/>
                <w:szCs w:val="24"/>
              </w:rPr>
              <w:t>TEKİL  AD</w:t>
            </w:r>
          </w:p>
        </w:tc>
      </w:tr>
      <w:tr w:rsidR="002F4887" w:rsidTr="002F4887">
        <w:tc>
          <w:tcPr>
            <w:tcW w:w="1940" w:type="dxa"/>
          </w:tcPr>
          <w:p w:rsidR="002F4887" w:rsidRDefault="002F4887" w:rsidP="002F4887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  <w:r>
              <w:rPr>
                <w:rFonts w:ascii="Kayra" w:eastAsia="VAGRoundedTLight" w:hAnsi="Kayra" w:cs="VAGRoundedTLight"/>
                <w:sz w:val="24"/>
                <w:szCs w:val="24"/>
              </w:rPr>
              <w:t>eller</w:t>
            </w:r>
          </w:p>
        </w:tc>
        <w:tc>
          <w:tcPr>
            <w:tcW w:w="2551" w:type="dxa"/>
          </w:tcPr>
          <w:p w:rsidR="002F4887" w:rsidRDefault="002F4887" w:rsidP="002F4887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</w:p>
        </w:tc>
      </w:tr>
      <w:tr w:rsidR="002F4887" w:rsidTr="002F4887">
        <w:tc>
          <w:tcPr>
            <w:tcW w:w="1940" w:type="dxa"/>
          </w:tcPr>
          <w:p w:rsidR="002F4887" w:rsidRDefault="002F4887" w:rsidP="002F4887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  <w:r>
              <w:rPr>
                <w:rFonts w:ascii="Kayra" w:eastAsia="VAGRoundedTLight" w:hAnsi="Kayra" w:cs="VAGRoundedTLight"/>
                <w:sz w:val="24"/>
                <w:szCs w:val="24"/>
              </w:rPr>
              <w:t>güller</w:t>
            </w:r>
          </w:p>
        </w:tc>
        <w:tc>
          <w:tcPr>
            <w:tcW w:w="2551" w:type="dxa"/>
          </w:tcPr>
          <w:p w:rsidR="002F4887" w:rsidRDefault="002F4887" w:rsidP="002F4887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</w:p>
        </w:tc>
      </w:tr>
      <w:tr w:rsidR="002F4887" w:rsidTr="002F4887">
        <w:tc>
          <w:tcPr>
            <w:tcW w:w="1940" w:type="dxa"/>
          </w:tcPr>
          <w:p w:rsidR="002F4887" w:rsidRDefault="002F4887" w:rsidP="002F4887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  <w:r>
              <w:rPr>
                <w:rFonts w:ascii="Kayra" w:eastAsia="VAGRoundedTLight" w:hAnsi="Kayra" w:cs="VAGRoundedTLight"/>
                <w:sz w:val="24"/>
                <w:szCs w:val="24"/>
              </w:rPr>
              <w:t>arabalar</w:t>
            </w:r>
          </w:p>
        </w:tc>
        <w:tc>
          <w:tcPr>
            <w:tcW w:w="2551" w:type="dxa"/>
          </w:tcPr>
          <w:p w:rsidR="002F4887" w:rsidRDefault="002F4887" w:rsidP="002F4887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</w:p>
        </w:tc>
      </w:tr>
      <w:tr w:rsidR="002F4887" w:rsidTr="002F4887">
        <w:tc>
          <w:tcPr>
            <w:tcW w:w="1940" w:type="dxa"/>
          </w:tcPr>
          <w:p w:rsidR="002F4887" w:rsidRDefault="002F4887" w:rsidP="002F4887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  <w:r>
              <w:rPr>
                <w:rFonts w:ascii="Kayra" w:eastAsia="VAGRoundedTLight" w:hAnsi="Kayra" w:cs="VAGRoundedTLight"/>
                <w:sz w:val="24"/>
                <w:szCs w:val="24"/>
              </w:rPr>
              <w:t>oyuncaklar</w:t>
            </w:r>
          </w:p>
        </w:tc>
        <w:tc>
          <w:tcPr>
            <w:tcW w:w="2551" w:type="dxa"/>
          </w:tcPr>
          <w:p w:rsidR="002F4887" w:rsidRDefault="002F4887" w:rsidP="002F4887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</w:p>
        </w:tc>
      </w:tr>
      <w:tr w:rsidR="002F4887" w:rsidTr="002F4887">
        <w:tc>
          <w:tcPr>
            <w:tcW w:w="1940" w:type="dxa"/>
          </w:tcPr>
          <w:p w:rsidR="002F4887" w:rsidRDefault="002F4887" w:rsidP="002F4887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  <w:r>
              <w:rPr>
                <w:rFonts w:ascii="Kayra" w:eastAsia="VAGRoundedTLight" w:hAnsi="Kayra" w:cs="VAGRoundedTLight"/>
                <w:sz w:val="24"/>
                <w:szCs w:val="24"/>
              </w:rPr>
              <w:t>masallar</w:t>
            </w:r>
          </w:p>
        </w:tc>
        <w:tc>
          <w:tcPr>
            <w:tcW w:w="2551" w:type="dxa"/>
          </w:tcPr>
          <w:p w:rsidR="002F4887" w:rsidRDefault="002F4887" w:rsidP="002F4887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</w:p>
        </w:tc>
      </w:tr>
      <w:tr w:rsidR="002F4887" w:rsidTr="002F4887">
        <w:tc>
          <w:tcPr>
            <w:tcW w:w="1940" w:type="dxa"/>
          </w:tcPr>
          <w:p w:rsidR="002F4887" w:rsidRDefault="002F4887" w:rsidP="002F4887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  <w:r>
              <w:rPr>
                <w:rFonts w:ascii="Kayra" w:eastAsia="VAGRoundedTLight" w:hAnsi="Kayra" w:cs="VAGRoundedTLight"/>
                <w:sz w:val="24"/>
                <w:szCs w:val="24"/>
              </w:rPr>
              <w:t>kanunlar</w:t>
            </w:r>
          </w:p>
        </w:tc>
        <w:tc>
          <w:tcPr>
            <w:tcW w:w="2551" w:type="dxa"/>
          </w:tcPr>
          <w:p w:rsidR="002F4887" w:rsidRDefault="002F4887" w:rsidP="002F4887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</w:p>
        </w:tc>
      </w:tr>
      <w:tr w:rsidR="002F4887" w:rsidTr="002F4887">
        <w:tc>
          <w:tcPr>
            <w:tcW w:w="1940" w:type="dxa"/>
          </w:tcPr>
          <w:p w:rsidR="002F4887" w:rsidRDefault="00065093" w:rsidP="002F4887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  <w:r>
              <w:rPr>
                <w:rFonts w:ascii="Kayra" w:eastAsia="VAGRoundedTLight" w:hAnsi="Kayra" w:cs="VAGRoundedTLight"/>
                <w:sz w:val="24"/>
                <w:szCs w:val="24"/>
              </w:rPr>
              <w:t>sevinçler</w:t>
            </w:r>
          </w:p>
        </w:tc>
        <w:tc>
          <w:tcPr>
            <w:tcW w:w="2551" w:type="dxa"/>
          </w:tcPr>
          <w:p w:rsidR="002F4887" w:rsidRDefault="002F4887" w:rsidP="002F4887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</w:p>
        </w:tc>
      </w:tr>
      <w:tr w:rsidR="002F4887" w:rsidTr="002F4887">
        <w:tc>
          <w:tcPr>
            <w:tcW w:w="1940" w:type="dxa"/>
          </w:tcPr>
          <w:p w:rsidR="002F4887" w:rsidRDefault="00065093" w:rsidP="002F4887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  <w:r>
              <w:rPr>
                <w:rFonts w:ascii="Kayra" w:eastAsia="VAGRoundedTLight" w:hAnsi="Kayra" w:cs="VAGRoundedTLight"/>
                <w:sz w:val="24"/>
                <w:szCs w:val="24"/>
              </w:rPr>
              <w:t>öğrenciler</w:t>
            </w:r>
          </w:p>
        </w:tc>
        <w:tc>
          <w:tcPr>
            <w:tcW w:w="2551" w:type="dxa"/>
          </w:tcPr>
          <w:p w:rsidR="002F4887" w:rsidRDefault="002F4887" w:rsidP="002F4887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</w:p>
        </w:tc>
      </w:tr>
      <w:tr w:rsidR="002F4887" w:rsidTr="002F4887">
        <w:tc>
          <w:tcPr>
            <w:tcW w:w="1940" w:type="dxa"/>
          </w:tcPr>
          <w:p w:rsidR="002F4887" w:rsidRDefault="00065093" w:rsidP="002F4887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  <w:r>
              <w:rPr>
                <w:rFonts w:ascii="Kayra" w:eastAsia="VAGRoundedTLight" w:hAnsi="Kayra" w:cs="VAGRoundedTLight"/>
                <w:sz w:val="24"/>
                <w:szCs w:val="24"/>
              </w:rPr>
              <w:t>insanlar</w:t>
            </w:r>
          </w:p>
        </w:tc>
        <w:tc>
          <w:tcPr>
            <w:tcW w:w="2551" w:type="dxa"/>
          </w:tcPr>
          <w:p w:rsidR="002F4887" w:rsidRDefault="002F4887" w:rsidP="002F4887">
            <w:pPr>
              <w:pStyle w:val="ListeParagraf"/>
              <w:ind w:left="0"/>
              <w:rPr>
                <w:rFonts w:ascii="Kayra" w:eastAsia="VAGRoundedTLight" w:hAnsi="Kayra" w:cs="VAGRoundedTLight"/>
                <w:sz w:val="24"/>
                <w:szCs w:val="24"/>
              </w:rPr>
            </w:pPr>
          </w:p>
        </w:tc>
      </w:tr>
    </w:tbl>
    <w:p w:rsidR="00122C9A" w:rsidRDefault="00122C9A" w:rsidP="00122C9A">
      <w:pPr>
        <w:pStyle w:val="ListeParagraf"/>
        <w:spacing w:after="0"/>
        <w:rPr>
          <w:rFonts w:ascii="Kayra" w:eastAsia="VAGRoundedTLight" w:hAnsi="Kayra" w:cs="VAGRoundedTLight"/>
          <w:sz w:val="24"/>
          <w:szCs w:val="24"/>
        </w:rPr>
      </w:pPr>
    </w:p>
    <w:p w:rsidR="00A80A38" w:rsidRPr="001B3679" w:rsidRDefault="001B3679" w:rsidP="00122C9A">
      <w:pPr>
        <w:pStyle w:val="ListeParagraf"/>
        <w:spacing w:after="0"/>
        <w:rPr>
          <w:rFonts w:ascii="Kayra" w:eastAsia="VAGRoundedTLight" w:hAnsi="Kayra" w:cs="VAGRoundedTLight"/>
          <w:b/>
          <w:sz w:val="28"/>
          <w:szCs w:val="28"/>
          <w:u w:val="single"/>
        </w:rPr>
      </w:pPr>
      <w:r>
        <w:rPr>
          <w:rFonts w:ascii="Kayra" w:eastAsia="VAGRoundedTLight" w:hAnsi="Kayra" w:cs="VAGRoundedTLight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328930</wp:posOffset>
            </wp:positionV>
            <wp:extent cx="2350770" cy="2228850"/>
            <wp:effectExtent l="0" t="0" r="0" b="0"/>
            <wp:wrapThrough wrapText="bothSides">
              <wp:wrapPolygon edited="0">
                <wp:start x="0" y="0"/>
                <wp:lineTo x="0" y="21415"/>
                <wp:lineTo x="21355" y="21415"/>
                <wp:lineTo x="21355" y="0"/>
                <wp:lineTo x="0" y="0"/>
              </wp:wrapPolygon>
            </wp:wrapThrough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77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6501" w:rsidRPr="001B3679">
        <w:rPr>
          <w:rFonts w:ascii="Kayra" w:eastAsia="VAGRoundedTLight" w:hAnsi="Kayra" w:cs="VAGRoundedTLight"/>
          <w:b/>
          <w:sz w:val="28"/>
          <w:szCs w:val="28"/>
        </w:rPr>
        <w:t xml:space="preserve">                                         </w:t>
      </w:r>
      <w:r w:rsidR="003B6625" w:rsidRPr="001B3679">
        <w:rPr>
          <w:rFonts w:ascii="Kayra" w:eastAsia="VAGRoundedTLight" w:hAnsi="Kayra" w:cs="VAGRoundedTLight"/>
          <w:b/>
          <w:sz w:val="28"/>
          <w:szCs w:val="28"/>
          <w:u w:val="single"/>
        </w:rPr>
        <w:t>TEST ÇALIŞMASI</w:t>
      </w:r>
    </w:p>
    <w:p w:rsidR="00E06501" w:rsidRDefault="00E06501" w:rsidP="00E06501">
      <w:pPr>
        <w:spacing w:after="0"/>
        <w:rPr>
          <w:rFonts w:ascii="Kayra" w:eastAsia="VAGRoundedTLight" w:hAnsi="Kayra" w:cs="VAGRoundedTLight"/>
          <w:sz w:val="24"/>
          <w:szCs w:val="24"/>
        </w:rPr>
        <w:sectPr w:rsidR="00E06501" w:rsidSect="00A80A38">
          <w:pgSz w:w="11906" w:h="16838"/>
          <w:pgMar w:top="709" w:right="707" w:bottom="851" w:left="1134" w:header="708" w:footer="708" w:gutter="0"/>
          <w:pgBorders w:offsetFrom="page">
            <w:top w:val="pushPinNote1" w:sz="28" w:space="24" w:color="auto"/>
            <w:left w:val="pushPinNote1" w:sz="28" w:space="24" w:color="auto"/>
            <w:bottom w:val="pushPinNote1" w:sz="28" w:space="24" w:color="auto"/>
            <w:right w:val="pushPinNote1" w:sz="28" w:space="24" w:color="auto"/>
          </w:pgBorders>
          <w:cols w:space="708"/>
          <w:docGrid w:linePitch="360"/>
        </w:sectPr>
      </w:pPr>
    </w:p>
    <w:p w:rsidR="00610BE2" w:rsidRDefault="00610BE2" w:rsidP="00E06501">
      <w:pPr>
        <w:spacing w:after="0"/>
        <w:rPr>
          <w:rFonts w:ascii="Kayra" w:eastAsia="VAGRoundedTLight" w:hAnsi="Kayra" w:cs="VAGRoundedTLight"/>
          <w:sz w:val="24"/>
          <w:szCs w:val="24"/>
        </w:rPr>
      </w:pPr>
    </w:p>
    <w:p w:rsidR="001B3679" w:rsidRDefault="001B3679" w:rsidP="00E06501">
      <w:pPr>
        <w:spacing w:after="0"/>
        <w:rPr>
          <w:rFonts w:ascii="Kayra" w:eastAsia="VAGRoundedTLight" w:hAnsi="Kayra" w:cs="VAGRoundedTLight"/>
          <w:sz w:val="24"/>
          <w:szCs w:val="24"/>
        </w:rPr>
      </w:pPr>
      <w:r>
        <w:rPr>
          <w:rFonts w:ascii="Kayra" w:eastAsia="VAGRoundedTLight" w:hAnsi="Kayra" w:cs="VAGRoundedTLight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-273050</wp:posOffset>
            </wp:positionH>
            <wp:positionV relativeFrom="paragraph">
              <wp:posOffset>243840</wp:posOffset>
            </wp:positionV>
            <wp:extent cx="2378710" cy="2428875"/>
            <wp:effectExtent l="0" t="0" r="2540" b="9525"/>
            <wp:wrapThrough wrapText="bothSides">
              <wp:wrapPolygon edited="0">
                <wp:start x="0" y="0"/>
                <wp:lineTo x="0" y="21515"/>
                <wp:lineTo x="21450" y="21515"/>
                <wp:lineTo x="21450" y="0"/>
                <wp:lineTo x="0" y="0"/>
              </wp:wrapPolygon>
            </wp:wrapThrough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71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6501" w:rsidRDefault="00E06501" w:rsidP="00E06501">
      <w:pPr>
        <w:spacing w:after="0"/>
        <w:rPr>
          <w:rFonts w:ascii="Kayra" w:eastAsia="VAGRoundedTLight" w:hAnsi="Kayra" w:cs="VAGRoundedTLight"/>
          <w:sz w:val="24"/>
          <w:szCs w:val="24"/>
        </w:rPr>
      </w:pPr>
    </w:p>
    <w:p w:rsidR="00E06501" w:rsidRPr="00E06501" w:rsidRDefault="00E06501" w:rsidP="00E06501">
      <w:pPr>
        <w:spacing w:after="0"/>
        <w:rPr>
          <w:rFonts w:ascii="Kayra" w:eastAsia="VAGRoundedTLight" w:hAnsi="Kayra" w:cs="VAGRoundedTLight"/>
          <w:sz w:val="24"/>
          <w:szCs w:val="24"/>
        </w:rPr>
      </w:pPr>
    </w:p>
    <w:p w:rsidR="001B3679" w:rsidRDefault="001B3679" w:rsidP="00E06501">
      <w:pPr>
        <w:spacing w:after="0"/>
        <w:rPr>
          <w:rFonts w:ascii="Kayra" w:eastAsia="VAGRoundedTLight" w:hAnsi="Kayra" w:cs="VAGRoundedTLight"/>
          <w:sz w:val="24"/>
          <w:szCs w:val="24"/>
        </w:rPr>
      </w:pPr>
    </w:p>
    <w:p w:rsidR="00496C4A" w:rsidRDefault="00E81340" w:rsidP="005F47F7">
      <w:pPr>
        <w:spacing w:after="0"/>
        <w:rPr>
          <w:rFonts w:ascii="Kayra" w:eastAsia="VAGRoundedTLight" w:hAnsi="Kayra" w:cs="VAGRoundedTLight"/>
          <w:sz w:val="24"/>
          <w:szCs w:val="24"/>
        </w:rPr>
      </w:pPr>
      <w:r>
        <w:rPr>
          <w:rFonts w:ascii="Kayra" w:eastAsia="VAGRoundedTLight" w:hAnsi="Kayra" w:cs="VAGRoundedTLight"/>
          <w:noProof/>
          <w:sz w:val="24"/>
          <w:szCs w:val="24"/>
          <w:lang w:eastAsia="tr-TR"/>
        </w:rPr>
        <w:drawing>
          <wp:inline distT="0" distB="0" distL="0" distR="0">
            <wp:extent cx="2163536" cy="2524125"/>
            <wp:effectExtent l="0" t="0" r="825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536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340" w:rsidRDefault="00E81340" w:rsidP="005F47F7">
      <w:pPr>
        <w:spacing w:after="0"/>
        <w:rPr>
          <w:rFonts w:ascii="Kayra" w:eastAsia="VAGRoundedTLight" w:hAnsi="Kayra" w:cs="VAGRoundedTLight"/>
          <w:sz w:val="24"/>
          <w:szCs w:val="24"/>
        </w:rPr>
      </w:pPr>
    </w:p>
    <w:p w:rsidR="00E81340" w:rsidRDefault="001B3679" w:rsidP="005F47F7">
      <w:pPr>
        <w:spacing w:after="0"/>
        <w:rPr>
          <w:rFonts w:ascii="Kayra" w:eastAsia="VAGRoundedTLight" w:hAnsi="Kayra" w:cs="VAGRoundedTLight"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-2932430</wp:posOffset>
            </wp:positionV>
            <wp:extent cx="2004695" cy="1733550"/>
            <wp:effectExtent l="0" t="0" r="0" b="0"/>
            <wp:wrapThrough wrapText="bothSides">
              <wp:wrapPolygon edited="0">
                <wp:start x="0" y="0"/>
                <wp:lineTo x="0" y="21363"/>
                <wp:lineTo x="21347" y="21363"/>
                <wp:lineTo x="21347" y="0"/>
                <wp:lineTo x="0" y="0"/>
              </wp:wrapPolygon>
            </wp:wrapThrough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69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1D7F">
        <w:rPr>
          <w:rFonts w:ascii="Kayra" w:eastAsia="VAGRoundedTLight" w:hAnsi="Kayra" w:cs="VAGRoundedTLight"/>
          <w:noProof/>
          <w:sz w:val="24"/>
          <w:szCs w:val="24"/>
          <w:lang w:eastAsia="tr-TR"/>
        </w:rPr>
        <w:drawing>
          <wp:inline distT="0" distB="0" distL="0" distR="0">
            <wp:extent cx="2066925" cy="1862385"/>
            <wp:effectExtent l="0" t="0" r="0" b="508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86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D7F" w:rsidRPr="00937CDE" w:rsidRDefault="00351D7F" w:rsidP="005F47F7">
      <w:pPr>
        <w:spacing w:after="0"/>
        <w:rPr>
          <w:rFonts w:ascii="Kayra" w:eastAsia="VAGRoundedTLight" w:hAnsi="Kayra" w:cs="VAGRoundedTLight"/>
          <w:sz w:val="24"/>
          <w:szCs w:val="24"/>
        </w:rPr>
      </w:pPr>
    </w:p>
    <w:p w:rsidR="00D82655" w:rsidRDefault="00351D7F" w:rsidP="005F47F7">
      <w:pPr>
        <w:spacing w:after="0"/>
        <w:rPr>
          <w:rFonts w:ascii="Kayra" w:eastAsia="VAGRoundedTLight" w:hAnsi="Kayra" w:cs="VAGRoundedTLight"/>
          <w:sz w:val="24"/>
          <w:szCs w:val="24"/>
        </w:rPr>
      </w:pPr>
      <w:r>
        <w:rPr>
          <w:rFonts w:ascii="Kayra" w:eastAsia="VAGRoundedTLight" w:hAnsi="Kayra" w:cs="VAGRoundedTLight"/>
          <w:noProof/>
          <w:sz w:val="24"/>
          <w:szCs w:val="24"/>
          <w:lang w:eastAsia="tr-TR"/>
        </w:rPr>
        <w:drawing>
          <wp:inline distT="0" distB="0" distL="0" distR="0">
            <wp:extent cx="2138289" cy="14478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988" cy="145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D7F" w:rsidRDefault="00351D7F" w:rsidP="005F47F7">
      <w:pPr>
        <w:spacing w:after="0"/>
        <w:rPr>
          <w:rFonts w:ascii="Kayra" w:eastAsia="VAGRoundedTLight" w:hAnsi="Kayra" w:cs="VAGRoundedTLight"/>
          <w:sz w:val="24"/>
          <w:szCs w:val="24"/>
        </w:rPr>
      </w:pPr>
    </w:p>
    <w:p w:rsidR="00351D7F" w:rsidRDefault="00351D7F" w:rsidP="005F47F7">
      <w:pPr>
        <w:spacing w:after="0"/>
        <w:rPr>
          <w:rFonts w:ascii="Kayra" w:eastAsia="VAGRoundedTLight" w:hAnsi="Kayra" w:cs="VAGRoundedTLight"/>
          <w:sz w:val="24"/>
          <w:szCs w:val="24"/>
        </w:rPr>
      </w:pPr>
      <w:r>
        <w:rPr>
          <w:rFonts w:ascii="Kayra" w:eastAsia="VAGRoundedTLight" w:hAnsi="Kayra" w:cs="VAGRoundedTLight"/>
          <w:noProof/>
          <w:sz w:val="24"/>
          <w:szCs w:val="24"/>
          <w:lang w:eastAsia="tr-TR"/>
        </w:rPr>
        <w:drawing>
          <wp:inline distT="0" distB="0" distL="0" distR="0">
            <wp:extent cx="2026763" cy="2047875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763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679" w:rsidRDefault="001B3679" w:rsidP="005F47F7">
      <w:pPr>
        <w:spacing w:after="0"/>
        <w:rPr>
          <w:rFonts w:ascii="Kayra" w:eastAsia="VAGRoundedTLight" w:hAnsi="Kayra" w:cs="VAGRoundedTLight"/>
          <w:sz w:val="24"/>
          <w:szCs w:val="24"/>
        </w:rPr>
        <w:sectPr w:rsidR="001B3679" w:rsidSect="001B3679">
          <w:type w:val="continuous"/>
          <w:pgSz w:w="11906" w:h="16838"/>
          <w:pgMar w:top="709" w:right="707" w:bottom="851" w:left="1134" w:header="708" w:footer="708" w:gutter="0"/>
          <w:pgBorders w:offsetFrom="page">
            <w:top w:val="pushPinNote1" w:sz="28" w:space="24" w:color="auto"/>
            <w:left w:val="pushPinNote1" w:sz="28" w:space="24" w:color="auto"/>
            <w:bottom w:val="pushPinNote1" w:sz="28" w:space="24" w:color="auto"/>
            <w:right w:val="pushPinNote1" w:sz="28" w:space="24" w:color="auto"/>
          </w:pgBorders>
          <w:cols w:num="3" w:sep="1" w:space="355"/>
          <w:docGrid w:linePitch="360"/>
        </w:sectPr>
      </w:pPr>
    </w:p>
    <w:p w:rsidR="005F47F7" w:rsidRDefault="0010460E" w:rsidP="00A56DC1">
      <w:pPr>
        <w:rPr>
          <w:rFonts w:ascii="Kayra" w:eastAsia="VAGRoundedTLight" w:hAnsi="Kayra" w:cs="VAGRoundedTLight"/>
          <w:sz w:val="24"/>
          <w:szCs w:val="24"/>
        </w:rPr>
      </w:pPr>
      <w:r>
        <w:rPr>
          <w:rFonts w:ascii="Kayra" w:eastAsia="VAGRoundedTLight" w:hAnsi="Kayra" w:cs="VAGRoundedTLight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476500" cy="2257227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348" cy="2261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60E" w:rsidRDefault="0010460E" w:rsidP="00A56DC1">
      <w:pPr>
        <w:rPr>
          <w:rFonts w:ascii="Kayra" w:eastAsia="VAGRoundedTLight" w:hAnsi="Kayra" w:cs="VAGRoundedTLight"/>
          <w:sz w:val="24"/>
          <w:szCs w:val="24"/>
        </w:rPr>
      </w:pPr>
      <w:r>
        <w:rPr>
          <w:rFonts w:ascii="Kayra" w:eastAsia="VAGRoundedTLight" w:hAnsi="Kayra" w:cs="VAGRoundedTLight"/>
          <w:noProof/>
          <w:sz w:val="24"/>
          <w:szCs w:val="24"/>
          <w:lang w:eastAsia="tr-TR"/>
        </w:rPr>
        <w:drawing>
          <wp:inline distT="0" distB="0" distL="0" distR="0">
            <wp:extent cx="2409713" cy="213360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713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60E" w:rsidRDefault="003E01AC" w:rsidP="00A56DC1">
      <w:pPr>
        <w:rPr>
          <w:rFonts w:ascii="Kayra" w:eastAsia="VAGRoundedTLight" w:hAnsi="Kayra" w:cs="VAGRoundedTLight"/>
          <w:sz w:val="24"/>
          <w:szCs w:val="24"/>
        </w:rPr>
      </w:pPr>
      <w:r>
        <w:rPr>
          <w:rFonts w:ascii="Kayra" w:eastAsia="VAGRoundedTLight" w:hAnsi="Kayra" w:cs="VAGRoundedTLight"/>
          <w:noProof/>
          <w:sz w:val="24"/>
          <w:szCs w:val="24"/>
          <w:lang w:eastAsia="tr-TR"/>
        </w:rPr>
        <w:drawing>
          <wp:inline distT="0" distB="0" distL="0" distR="0">
            <wp:extent cx="2266836" cy="1971675"/>
            <wp:effectExtent l="0" t="0" r="63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836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1AC" w:rsidRDefault="003E01AC" w:rsidP="00A56DC1">
      <w:pPr>
        <w:rPr>
          <w:rFonts w:ascii="Kayra" w:eastAsia="VAGRoundedTLight" w:hAnsi="Kayra" w:cs="VAGRoundedTLight"/>
          <w:sz w:val="24"/>
          <w:szCs w:val="24"/>
        </w:rPr>
      </w:pPr>
      <w:r>
        <w:rPr>
          <w:rFonts w:ascii="Kayra" w:eastAsia="VAGRoundedTLight" w:hAnsi="Kayra" w:cs="VAGRoundedTLight"/>
          <w:noProof/>
          <w:sz w:val="24"/>
          <w:szCs w:val="24"/>
          <w:lang w:eastAsia="tr-TR"/>
        </w:rPr>
        <w:drawing>
          <wp:inline distT="0" distB="0" distL="0" distR="0">
            <wp:extent cx="2393115" cy="2181225"/>
            <wp:effectExtent l="0" t="0" r="762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11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1AC" w:rsidRDefault="00EF0574" w:rsidP="00A56DC1">
      <w:pPr>
        <w:rPr>
          <w:rFonts w:ascii="Kayra" w:eastAsia="VAGRoundedTLight" w:hAnsi="Kayra" w:cs="VAGRoundedTLight"/>
          <w:sz w:val="24"/>
          <w:szCs w:val="24"/>
        </w:rPr>
      </w:pPr>
      <w:r>
        <w:rPr>
          <w:rFonts w:ascii="Kayra" w:eastAsia="VAGRoundedTLight" w:hAnsi="Kayra" w:cs="VAGRoundedTLight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458720" cy="230505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72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EE0" w:rsidRDefault="005C1367" w:rsidP="00A56DC1">
      <w:pPr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drawing>
          <wp:inline distT="0" distB="0" distL="0" distR="0">
            <wp:extent cx="2232955" cy="2105025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95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367" w:rsidRDefault="005C1367" w:rsidP="00A56DC1">
      <w:pPr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drawing>
          <wp:inline distT="0" distB="0" distL="0" distR="0">
            <wp:extent cx="2520176" cy="215265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849" cy="2154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367" w:rsidRPr="00937CDE" w:rsidRDefault="00FA2F83" w:rsidP="00A56DC1">
      <w:pPr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drawing>
          <wp:inline distT="0" distB="0" distL="0" distR="0">
            <wp:extent cx="2349795" cy="2105025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79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C1367" w:rsidRPr="00937CDE" w:rsidSect="001B3679">
      <w:type w:val="continuous"/>
      <w:pgSz w:w="11906" w:h="16838"/>
      <w:pgMar w:top="709" w:right="707" w:bottom="851" w:left="1134" w:header="708" w:footer="708" w:gutter="0"/>
      <w:pgBorders w:offsetFrom="page">
        <w:top w:val="pushPinNote1" w:sz="28" w:space="24" w:color="auto"/>
        <w:left w:val="pushPinNote1" w:sz="28" w:space="24" w:color="auto"/>
        <w:bottom w:val="pushPinNote1" w:sz="28" w:space="24" w:color="auto"/>
        <w:right w:val="pushPinNote1" w:sz="28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VAGRoundedTLigh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05pt;height:11.05pt" o:bullet="t">
        <v:imagedata r:id="rId1" o:title="MC900115834[1]"/>
      </v:shape>
    </w:pict>
  </w:numPicBullet>
  <w:abstractNum w:abstractNumId="0">
    <w:nsid w:val="6B8474F6"/>
    <w:multiLevelType w:val="hybridMultilevel"/>
    <w:tmpl w:val="AFC0EA1C"/>
    <w:lvl w:ilvl="0" w:tplc="3D241A1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B0597C"/>
    <w:multiLevelType w:val="hybridMultilevel"/>
    <w:tmpl w:val="72C0C3B8"/>
    <w:lvl w:ilvl="0" w:tplc="3D241A1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BD6DD8"/>
    <w:rsid w:val="000125A3"/>
    <w:rsid w:val="00065093"/>
    <w:rsid w:val="0008415B"/>
    <w:rsid w:val="0010460E"/>
    <w:rsid w:val="00122C9A"/>
    <w:rsid w:val="001B3679"/>
    <w:rsid w:val="002C5A32"/>
    <w:rsid w:val="002F4887"/>
    <w:rsid w:val="00351D7F"/>
    <w:rsid w:val="003B6625"/>
    <w:rsid w:val="003D7F2A"/>
    <w:rsid w:val="003E01AC"/>
    <w:rsid w:val="00496C4A"/>
    <w:rsid w:val="004F150C"/>
    <w:rsid w:val="00541710"/>
    <w:rsid w:val="005C1367"/>
    <w:rsid w:val="005E209E"/>
    <w:rsid w:val="005F47F7"/>
    <w:rsid w:val="00610BE2"/>
    <w:rsid w:val="006F185F"/>
    <w:rsid w:val="008A511D"/>
    <w:rsid w:val="00931B3B"/>
    <w:rsid w:val="00937CDE"/>
    <w:rsid w:val="009D7482"/>
    <w:rsid w:val="00A372F9"/>
    <w:rsid w:val="00A56DC1"/>
    <w:rsid w:val="00A80A38"/>
    <w:rsid w:val="00B20DDE"/>
    <w:rsid w:val="00BD6DD8"/>
    <w:rsid w:val="00CC09CD"/>
    <w:rsid w:val="00D82655"/>
    <w:rsid w:val="00E06501"/>
    <w:rsid w:val="00E44AA9"/>
    <w:rsid w:val="00E522DD"/>
    <w:rsid w:val="00E81340"/>
    <w:rsid w:val="00E87D46"/>
    <w:rsid w:val="00EF0574"/>
    <w:rsid w:val="00FA2F83"/>
    <w:rsid w:val="00FE6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A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6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D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96C4A"/>
    <w:pPr>
      <w:ind w:left="720"/>
      <w:contextualSpacing/>
    </w:pPr>
  </w:style>
  <w:style w:type="table" w:styleId="TabloKlavuzu">
    <w:name w:val="Table Grid"/>
    <w:basedOn w:val="NormalTablo"/>
    <w:uiPriority w:val="59"/>
    <w:rsid w:val="00122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6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D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96C4A"/>
    <w:pPr>
      <w:ind w:left="720"/>
      <w:contextualSpacing/>
    </w:pPr>
  </w:style>
  <w:style w:type="table" w:styleId="TabloKlavuzu">
    <w:name w:val="Table Grid"/>
    <w:basedOn w:val="NormalTablo"/>
    <w:uiPriority w:val="59"/>
    <w:rsid w:val="00122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microsoft.com/office/2007/relationships/stylesWithEffects" Target="stylesWithEffects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qwerty</dc:creator>
  <cp:lastModifiedBy>USER</cp:lastModifiedBy>
  <cp:revision>2</cp:revision>
  <dcterms:created xsi:type="dcterms:W3CDTF">2013-01-07T19:28:00Z</dcterms:created>
  <dcterms:modified xsi:type="dcterms:W3CDTF">2013-01-07T19:28:00Z</dcterms:modified>
</cp:coreProperties>
</file>