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EB1" w:rsidRDefault="00C34EB1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901756</wp:posOffset>
            </wp:positionH>
            <wp:positionV relativeFrom="paragraph">
              <wp:posOffset>-737094</wp:posOffset>
            </wp:positionV>
            <wp:extent cx="543665" cy="590309"/>
            <wp:effectExtent l="19050" t="0" r="8785" b="0"/>
            <wp:wrapNone/>
            <wp:docPr id="1" name="Resim 1" descr="C:\Documents and Settings\User\Desktop\Yeni Klasör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Yeni Klasör\images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665" cy="590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34EB1"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4559356</wp:posOffset>
            </wp:positionH>
            <wp:positionV relativeFrom="paragraph">
              <wp:posOffset>-726174</wp:posOffset>
            </wp:positionV>
            <wp:extent cx="525984" cy="578734"/>
            <wp:effectExtent l="19050" t="0" r="7416" b="0"/>
            <wp:wrapNone/>
            <wp:docPr id="7" name="Resim 1" descr="C:\Documents and Settings\User\Desktop\Yeni Klasör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Yeni Klasör\images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985" cy="578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margin-left:6.6pt;margin-top:-66.35pt;width:452.1pt;height:74.75pt;z-index:251658240;mso-position-horizontal-relative:text;mso-position-vertical-relative:text">
            <v:textbox style="mso-next-textbox:#_x0000_s1026">
              <w:txbxContent>
                <w:p w:rsidR="00AF6FC5" w:rsidRPr="00AF6FC5" w:rsidRDefault="00AF6FC5" w:rsidP="00AF6FC5">
                  <w:pPr>
                    <w:spacing w:line="240" w:lineRule="auto"/>
                    <w:jc w:val="center"/>
                    <w:rPr>
                      <w:rFonts w:ascii="Bookman Old Style" w:hAnsi="Bookman Old Style"/>
                      <w:sz w:val="28"/>
                      <w:szCs w:val="28"/>
                    </w:rPr>
                  </w:pPr>
                  <w:r w:rsidRPr="00AF6FC5">
                    <w:rPr>
                      <w:rFonts w:ascii="Bookman Old Style" w:hAnsi="Bookman Old Style"/>
                      <w:sz w:val="28"/>
                      <w:szCs w:val="28"/>
                    </w:rPr>
                    <w:t xml:space="preserve">GENERAL ŞADİ ÇETİNKAYA İLKÖĞRETİM OKULU                                </w:t>
                  </w:r>
                  <w:r w:rsidRPr="00C34EB1">
                    <w:rPr>
                      <w:rFonts w:ascii="Bookman Old Style" w:hAnsi="Bookman Old Style"/>
                      <w:b/>
                      <w:sz w:val="28"/>
                      <w:szCs w:val="28"/>
                    </w:rPr>
                    <w:t>2A SINIFI</w:t>
                  </w:r>
                </w:p>
                <w:p w:rsidR="00AF6FC5" w:rsidRPr="00AF6FC5" w:rsidRDefault="00AF6FC5" w:rsidP="00AF6FC5">
                  <w:pPr>
                    <w:spacing w:line="240" w:lineRule="auto"/>
                    <w:jc w:val="center"/>
                    <w:rPr>
                      <w:rFonts w:ascii="Bookman Old Style" w:hAnsi="Bookman Old Style"/>
                      <w:sz w:val="24"/>
                      <w:szCs w:val="24"/>
                    </w:rPr>
                  </w:pPr>
                </w:p>
                <w:p w:rsidR="00AF6FC5" w:rsidRDefault="00AF6FC5"/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margin" w:tblpY="-29"/>
        <w:tblW w:w="0" w:type="auto"/>
        <w:tblLook w:val="04A0"/>
      </w:tblPr>
      <w:tblGrid>
        <w:gridCol w:w="3510"/>
        <w:gridCol w:w="2622"/>
        <w:gridCol w:w="2765"/>
      </w:tblGrid>
      <w:tr w:rsidR="00C34EB1" w:rsidTr="001C3E37">
        <w:trPr>
          <w:trHeight w:val="416"/>
        </w:trPr>
        <w:tc>
          <w:tcPr>
            <w:tcW w:w="3510" w:type="dxa"/>
          </w:tcPr>
          <w:p w:rsidR="00C34EB1" w:rsidRPr="00C34EB1" w:rsidRDefault="00C34EB1" w:rsidP="00C34EB1">
            <w:pPr>
              <w:rPr>
                <w:sz w:val="28"/>
                <w:szCs w:val="28"/>
              </w:rPr>
            </w:pPr>
          </w:p>
          <w:p w:rsidR="00C34EB1" w:rsidRPr="00C34EB1" w:rsidRDefault="00C34EB1" w:rsidP="00C34EB1">
            <w:pPr>
              <w:rPr>
                <w:sz w:val="28"/>
                <w:szCs w:val="28"/>
              </w:rPr>
            </w:pPr>
            <w:r w:rsidRPr="00C34EB1">
              <w:rPr>
                <w:sz w:val="28"/>
                <w:szCs w:val="28"/>
              </w:rPr>
              <w:t>Sayı</w:t>
            </w:r>
          </w:p>
        </w:tc>
        <w:tc>
          <w:tcPr>
            <w:tcW w:w="5387" w:type="dxa"/>
            <w:gridSpan w:val="2"/>
          </w:tcPr>
          <w:p w:rsidR="00C34EB1" w:rsidRPr="001C3E37" w:rsidRDefault="001C3E37" w:rsidP="001C3E37">
            <w:pPr>
              <w:jc w:val="center"/>
              <w:rPr>
                <w:rFonts w:ascii="Algerian" w:hAnsi="Algerian"/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99.05pt;margin-top:20.85pt;width:17.7pt;height:15.05pt;flip:x;z-index:2516623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28" type="#_x0000_t32" style="position:absolute;left:0;text-align:left;margin-left:141.4pt;margin-top:20.8pt;width:16pt;height:15.1pt;z-index:251663360;mso-position-horizontal-relative:text;mso-position-vertical-relative:text" o:connectortype="straight">
                  <v:stroke endarrow="block"/>
                </v:shape>
              </w:pict>
            </w:r>
            <w:r w:rsidRPr="001C3E37">
              <w:rPr>
                <w:rFonts w:ascii="Algerian" w:hAnsi="Algerian"/>
                <w:sz w:val="40"/>
                <w:szCs w:val="40"/>
              </w:rPr>
              <w:t>47</w:t>
            </w:r>
          </w:p>
        </w:tc>
      </w:tr>
      <w:tr w:rsidR="00C34EB1" w:rsidTr="001C3E37">
        <w:trPr>
          <w:trHeight w:val="430"/>
        </w:trPr>
        <w:tc>
          <w:tcPr>
            <w:tcW w:w="3510" w:type="dxa"/>
          </w:tcPr>
          <w:p w:rsidR="00C34EB1" w:rsidRPr="00C34EB1" w:rsidRDefault="00C34EB1" w:rsidP="00C34EB1">
            <w:pPr>
              <w:rPr>
                <w:sz w:val="28"/>
                <w:szCs w:val="28"/>
              </w:rPr>
            </w:pPr>
            <w:r w:rsidRPr="00C34EB1">
              <w:rPr>
                <w:sz w:val="28"/>
                <w:szCs w:val="28"/>
              </w:rPr>
              <w:t>Basamak Adları</w:t>
            </w:r>
          </w:p>
        </w:tc>
        <w:tc>
          <w:tcPr>
            <w:tcW w:w="2622" w:type="dxa"/>
          </w:tcPr>
          <w:p w:rsidR="00C34EB1" w:rsidRPr="00C34EB1" w:rsidRDefault="00C34EB1" w:rsidP="00C34EB1">
            <w:pPr>
              <w:jc w:val="center"/>
              <w:rPr>
                <w:sz w:val="28"/>
                <w:szCs w:val="28"/>
              </w:rPr>
            </w:pPr>
            <w:r w:rsidRPr="00C34EB1">
              <w:rPr>
                <w:sz w:val="28"/>
                <w:szCs w:val="28"/>
              </w:rPr>
              <w:t>Onlar Basamağı</w:t>
            </w:r>
          </w:p>
        </w:tc>
        <w:tc>
          <w:tcPr>
            <w:tcW w:w="2765" w:type="dxa"/>
          </w:tcPr>
          <w:p w:rsidR="00C34EB1" w:rsidRPr="00C34EB1" w:rsidRDefault="00C34EB1" w:rsidP="00C34EB1">
            <w:pPr>
              <w:jc w:val="center"/>
              <w:rPr>
                <w:sz w:val="28"/>
                <w:szCs w:val="28"/>
              </w:rPr>
            </w:pPr>
            <w:r w:rsidRPr="00C34EB1">
              <w:rPr>
                <w:sz w:val="28"/>
                <w:szCs w:val="28"/>
              </w:rPr>
              <w:t>Birler Basamağı</w:t>
            </w:r>
          </w:p>
        </w:tc>
      </w:tr>
      <w:tr w:rsidR="00C34EB1" w:rsidTr="001C3E37">
        <w:trPr>
          <w:trHeight w:val="565"/>
        </w:trPr>
        <w:tc>
          <w:tcPr>
            <w:tcW w:w="3510" w:type="dxa"/>
          </w:tcPr>
          <w:p w:rsidR="00C34EB1" w:rsidRPr="00C34EB1" w:rsidRDefault="00C34EB1" w:rsidP="00C34EB1">
            <w:pPr>
              <w:rPr>
                <w:sz w:val="28"/>
                <w:szCs w:val="28"/>
              </w:rPr>
            </w:pPr>
            <w:r w:rsidRPr="00C34EB1">
              <w:rPr>
                <w:sz w:val="28"/>
                <w:szCs w:val="28"/>
              </w:rPr>
              <w:t>Rakamın Basamak Değeri</w:t>
            </w:r>
          </w:p>
        </w:tc>
        <w:tc>
          <w:tcPr>
            <w:tcW w:w="2622" w:type="dxa"/>
          </w:tcPr>
          <w:p w:rsidR="00C34EB1" w:rsidRDefault="00C34EB1" w:rsidP="00C34EB1"/>
        </w:tc>
        <w:tc>
          <w:tcPr>
            <w:tcW w:w="2765" w:type="dxa"/>
          </w:tcPr>
          <w:p w:rsidR="00C34EB1" w:rsidRDefault="00C34EB1" w:rsidP="00C34EB1"/>
        </w:tc>
      </w:tr>
    </w:tbl>
    <w:p w:rsidR="00C34EB1" w:rsidRDefault="00C34EB1" w:rsidP="00C34EB1"/>
    <w:tbl>
      <w:tblPr>
        <w:tblStyle w:val="TabloKlavuzu"/>
        <w:tblpPr w:leftFromText="141" w:rightFromText="141" w:vertAnchor="text" w:horzAnchor="margin" w:tblpY="-29"/>
        <w:tblW w:w="0" w:type="auto"/>
        <w:tblLook w:val="04A0"/>
      </w:tblPr>
      <w:tblGrid>
        <w:gridCol w:w="3510"/>
        <w:gridCol w:w="2622"/>
        <w:gridCol w:w="2765"/>
      </w:tblGrid>
      <w:tr w:rsidR="001C3E37" w:rsidRPr="001C3E37" w:rsidTr="00B705E0">
        <w:trPr>
          <w:trHeight w:val="416"/>
        </w:trPr>
        <w:tc>
          <w:tcPr>
            <w:tcW w:w="3510" w:type="dxa"/>
          </w:tcPr>
          <w:p w:rsidR="001C3E37" w:rsidRPr="00C34EB1" w:rsidRDefault="001C3E37" w:rsidP="00B705E0">
            <w:pPr>
              <w:rPr>
                <w:sz w:val="28"/>
                <w:szCs w:val="28"/>
              </w:rPr>
            </w:pPr>
          </w:p>
          <w:p w:rsidR="001C3E37" w:rsidRPr="00C34EB1" w:rsidRDefault="001C3E37" w:rsidP="00B705E0">
            <w:pPr>
              <w:rPr>
                <w:sz w:val="28"/>
                <w:szCs w:val="28"/>
              </w:rPr>
            </w:pPr>
            <w:r w:rsidRPr="00C34EB1">
              <w:rPr>
                <w:sz w:val="28"/>
                <w:szCs w:val="28"/>
              </w:rPr>
              <w:t>Sayı</w:t>
            </w:r>
          </w:p>
        </w:tc>
        <w:tc>
          <w:tcPr>
            <w:tcW w:w="5387" w:type="dxa"/>
            <w:gridSpan w:val="2"/>
          </w:tcPr>
          <w:p w:rsidR="001C3E37" w:rsidRPr="001C3E37" w:rsidRDefault="001C3E37" w:rsidP="00B705E0">
            <w:pPr>
              <w:jc w:val="center"/>
              <w:rPr>
                <w:rFonts w:ascii="Algerian" w:hAnsi="Algerian"/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shape id="_x0000_s1031" type="#_x0000_t32" style="position:absolute;left:0;text-align:left;margin-left:99.05pt;margin-top:20.85pt;width:17.7pt;height:15.05pt;flip:x;z-index:2516654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32" type="#_x0000_t32" style="position:absolute;left:0;text-align:left;margin-left:141.4pt;margin-top:20.8pt;width:16pt;height:15.1pt;z-index:2516664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Algerian" w:hAnsi="Algerian"/>
                <w:sz w:val="40"/>
                <w:szCs w:val="40"/>
              </w:rPr>
              <w:t>38</w:t>
            </w:r>
          </w:p>
        </w:tc>
      </w:tr>
      <w:tr w:rsidR="001C3E37" w:rsidRPr="00C34EB1" w:rsidTr="00B705E0">
        <w:trPr>
          <w:trHeight w:val="430"/>
        </w:trPr>
        <w:tc>
          <w:tcPr>
            <w:tcW w:w="3510" w:type="dxa"/>
          </w:tcPr>
          <w:p w:rsidR="001C3E37" w:rsidRPr="00C34EB1" w:rsidRDefault="001C3E37" w:rsidP="00B705E0">
            <w:pPr>
              <w:rPr>
                <w:sz w:val="28"/>
                <w:szCs w:val="28"/>
              </w:rPr>
            </w:pPr>
            <w:r w:rsidRPr="00C34EB1">
              <w:rPr>
                <w:sz w:val="28"/>
                <w:szCs w:val="28"/>
              </w:rPr>
              <w:t>Basamak Adları</w:t>
            </w:r>
          </w:p>
        </w:tc>
        <w:tc>
          <w:tcPr>
            <w:tcW w:w="2622" w:type="dxa"/>
          </w:tcPr>
          <w:p w:rsidR="001C3E37" w:rsidRPr="00C34EB1" w:rsidRDefault="001C3E37" w:rsidP="00B705E0">
            <w:pPr>
              <w:jc w:val="center"/>
              <w:rPr>
                <w:sz w:val="28"/>
                <w:szCs w:val="28"/>
              </w:rPr>
            </w:pPr>
            <w:r w:rsidRPr="00C34EB1">
              <w:rPr>
                <w:sz w:val="28"/>
                <w:szCs w:val="28"/>
              </w:rPr>
              <w:t>Onlar Basamağı</w:t>
            </w:r>
          </w:p>
        </w:tc>
        <w:tc>
          <w:tcPr>
            <w:tcW w:w="2765" w:type="dxa"/>
          </w:tcPr>
          <w:p w:rsidR="001C3E37" w:rsidRPr="00C34EB1" w:rsidRDefault="001C3E37" w:rsidP="00B705E0">
            <w:pPr>
              <w:jc w:val="center"/>
              <w:rPr>
                <w:sz w:val="28"/>
                <w:szCs w:val="28"/>
              </w:rPr>
            </w:pPr>
            <w:r w:rsidRPr="00C34EB1">
              <w:rPr>
                <w:sz w:val="28"/>
                <w:szCs w:val="28"/>
              </w:rPr>
              <w:t>Birler Basamağı</w:t>
            </w:r>
          </w:p>
        </w:tc>
      </w:tr>
      <w:tr w:rsidR="001C3E37" w:rsidTr="00B705E0">
        <w:trPr>
          <w:trHeight w:val="565"/>
        </w:trPr>
        <w:tc>
          <w:tcPr>
            <w:tcW w:w="3510" w:type="dxa"/>
          </w:tcPr>
          <w:p w:rsidR="001C3E37" w:rsidRPr="00C34EB1" w:rsidRDefault="001C3E37" w:rsidP="00B705E0">
            <w:pPr>
              <w:rPr>
                <w:sz w:val="28"/>
                <w:szCs w:val="28"/>
              </w:rPr>
            </w:pPr>
            <w:r w:rsidRPr="00C34EB1">
              <w:rPr>
                <w:sz w:val="28"/>
                <w:szCs w:val="28"/>
              </w:rPr>
              <w:t>Rakamın Basamak Değeri</w:t>
            </w:r>
          </w:p>
        </w:tc>
        <w:tc>
          <w:tcPr>
            <w:tcW w:w="2622" w:type="dxa"/>
          </w:tcPr>
          <w:p w:rsidR="001C3E37" w:rsidRDefault="001C3E37" w:rsidP="00B705E0"/>
        </w:tc>
        <w:tc>
          <w:tcPr>
            <w:tcW w:w="2765" w:type="dxa"/>
          </w:tcPr>
          <w:p w:rsidR="001C3E37" w:rsidRDefault="001C3E37" w:rsidP="00B705E0"/>
        </w:tc>
      </w:tr>
    </w:tbl>
    <w:p w:rsidR="001C3E37" w:rsidRDefault="001C3E37" w:rsidP="00C34EB1"/>
    <w:tbl>
      <w:tblPr>
        <w:tblStyle w:val="TabloKlavuzu"/>
        <w:tblpPr w:leftFromText="141" w:rightFromText="141" w:vertAnchor="text" w:horzAnchor="margin" w:tblpY="-29"/>
        <w:tblW w:w="0" w:type="auto"/>
        <w:tblLook w:val="04A0"/>
      </w:tblPr>
      <w:tblGrid>
        <w:gridCol w:w="3510"/>
        <w:gridCol w:w="2622"/>
        <w:gridCol w:w="2765"/>
      </w:tblGrid>
      <w:tr w:rsidR="001C3E37" w:rsidRPr="001C3E37" w:rsidTr="00B705E0">
        <w:trPr>
          <w:trHeight w:val="416"/>
        </w:trPr>
        <w:tc>
          <w:tcPr>
            <w:tcW w:w="3510" w:type="dxa"/>
          </w:tcPr>
          <w:p w:rsidR="001C3E37" w:rsidRPr="00C34EB1" w:rsidRDefault="001C3E37" w:rsidP="00B705E0">
            <w:pPr>
              <w:rPr>
                <w:sz w:val="28"/>
                <w:szCs w:val="28"/>
              </w:rPr>
            </w:pPr>
          </w:p>
          <w:p w:rsidR="001C3E37" w:rsidRPr="00C34EB1" w:rsidRDefault="001C3E37" w:rsidP="00B705E0">
            <w:pPr>
              <w:rPr>
                <w:sz w:val="28"/>
                <w:szCs w:val="28"/>
              </w:rPr>
            </w:pPr>
            <w:r w:rsidRPr="00C34EB1">
              <w:rPr>
                <w:sz w:val="28"/>
                <w:szCs w:val="28"/>
              </w:rPr>
              <w:t>Sayı</w:t>
            </w:r>
          </w:p>
        </w:tc>
        <w:tc>
          <w:tcPr>
            <w:tcW w:w="5387" w:type="dxa"/>
            <w:gridSpan w:val="2"/>
          </w:tcPr>
          <w:p w:rsidR="001C3E37" w:rsidRPr="001C3E37" w:rsidRDefault="001C3E37" w:rsidP="00B705E0">
            <w:pPr>
              <w:jc w:val="center"/>
              <w:rPr>
                <w:rFonts w:ascii="Algerian" w:hAnsi="Algerian"/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shape id="_x0000_s1035" type="#_x0000_t32" style="position:absolute;left:0;text-align:left;margin-left:99.05pt;margin-top:20.85pt;width:17.7pt;height:15.05pt;flip:x;z-index:2516684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36" type="#_x0000_t32" style="position:absolute;left:0;text-align:left;margin-left:141.4pt;margin-top:20.8pt;width:16pt;height:15.1pt;z-index:2516695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Algerian" w:hAnsi="Algerian"/>
                <w:sz w:val="40"/>
                <w:szCs w:val="40"/>
              </w:rPr>
              <w:t>60</w:t>
            </w:r>
          </w:p>
        </w:tc>
      </w:tr>
      <w:tr w:rsidR="001C3E37" w:rsidRPr="00C34EB1" w:rsidTr="00B705E0">
        <w:trPr>
          <w:trHeight w:val="430"/>
        </w:trPr>
        <w:tc>
          <w:tcPr>
            <w:tcW w:w="3510" w:type="dxa"/>
          </w:tcPr>
          <w:p w:rsidR="001C3E37" w:rsidRPr="00C34EB1" w:rsidRDefault="001C3E37" w:rsidP="00B705E0">
            <w:pPr>
              <w:rPr>
                <w:sz w:val="28"/>
                <w:szCs w:val="28"/>
              </w:rPr>
            </w:pPr>
            <w:r w:rsidRPr="00C34EB1">
              <w:rPr>
                <w:sz w:val="28"/>
                <w:szCs w:val="28"/>
              </w:rPr>
              <w:t>Basamak Adları</w:t>
            </w:r>
          </w:p>
        </w:tc>
        <w:tc>
          <w:tcPr>
            <w:tcW w:w="2622" w:type="dxa"/>
          </w:tcPr>
          <w:p w:rsidR="001C3E37" w:rsidRPr="00C34EB1" w:rsidRDefault="001C3E37" w:rsidP="00B705E0">
            <w:pPr>
              <w:jc w:val="center"/>
              <w:rPr>
                <w:sz w:val="28"/>
                <w:szCs w:val="28"/>
              </w:rPr>
            </w:pPr>
            <w:r w:rsidRPr="00C34EB1">
              <w:rPr>
                <w:sz w:val="28"/>
                <w:szCs w:val="28"/>
              </w:rPr>
              <w:t>Onlar Basamağı</w:t>
            </w:r>
          </w:p>
        </w:tc>
        <w:tc>
          <w:tcPr>
            <w:tcW w:w="2765" w:type="dxa"/>
          </w:tcPr>
          <w:p w:rsidR="001C3E37" w:rsidRPr="00C34EB1" w:rsidRDefault="001C3E37" w:rsidP="00B705E0">
            <w:pPr>
              <w:jc w:val="center"/>
              <w:rPr>
                <w:sz w:val="28"/>
                <w:szCs w:val="28"/>
              </w:rPr>
            </w:pPr>
            <w:r w:rsidRPr="00C34EB1">
              <w:rPr>
                <w:sz w:val="28"/>
                <w:szCs w:val="28"/>
              </w:rPr>
              <w:t>Birler Basamağı</w:t>
            </w:r>
          </w:p>
        </w:tc>
      </w:tr>
      <w:tr w:rsidR="001C3E37" w:rsidTr="00B705E0">
        <w:trPr>
          <w:trHeight w:val="565"/>
        </w:trPr>
        <w:tc>
          <w:tcPr>
            <w:tcW w:w="3510" w:type="dxa"/>
          </w:tcPr>
          <w:p w:rsidR="001C3E37" w:rsidRPr="00C34EB1" w:rsidRDefault="001C3E37" w:rsidP="00B705E0">
            <w:pPr>
              <w:rPr>
                <w:sz w:val="28"/>
                <w:szCs w:val="28"/>
              </w:rPr>
            </w:pPr>
            <w:r w:rsidRPr="00C34EB1">
              <w:rPr>
                <w:sz w:val="28"/>
                <w:szCs w:val="28"/>
              </w:rPr>
              <w:t>Rakamın Basamak Değeri</w:t>
            </w:r>
          </w:p>
        </w:tc>
        <w:tc>
          <w:tcPr>
            <w:tcW w:w="2622" w:type="dxa"/>
          </w:tcPr>
          <w:p w:rsidR="001C3E37" w:rsidRDefault="001C3E37" w:rsidP="00B705E0"/>
        </w:tc>
        <w:tc>
          <w:tcPr>
            <w:tcW w:w="2765" w:type="dxa"/>
          </w:tcPr>
          <w:p w:rsidR="001C3E37" w:rsidRDefault="001C3E37" w:rsidP="00B705E0"/>
        </w:tc>
      </w:tr>
    </w:tbl>
    <w:p w:rsidR="001C3E37" w:rsidRDefault="001C3E37" w:rsidP="00C34EB1"/>
    <w:tbl>
      <w:tblPr>
        <w:tblStyle w:val="TabloKlavuzu"/>
        <w:tblpPr w:leftFromText="141" w:rightFromText="141" w:vertAnchor="text" w:horzAnchor="margin" w:tblpY="-29"/>
        <w:tblW w:w="0" w:type="auto"/>
        <w:tblLook w:val="04A0"/>
      </w:tblPr>
      <w:tblGrid>
        <w:gridCol w:w="3510"/>
        <w:gridCol w:w="2622"/>
        <w:gridCol w:w="2765"/>
      </w:tblGrid>
      <w:tr w:rsidR="001C3E37" w:rsidRPr="001C3E37" w:rsidTr="00B705E0">
        <w:trPr>
          <w:trHeight w:val="416"/>
        </w:trPr>
        <w:tc>
          <w:tcPr>
            <w:tcW w:w="3510" w:type="dxa"/>
          </w:tcPr>
          <w:p w:rsidR="001C3E37" w:rsidRPr="00C34EB1" w:rsidRDefault="001C3E37" w:rsidP="00B705E0">
            <w:pPr>
              <w:rPr>
                <w:sz w:val="28"/>
                <w:szCs w:val="28"/>
              </w:rPr>
            </w:pPr>
          </w:p>
          <w:p w:rsidR="001C3E37" w:rsidRPr="00C34EB1" w:rsidRDefault="001C3E37" w:rsidP="00B705E0">
            <w:pPr>
              <w:rPr>
                <w:sz w:val="28"/>
                <w:szCs w:val="28"/>
              </w:rPr>
            </w:pPr>
            <w:r w:rsidRPr="00C34EB1">
              <w:rPr>
                <w:sz w:val="28"/>
                <w:szCs w:val="28"/>
              </w:rPr>
              <w:t>Sayı</w:t>
            </w:r>
          </w:p>
        </w:tc>
        <w:tc>
          <w:tcPr>
            <w:tcW w:w="5387" w:type="dxa"/>
            <w:gridSpan w:val="2"/>
          </w:tcPr>
          <w:p w:rsidR="001C3E37" w:rsidRPr="001C3E37" w:rsidRDefault="001C3E37" w:rsidP="00B705E0">
            <w:pPr>
              <w:jc w:val="center"/>
              <w:rPr>
                <w:rFonts w:ascii="Algerian" w:hAnsi="Algerian"/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shape id="_x0000_s1037" type="#_x0000_t32" style="position:absolute;left:0;text-align:left;margin-left:99.05pt;margin-top:20.85pt;width:17.7pt;height:15.05pt;flip:x;z-index:2516715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38" type="#_x0000_t32" style="position:absolute;left:0;text-align:left;margin-left:141.4pt;margin-top:20.8pt;width:16pt;height:15.1pt;z-index:2516725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Algerian" w:hAnsi="Algerian"/>
                <w:sz w:val="40"/>
                <w:szCs w:val="40"/>
              </w:rPr>
              <w:t>29</w:t>
            </w:r>
          </w:p>
        </w:tc>
      </w:tr>
      <w:tr w:rsidR="001C3E37" w:rsidRPr="00C34EB1" w:rsidTr="00B705E0">
        <w:trPr>
          <w:trHeight w:val="430"/>
        </w:trPr>
        <w:tc>
          <w:tcPr>
            <w:tcW w:w="3510" w:type="dxa"/>
          </w:tcPr>
          <w:p w:rsidR="001C3E37" w:rsidRPr="00C34EB1" w:rsidRDefault="001C3E37" w:rsidP="00B705E0">
            <w:pPr>
              <w:rPr>
                <w:sz w:val="28"/>
                <w:szCs w:val="28"/>
              </w:rPr>
            </w:pPr>
            <w:r w:rsidRPr="00C34EB1">
              <w:rPr>
                <w:sz w:val="28"/>
                <w:szCs w:val="28"/>
              </w:rPr>
              <w:t>Basamak Adları</w:t>
            </w:r>
          </w:p>
        </w:tc>
        <w:tc>
          <w:tcPr>
            <w:tcW w:w="2622" w:type="dxa"/>
          </w:tcPr>
          <w:p w:rsidR="001C3E37" w:rsidRPr="00C34EB1" w:rsidRDefault="001C3E37" w:rsidP="00B705E0">
            <w:pPr>
              <w:jc w:val="center"/>
              <w:rPr>
                <w:sz w:val="28"/>
                <w:szCs w:val="28"/>
              </w:rPr>
            </w:pPr>
            <w:r w:rsidRPr="00C34EB1">
              <w:rPr>
                <w:sz w:val="28"/>
                <w:szCs w:val="28"/>
              </w:rPr>
              <w:t>Onlar Basamağı</w:t>
            </w:r>
          </w:p>
        </w:tc>
        <w:tc>
          <w:tcPr>
            <w:tcW w:w="2765" w:type="dxa"/>
          </w:tcPr>
          <w:p w:rsidR="001C3E37" w:rsidRPr="00C34EB1" w:rsidRDefault="001C3E37" w:rsidP="00B705E0">
            <w:pPr>
              <w:jc w:val="center"/>
              <w:rPr>
                <w:sz w:val="28"/>
                <w:szCs w:val="28"/>
              </w:rPr>
            </w:pPr>
            <w:r w:rsidRPr="00C34EB1">
              <w:rPr>
                <w:sz w:val="28"/>
                <w:szCs w:val="28"/>
              </w:rPr>
              <w:t>Birler Basamağı</w:t>
            </w:r>
          </w:p>
        </w:tc>
      </w:tr>
      <w:tr w:rsidR="001C3E37" w:rsidTr="00B705E0">
        <w:trPr>
          <w:trHeight w:val="565"/>
        </w:trPr>
        <w:tc>
          <w:tcPr>
            <w:tcW w:w="3510" w:type="dxa"/>
          </w:tcPr>
          <w:p w:rsidR="001C3E37" w:rsidRPr="00C34EB1" w:rsidRDefault="001C3E37" w:rsidP="00B705E0">
            <w:pPr>
              <w:rPr>
                <w:sz w:val="28"/>
                <w:szCs w:val="28"/>
              </w:rPr>
            </w:pPr>
            <w:r w:rsidRPr="00C34EB1">
              <w:rPr>
                <w:sz w:val="28"/>
                <w:szCs w:val="28"/>
              </w:rPr>
              <w:t>Rakamın Basamak Değeri</w:t>
            </w:r>
          </w:p>
        </w:tc>
        <w:tc>
          <w:tcPr>
            <w:tcW w:w="2622" w:type="dxa"/>
          </w:tcPr>
          <w:p w:rsidR="001C3E37" w:rsidRDefault="001C3E37" w:rsidP="00B705E0"/>
        </w:tc>
        <w:tc>
          <w:tcPr>
            <w:tcW w:w="2765" w:type="dxa"/>
          </w:tcPr>
          <w:p w:rsidR="001C3E37" w:rsidRDefault="001C3E37" w:rsidP="00B705E0"/>
        </w:tc>
      </w:tr>
    </w:tbl>
    <w:p w:rsidR="001C3E37" w:rsidRDefault="001C3E37" w:rsidP="00C34EB1"/>
    <w:tbl>
      <w:tblPr>
        <w:tblStyle w:val="TabloKlavuzu"/>
        <w:tblpPr w:leftFromText="141" w:rightFromText="141" w:vertAnchor="text" w:horzAnchor="margin" w:tblpY="-29"/>
        <w:tblW w:w="0" w:type="auto"/>
        <w:tblLook w:val="04A0"/>
      </w:tblPr>
      <w:tblGrid>
        <w:gridCol w:w="3510"/>
        <w:gridCol w:w="2622"/>
        <w:gridCol w:w="2765"/>
      </w:tblGrid>
      <w:tr w:rsidR="001C3E37" w:rsidRPr="001C3E37" w:rsidTr="00B705E0">
        <w:trPr>
          <w:trHeight w:val="416"/>
        </w:trPr>
        <w:tc>
          <w:tcPr>
            <w:tcW w:w="3510" w:type="dxa"/>
          </w:tcPr>
          <w:p w:rsidR="001C3E37" w:rsidRPr="00C34EB1" w:rsidRDefault="001C3E37" w:rsidP="00B705E0">
            <w:pPr>
              <w:rPr>
                <w:sz w:val="28"/>
                <w:szCs w:val="28"/>
              </w:rPr>
            </w:pPr>
          </w:p>
          <w:p w:rsidR="001C3E37" w:rsidRPr="00C34EB1" w:rsidRDefault="001C3E37" w:rsidP="00B705E0">
            <w:pPr>
              <w:rPr>
                <w:sz w:val="28"/>
                <w:szCs w:val="28"/>
              </w:rPr>
            </w:pPr>
            <w:r w:rsidRPr="00C34EB1">
              <w:rPr>
                <w:sz w:val="28"/>
                <w:szCs w:val="28"/>
              </w:rPr>
              <w:t>Sayı</w:t>
            </w:r>
          </w:p>
        </w:tc>
        <w:tc>
          <w:tcPr>
            <w:tcW w:w="5387" w:type="dxa"/>
            <w:gridSpan w:val="2"/>
          </w:tcPr>
          <w:p w:rsidR="001C3E37" w:rsidRPr="001C3E37" w:rsidRDefault="001C3E37" w:rsidP="00B705E0">
            <w:pPr>
              <w:jc w:val="center"/>
              <w:rPr>
                <w:rFonts w:ascii="Algerian" w:hAnsi="Algerian"/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shape id="_x0000_s1039" type="#_x0000_t32" style="position:absolute;left:0;text-align:left;margin-left:99.05pt;margin-top:20.85pt;width:17.7pt;height:15.05pt;flip:x;z-index:2516746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40" type="#_x0000_t32" style="position:absolute;left:0;text-align:left;margin-left:141.4pt;margin-top:20.8pt;width:16pt;height:15.1pt;z-index:25167564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Algerian" w:hAnsi="Algerian"/>
                <w:sz w:val="40"/>
                <w:szCs w:val="40"/>
              </w:rPr>
              <w:t>71</w:t>
            </w:r>
          </w:p>
        </w:tc>
      </w:tr>
      <w:tr w:rsidR="001C3E37" w:rsidRPr="00C34EB1" w:rsidTr="00B705E0">
        <w:trPr>
          <w:trHeight w:val="430"/>
        </w:trPr>
        <w:tc>
          <w:tcPr>
            <w:tcW w:w="3510" w:type="dxa"/>
          </w:tcPr>
          <w:p w:rsidR="001C3E37" w:rsidRPr="00C34EB1" w:rsidRDefault="001C3E37" w:rsidP="00B705E0">
            <w:pPr>
              <w:rPr>
                <w:sz w:val="28"/>
                <w:szCs w:val="28"/>
              </w:rPr>
            </w:pPr>
            <w:r w:rsidRPr="00C34EB1">
              <w:rPr>
                <w:sz w:val="28"/>
                <w:szCs w:val="28"/>
              </w:rPr>
              <w:t>Basamak Adları</w:t>
            </w:r>
          </w:p>
        </w:tc>
        <w:tc>
          <w:tcPr>
            <w:tcW w:w="2622" w:type="dxa"/>
          </w:tcPr>
          <w:p w:rsidR="001C3E37" w:rsidRPr="00C34EB1" w:rsidRDefault="001C3E37" w:rsidP="00B705E0">
            <w:pPr>
              <w:jc w:val="center"/>
              <w:rPr>
                <w:sz w:val="28"/>
                <w:szCs w:val="28"/>
              </w:rPr>
            </w:pPr>
            <w:r w:rsidRPr="00C34EB1">
              <w:rPr>
                <w:sz w:val="28"/>
                <w:szCs w:val="28"/>
              </w:rPr>
              <w:t>Onlar Basamağı</w:t>
            </w:r>
          </w:p>
        </w:tc>
        <w:tc>
          <w:tcPr>
            <w:tcW w:w="2765" w:type="dxa"/>
          </w:tcPr>
          <w:p w:rsidR="001C3E37" w:rsidRPr="00C34EB1" w:rsidRDefault="001C3E37" w:rsidP="00B705E0">
            <w:pPr>
              <w:jc w:val="center"/>
              <w:rPr>
                <w:sz w:val="28"/>
                <w:szCs w:val="28"/>
              </w:rPr>
            </w:pPr>
            <w:r w:rsidRPr="00C34EB1">
              <w:rPr>
                <w:sz w:val="28"/>
                <w:szCs w:val="28"/>
              </w:rPr>
              <w:t>Birler Basamağı</w:t>
            </w:r>
          </w:p>
        </w:tc>
      </w:tr>
      <w:tr w:rsidR="001C3E37" w:rsidTr="00B705E0">
        <w:trPr>
          <w:trHeight w:val="565"/>
        </w:trPr>
        <w:tc>
          <w:tcPr>
            <w:tcW w:w="3510" w:type="dxa"/>
          </w:tcPr>
          <w:p w:rsidR="001C3E37" w:rsidRPr="00C34EB1" w:rsidRDefault="001C3E37" w:rsidP="00B705E0">
            <w:pPr>
              <w:rPr>
                <w:sz w:val="28"/>
                <w:szCs w:val="28"/>
              </w:rPr>
            </w:pPr>
            <w:r w:rsidRPr="00C34EB1">
              <w:rPr>
                <w:sz w:val="28"/>
                <w:szCs w:val="28"/>
              </w:rPr>
              <w:t>Rakamın Basamak Değeri</w:t>
            </w:r>
          </w:p>
        </w:tc>
        <w:tc>
          <w:tcPr>
            <w:tcW w:w="2622" w:type="dxa"/>
          </w:tcPr>
          <w:p w:rsidR="001C3E37" w:rsidRDefault="001C3E37" w:rsidP="00B705E0"/>
        </w:tc>
        <w:tc>
          <w:tcPr>
            <w:tcW w:w="2765" w:type="dxa"/>
          </w:tcPr>
          <w:p w:rsidR="001C3E37" w:rsidRDefault="001C3E37" w:rsidP="00B705E0"/>
        </w:tc>
      </w:tr>
    </w:tbl>
    <w:p w:rsidR="001C3E37" w:rsidRPr="00C34EB1" w:rsidRDefault="001C3E37" w:rsidP="00C34EB1"/>
    <w:p w:rsidR="00C34EB1" w:rsidRDefault="00C34EB1" w:rsidP="00C34EB1"/>
    <w:p w:rsidR="003D39DE" w:rsidRPr="00C34EB1" w:rsidRDefault="003D39DE" w:rsidP="00C34EB1"/>
    <w:sectPr w:rsidR="003D39DE" w:rsidRPr="00C34EB1" w:rsidSect="001C3E37">
      <w:footerReference w:type="default" r:id="rId8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DFC" w:rsidRDefault="00470DFC" w:rsidP="00AF6FC5">
      <w:pPr>
        <w:spacing w:after="0" w:line="240" w:lineRule="auto"/>
      </w:pPr>
      <w:r>
        <w:separator/>
      </w:r>
    </w:p>
  </w:endnote>
  <w:endnote w:type="continuationSeparator" w:id="1">
    <w:p w:rsidR="00470DFC" w:rsidRDefault="00470DFC" w:rsidP="00AF6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EB1" w:rsidRDefault="00C34EB1">
    <w:pPr>
      <w:pStyle w:val="Altbilgi"/>
    </w:pPr>
    <w:r>
      <w:t xml:space="preserve">                                                                                                                                                       Şerafettin AKINCI</w:t>
    </w:r>
  </w:p>
  <w:p w:rsidR="00C34EB1" w:rsidRDefault="00C34EB1">
    <w:pPr>
      <w:pStyle w:val="Altbilgi"/>
    </w:pPr>
    <w:r>
      <w:t xml:space="preserve">                                                                                                                                                        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DFC" w:rsidRDefault="00470DFC" w:rsidP="00AF6FC5">
      <w:pPr>
        <w:spacing w:after="0" w:line="240" w:lineRule="auto"/>
      </w:pPr>
      <w:r>
        <w:separator/>
      </w:r>
    </w:p>
  </w:footnote>
  <w:footnote w:type="continuationSeparator" w:id="1">
    <w:p w:rsidR="00470DFC" w:rsidRDefault="00470DFC" w:rsidP="00AF6F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6FC5"/>
    <w:rsid w:val="00033AA8"/>
    <w:rsid w:val="00133EE4"/>
    <w:rsid w:val="001C3E37"/>
    <w:rsid w:val="002066A4"/>
    <w:rsid w:val="002B00E7"/>
    <w:rsid w:val="002B28EB"/>
    <w:rsid w:val="00310DA9"/>
    <w:rsid w:val="00370150"/>
    <w:rsid w:val="00396E73"/>
    <w:rsid w:val="003C7FD7"/>
    <w:rsid w:val="003D39DE"/>
    <w:rsid w:val="004114EC"/>
    <w:rsid w:val="0044179F"/>
    <w:rsid w:val="00470DFC"/>
    <w:rsid w:val="004D2FB0"/>
    <w:rsid w:val="00506EFE"/>
    <w:rsid w:val="005802F7"/>
    <w:rsid w:val="005B1955"/>
    <w:rsid w:val="005B2A17"/>
    <w:rsid w:val="005F056D"/>
    <w:rsid w:val="00601FCD"/>
    <w:rsid w:val="006965E6"/>
    <w:rsid w:val="007722C5"/>
    <w:rsid w:val="007C45CE"/>
    <w:rsid w:val="00820401"/>
    <w:rsid w:val="008C22EC"/>
    <w:rsid w:val="008D5400"/>
    <w:rsid w:val="00952D00"/>
    <w:rsid w:val="00963D9C"/>
    <w:rsid w:val="00A41545"/>
    <w:rsid w:val="00A41B0F"/>
    <w:rsid w:val="00AE279B"/>
    <w:rsid w:val="00AF6FC5"/>
    <w:rsid w:val="00B06735"/>
    <w:rsid w:val="00B1393F"/>
    <w:rsid w:val="00C34EB1"/>
    <w:rsid w:val="00C7688A"/>
    <w:rsid w:val="00D0493E"/>
    <w:rsid w:val="00D63E2E"/>
    <w:rsid w:val="00E23AE8"/>
    <w:rsid w:val="00EA6BD6"/>
    <w:rsid w:val="00EB730F"/>
    <w:rsid w:val="00EE50BF"/>
    <w:rsid w:val="00F063BC"/>
    <w:rsid w:val="00F62F6A"/>
    <w:rsid w:val="00FE2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  <o:r id="V:Rule3" type="connector" idref="#_x0000_s1028"/>
        <o:r id="V:Rule6" type="connector" idref="#_x0000_s1031"/>
        <o:r id="V:Rule7" type="connector" idref="#_x0000_s1032"/>
        <o:r id="V:Rule10" type="connector" idref="#_x0000_s1035"/>
        <o:r id="V:Rule11" type="connector" idref="#_x0000_s1036"/>
        <o:r id="V:Rule12" type="connector" idref="#_x0000_s1037"/>
        <o:r id="V:Rule13" type="connector" idref="#_x0000_s1038"/>
        <o:r id="V:Rule14" type="connector" idref="#_x0000_s1039"/>
        <o:r id="V:Rule15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9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6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6FC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F6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FC5"/>
  </w:style>
  <w:style w:type="paragraph" w:styleId="Altbilgi">
    <w:name w:val="footer"/>
    <w:basedOn w:val="Normal"/>
    <w:link w:val="AltbilgiChar"/>
    <w:uiPriority w:val="99"/>
    <w:semiHidden/>
    <w:unhideWhenUsed/>
    <w:rsid w:val="00AF6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FC5"/>
  </w:style>
  <w:style w:type="table" w:styleId="TabloKlavuzu">
    <w:name w:val="Table Grid"/>
    <w:basedOn w:val="NormalTablo"/>
    <w:uiPriority w:val="59"/>
    <w:rsid w:val="00C34E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24161-AD32-4599-991C-E02E5184E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Microsoft-PC</dc:creator>
  <cp:keywords/>
  <dc:description/>
  <cp:lastModifiedBy>Microsoft-PC</cp:lastModifiedBy>
  <cp:revision>2</cp:revision>
  <dcterms:created xsi:type="dcterms:W3CDTF">2012-09-30T10:43:00Z</dcterms:created>
  <dcterms:modified xsi:type="dcterms:W3CDTF">2012-09-30T11:10:00Z</dcterms:modified>
</cp:coreProperties>
</file>