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vertAnchor="page" w:horzAnchor="margin" w:tblpY="151"/>
        <w:tblW w:w="104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98"/>
        <w:gridCol w:w="5957"/>
        <w:gridCol w:w="1916"/>
      </w:tblGrid>
      <w:tr w:rsidR="00164DF5" w:rsidRPr="005D5EFA" w:rsidTr="00164DF5">
        <w:trPr>
          <w:cantSplit/>
          <w:trHeight w:val="191"/>
        </w:trPr>
        <w:tc>
          <w:tcPr>
            <w:tcW w:w="2598" w:type="dxa"/>
            <w:vAlign w:val="center"/>
          </w:tcPr>
          <w:p w:rsidR="00164DF5" w:rsidRPr="005D5EFA" w:rsidRDefault="0065501F" w:rsidP="00164DF5">
            <w:pPr>
              <w:ind w:right="-236"/>
              <w:jc w:val="both"/>
              <w:rPr>
                <w:rFonts w:ascii="Arial" w:hAnsi="Arial" w:cs="Arial"/>
              </w:rPr>
            </w:pPr>
            <w:proofErr w:type="gramStart"/>
            <w:r w:rsidRPr="005D5EFA">
              <w:rPr>
                <w:rFonts w:ascii="Arial" w:hAnsi="Arial" w:cs="Arial"/>
                <w:sz w:val="22"/>
                <w:szCs w:val="22"/>
              </w:rPr>
              <w:t>İsim</w:t>
            </w:r>
            <w:r w:rsidR="00164DF5" w:rsidRPr="005D5EFA">
              <w:rPr>
                <w:rFonts w:ascii="Arial" w:hAnsi="Arial" w:cs="Arial"/>
                <w:sz w:val="22"/>
                <w:szCs w:val="22"/>
              </w:rPr>
              <w:t xml:space="preserve"> :</w:t>
            </w:r>
            <w:proofErr w:type="gramEnd"/>
          </w:p>
        </w:tc>
        <w:tc>
          <w:tcPr>
            <w:tcW w:w="5957" w:type="dxa"/>
            <w:vMerge w:val="restart"/>
            <w:tcBorders>
              <w:top w:val="single" w:sz="4" w:space="0" w:color="auto"/>
            </w:tcBorders>
            <w:vAlign w:val="center"/>
          </w:tcPr>
          <w:p w:rsidR="00164DF5" w:rsidRPr="005D5EFA" w:rsidRDefault="00164DF5" w:rsidP="00164DF5">
            <w:pPr>
              <w:pStyle w:val="Balk2"/>
              <w:ind w:right="-236"/>
              <w:jc w:val="center"/>
              <w:rPr>
                <w:rFonts w:ascii="Arial" w:hAnsi="Arial" w:cs="Arial"/>
                <w:b w:val="0"/>
                <w:color w:val="auto"/>
                <w:sz w:val="22"/>
                <w:szCs w:val="22"/>
              </w:rPr>
            </w:pPr>
            <w:r w:rsidRPr="005D5EFA">
              <w:rPr>
                <w:rFonts w:ascii="Arial" w:hAnsi="Arial" w:cs="Arial"/>
                <w:b w:val="0"/>
                <w:color w:val="auto"/>
                <w:sz w:val="22"/>
                <w:szCs w:val="22"/>
              </w:rPr>
              <w:t>YUSUF KÖSTEM İLKÖĞRETİM OKULU</w:t>
            </w:r>
          </w:p>
          <w:p w:rsidR="00164DF5" w:rsidRPr="005D5EFA" w:rsidRDefault="00164DF5" w:rsidP="00164DF5">
            <w:pPr>
              <w:ind w:left="-250" w:right="-236" w:firstLine="250"/>
              <w:jc w:val="center"/>
              <w:rPr>
                <w:rFonts w:ascii="Arial" w:hAnsi="Arial" w:cs="Arial"/>
              </w:rPr>
            </w:pPr>
            <w:r w:rsidRPr="005D5EFA">
              <w:rPr>
                <w:rFonts w:ascii="Arial" w:hAnsi="Arial" w:cs="Arial"/>
                <w:sz w:val="22"/>
                <w:szCs w:val="22"/>
              </w:rPr>
              <w:t>20</w:t>
            </w:r>
            <w:r w:rsidR="000719DB">
              <w:rPr>
                <w:rFonts w:ascii="Arial" w:hAnsi="Arial" w:cs="Arial"/>
                <w:sz w:val="22"/>
                <w:szCs w:val="22"/>
              </w:rPr>
              <w:t>11</w:t>
            </w:r>
            <w:r w:rsidRPr="005D5EFA">
              <w:rPr>
                <w:rFonts w:ascii="Arial" w:hAnsi="Arial" w:cs="Arial"/>
                <w:sz w:val="22"/>
                <w:szCs w:val="22"/>
              </w:rPr>
              <w:t>–20</w:t>
            </w:r>
            <w:r w:rsidR="000719DB">
              <w:rPr>
                <w:rFonts w:ascii="Arial" w:hAnsi="Arial" w:cs="Arial"/>
                <w:sz w:val="22"/>
                <w:szCs w:val="22"/>
              </w:rPr>
              <w:t>12</w:t>
            </w:r>
            <w:bookmarkStart w:id="0" w:name="_GoBack"/>
            <w:bookmarkEnd w:id="0"/>
            <w:r w:rsidRPr="005D5EFA">
              <w:rPr>
                <w:rFonts w:ascii="Arial" w:hAnsi="Arial" w:cs="Arial"/>
                <w:sz w:val="22"/>
                <w:szCs w:val="22"/>
              </w:rPr>
              <w:t xml:space="preserve"> EĞİTİM ÖĞRETİM YILI </w:t>
            </w:r>
          </w:p>
          <w:p w:rsidR="00164DF5" w:rsidRPr="005D5EFA" w:rsidRDefault="00164DF5" w:rsidP="00164DF5">
            <w:pPr>
              <w:ind w:left="-250" w:right="-236" w:firstLine="250"/>
              <w:jc w:val="center"/>
              <w:rPr>
                <w:rFonts w:ascii="Arial" w:hAnsi="Arial" w:cs="Arial"/>
              </w:rPr>
            </w:pPr>
            <w:r w:rsidRPr="005D5EFA">
              <w:rPr>
                <w:rFonts w:ascii="Arial" w:hAnsi="Arial" w:cs="Arial"/>
                <w:sz w:val="22"/>
                <w:szCs w:val="22"/>
              </w:rPr>
              <w:t xml:space="preserve">SOSYAL BİLGİLER DERSİ </w:t>
            </w:r>
            <w:r w:rsidR="000A33D1">
              <w:rPr>
                <w:rFonts w:ascii="Arial" w:hAnsi="Arial" w:cs="Arial"/>
                <w:sz w:val="22"/>
                <w:szCs w:val="22"/>
              </w:rPr>
              <w:t>6</w:t>
            </w:r>
            <w:r w:rsidRPr="005D5EFA">
              <w:rPr>
                <w:rFonts w:ascii="Arial" w:hAnsi="Arial" w:cs="Arial"/>
                <w:sz w:val="22"/>
                <w:szCs w:val="22"/>
              </w:rPr>
              <w:t>. SINIF</w:t>
            </w:r>
          </w:p>
          <w:p w:rsidR="00164DF5" w:rsidRPr="005D5EFA" w:rsidRDefault="004E4B74" w:rsidP="004E4B74">
            <w:pPr>
              <w:ind w:left="-250" w:right="-236" w:firstLine="250"/>
              <w:jc w:val="center"/>
              <w:rPr>
                <w:rFonts w:ascii="Arial" w:hAnsi="Arial" w:cs="Arial"/>
              </w:rPr>
            </w:pPr>
            <w:r w:rsidRPr="005D5EFA">
              <w:rPr>
                <w:rFonts w:ascii="Arial" w:hAnsi="Arial" w:cs="Arial"/>
                <w:sz w:val="22"/>
                <w:szCs w:val="22"/>
              </w:rPr>
              <w:t>I</w:t>
            </w:r>
            <w:r w:rsidR="00164DF5" w:rsidRPr="005D5EFA">
              <w:rPr>
                <w:rFonts w:ascii="Arial" w:hAnsi="Arial" w:cs="Arial"/>
                <w:sz w:val="22"/>
                <w:szCs w:val="22"/>
              </w:rPr>
              <w:t xml:space="preserve">I. DÖNEM </w:t>
            </w:r>
            <w:r w:rsidR="00611326" w:rsidRPr="005D5EFA">
              <w:rPr>
                <w:rFonts w:ascii="Arial" w:hAnsi="Arial" w:cs="Arial"/>
                <w:sz w:val="22"/>
                <w:szCs w:val="22"/>
              </w:rPr>
              <w:t>I</w:t>
            </w:r>
            <w:r w:rsidR="00164DF5" w:rsidRPr="005D5EFA">
              <w:rPr>
                <w:rFonts w:ascii="Arial" w:hAnsi="Arial" w:cs="Arial"/>
                <w:sz w:val="22"/>
                <w:szCs w:val="22"/>
              </w:rPr>
              <w:t>. YAZILI YOKLAMA SORULARIDIR</w:t>
            </w:r>
          </w:p>
        </w:tc>
        <w:tc>
          <w:tcPr>
            <w:tcW w:w="1916" w:type="dxa"/>
            <w:tcBorders>
              <w:bottom w:val="nil"/>
            </w:tcBorders>
            <w:vAlign w:val="center"/>
          </w:tcPr>
          <w:p w:rsidR="00164DF5" w:rsidRPr="005D5EFA" w:rsidRDefault="00164DF5" w:rsidP="00164DF5">
            <w:pPr>
              <w:pStyle w:val="Balk1"/>
              <w:ind w:left="-250" w:right="-236" w:firstLine="250"/>
              <w:rPr>
                <w:b w:val="0"/>
                <w:sz w:val="22"/>
                <w:szCs w:val="22"/>
              </w:rPr>
            </w:pPr>
            <w:r w:rsidRPr="005D5EFA">
              <w:rPr>
                <w:b w:val="0"/>
                <w:sz w:val="22"/>
                <w:szCs w:val="22"/>
              </w:rPr>
              <w:t xml:space="preserve">       PUAN </w:t>
            </w:r>
          </w:p>
        </w:tc>
      </w:tr>
      <w:tr w:rsidR="00164DF5" w:rsidRPr="005D5EFA" w:rsidTr="00164DF5">
        <w:trPr>
          <w:cantSplit/>
          <w:trHeight w:val="191"/>
        </w:trPr>
        <w:tc>
          <w:tcPr>
            <w:tcW w:w="2598" w:type="dxa"/>
            <w:vAlign w:val="center"/>
          </w:tcPr>
          <w:p w:rsidR="00164DF5" w:rsidRPr="005D5EFA" w:rsidRDefault="00164DF5" w:rsidP="0065501F">
            <w:pPr>
              <w:ind w:right="-236"/>
              <w:jc w:val="both"/>
              <w:rPr>
                <w:rFonts w:ascii="Arial" w:hAnsi="Arial" w:cs="Arial"/>
              </w:rPr>
            </w:pPr>
            <w:proofErr w:type="spellStart"/>
            <w:r w:rsidRPr="005D5EFA">
              <w:rPr>
                <w:rFonts w:ascii="Arial" w:hAnsi="Arial" w:cs="Arial"/>
                <w:sz w:val="22"/>
                <w:szCs w:val="22"/>
              </w:rPr>
              <w:t>Soy</w:t>
            </w:r>
            <w:r w:rsidR="0065501F" w:rsidRPr="005D5EFA">
              <w:rPr>
                <w:rFonts w:ascii="Arial" w:hAnsi="Arial" w:cs="Arial"/>
                <w:sz w:val="22"/>
                <w:szCs w:val="22"/>
              </w:rPr>
              <w:t>isim</w:t>
            </w:r>
            <w:proofErr w:type="spellEnd"/>
            <w:r w:rsidRPr="005D5EFA">
              <w:rPr>
                <w:rFonts w:ascii="Arial" w:hAnsi="Arial" w:cs="Arial"/>
                <w:sz w:val="22"/>
                <w:szCs w:val="22"/>
              </w:rPr>
              <w:t>:</w:t>
            </w:r>
          </w:p>
        </w:tc>
        <w:tc>
          <w:tcPr>
            <w:tcW w:w="5957" w:type="dxa"/>
            <w:vMerge/>
            <w:vAlign w:val="center"/>
          </w:tcPr>
          <w:p w:rsidR="00164DF5" w:rsidRPr="005D5EFA" w:rsidRDefault="00164DF5" w:rsidP="00164DF5">
            <w:pPr>
              <w:ind w:left="-250" w:right="-236" w:firstLine="250"/>
              <w:jc w:val="center"/>
              <w:rPr>
                <w:rFonts w:ascii="Arial" w:hAnsi="Arial" w:cs="Arial"/>
              </w:rPr>
            </w:pPr>
          </w:p>
        </w:tc>
        <w:tc>
          <w:tcPr>
            <w:tcW w:w="1916" w:type="dxa"/>
            <w:tcBorders>
              <w:top w:val="nil"/>
              <w:bottom w:val="nil"/>
            </w:tcBorders>
          </w:tcPr>
          <w:p w:rsidR="00164DF5" w:rsidRPr="005D5EFA" w:rsidRDefault="00164DF5" w:rsidP="00164DF5">
            <w:pPr>
              <w:ind w:left="-250" w:right="-236" w:firstLine="250"/>
              <w:jc w:val="both"/>
              <w:rPr>
                <w:rFonts w:ascii="Arial" w:hAnsi="Arial" w:cs="Arial"/>
              </w:rPr>
            </w:pPr>
          </w:p>
        </w:tc>
      </w:tr>
      <w:tr w:rsidR="00164DF5" w:rsidRPr="005D5EFA" w:rsidTr="00164DF5">
        <w:trPr>
          <w:cantSplit/>
          <w:trHeight w:val="191"/>
        </w:trPr>
        <w:tc>
          <w:tcPr>
            <w:tcW w:w="2598" w:type="dxa"/>
            <w:vAlign w:val="center"/>
          </w:tcPr>
          <w:p w:rsidR="00164DF5" w:rsidRPr="005D5EFA" w:rsidRDefault="00164DF5" w:rsidP="00164DF5">
            <w:pPr>
              <w:ind w:left="-250" w:right="-236" w:firstLine="250"/>
              <w:jc w:val="both"/>
              <w:rPr>
                <w:rFonts w:ascii="Arial" w:hAnsi="Arial" w:cs="Arial"/>
              </w:rPr>
            </w:pPr>
            <w:proofErr w:type="gramStart"/>
            <w:r w:rsidRPr="005D5EFA">
              <w:rPr>
                <w:rFonts w:ascii="Arial" w:hAnsi="Arial" w:cs="Arial"/>
                <w:sz w:val="22"/>
                <w:szCs w:val="22"/>
              </w:rPr>
              <w:t>No  :</w:t>
            </w:r>
            <w:proofErr w:type="gramEnd"/>
          </w:p>
        </w:tc>
        <w:tc>
          <w:tcPr>
            <w:tcW w:w="5957" w:type="dxa"/>
            <w:vMerge/>
            <w:tcBorders>
              <w:bottom w:val="single" w:sz="4" w:space="0" w:color="auto"/>
            </w:tcBorders>
            <w:vAlign w:val="center"/>
          </w:tcPr>
          <w:p w:rsidR="00164DF5" w:rsidRPr="005D5EFA" w:rsidRDefault="00164DF5" w:rsidP="00164DF5">
            <w:pPr>
              <w:ind w:left="-250" w:right="-236" w:firstLine="250"/>
              <w:jc w:val="center"/>
              <w:rPr>
                <w:rFonts w:ascii="Arial" w:hAnsi="Arial" w:cs="Arial"/>
              </w:rPr>
            </w:pPr>
          </w:p>
        </w:tc>
        <w:tc>
          <w:tcPr>
            <w:tcW w:w="1916" w:type="dxa"/>
            <w:tcBorders>
              <w:top w:val="nil"/>
            </w:tcBorders>
            <w:vAlign w:val="center"/>
          </w:tcPr>
          <w:p w:rsidR="00164DF5" w:rsidRPr="005D5EFA" w:rsidRDefault="00164DF5" w:rsidP="00164DF5">
            <w:pPr>
              <w:pStyle w:val="Balk1"/>
              <w:ind w:left="-250" w:right="-236" w:firstLine="250"/>
              <w:jc w:val="both"/>
              <w:rPr>
                <w:b w:val="0"/>
                <w:sz w:val="22"/>
                <w:szCs w:val="22"/>
              </w:rPr>
            </w:pPr>
          </w:p>
        </w:tc>
      </w:tr>
    </w:tbl>
    <w:p w:rsidR="00164DF5" w:rsidRPr="005D5EFA" w:rsidRDefault="000719DB" w:rsidP="007E0371">
      <w:pPr>
        <w:rPr>
          <w:rFonts w:ascii="Arial" w:hAnsi="Arial" w:cs="Arial"/>
          <w:sz w:val="22"/>
          <w:szCs w:val="22"/>
        </w:rPr>
      </w:pPr>
      <w:r>
        <w:rPr>
          <w:rFonts w:ascii="Arial,Bold" w:eastAsiaTheme="minorHAnsi" w:hAnsi="Arial,Bold" w:cs="Arial,Bold"/>
          <w:b/>
          <w:bCs/>
          <w:noProof/>
          <w:sz w:val="20"/>
          <w:szCs w:val="20"/>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35" type="#_x0000_t62" style="position:absolute;margin-left:-2.85pt;margin-top:75.05pt;width:270pt;height:87.75pt;z-index:251664384;mso-position-horizontal-relative:text;mso-position-vertical-relative:text" adj="28120,9785">
            <v:textbox style="mso-next-textbox:#_x0000_s1035">
              <w:txbxContent>
                <w:p w:rsidR="008E5F33" w:rsidRPr="008E5F33" w:rsidRDefault="008E5F33" w:rsidP="00E378FD">
                  <w:pPr>
                    <w:autoSpaceDE w:val="0"/>
                    <w:autoSpaceDN w:val="0"/>
                    <w:adjustRightInd w:val="0"/>
                    <w:ind w:firstLine="708"/>
                    <w:jc w:val="both"/>
                    <w:rPr>
                      <w:rFonts w:ascii="Arial" w:eastAsiaTheme="minorHAnsi" w:hAnsi="Arial" w:cs="Arial"/>
                      <w:bCs/>
                      <w:sz w:val="18"/>
                      <w:szCs w:val="18"/>
                      <w:lang w:eastAsia="en-US"/>
                    </w:rPr>
                  </w:pPr>
                  <w:r w:rsidRPr="008E5F33">
                    <w:rPr>
                      <w:rFonts w:ascii="Arial" w:eastAsiaTheme="minorHAnsi" w:hAnsi="Arial" w:cs="Arial"/>
                      <w:bCs/>
                      <w:sz w:val="18"/>
                      <w:szCs w:val="18"/>
                      <w:lang w:eastAsia="en-US"/>
                    </w:rPr>
                    <w:t>Bütün sultan ve emirlerin bu kitabın içindekileri bilmekten başka çaresi yoktur. Dikkatlice okuyup</w:t>
                  </w:r>
                </w:p>
                <w:p w:rsidR="008E5F33" w:rsidRPr="008E5F33" w:rsidRDefault="008E5F33" w:rsidP="008E5F33">
                  <w:pPr>
                    <w:autoSpaceDE w:val="0"/>
                    <w:autoSpaceDN w:val="0"/>
                    <w:adjustRightInd w:val="0"/>
                    <w:jc w:val="both"/>
                    <w:rPr>
                      <w:rFonts w:ascii="Arial" w:eastAsiaTheme="minorHAnsi" w:hAnsi="Arial" w:cs="Arial"/>
                      <w:bCs/>
                      <w:sz w:val="18"/>
                      <w:szCs w:val="18"/>
                      <w:lang w:eastAsia="en-US"/>
                    </w:rPr>
                  </w:pPr>
                  <w:r w:rsidRPr="008E5F33">
                    <w:rPr>
                      <w:rFonts w:ascii="Arial" w:eastAsiaTheme="minorHAnsi" w:hAnsi="Arial" w:cs="Arial"/>
                      <w:bCs/>
                      <w:sz w:val="18"/>
                      <w:szCs w:val="18"/>
                      <w:lang w:eastAsia="en-US"/>
                    </w:rPr>
                    <w:t>Anladıklarında dost ve düşmanın durumunu daha iyi</w:t>
                  </w:r>
                </w:p>
                <w:p w:rsidR="008E5F33" w:rsidRPr="008E5F33" w:rsidRDefault="008E5F33" w:rsidP="00E378FD">
                  <w:pPr>
                    <w:autoSpaceDE w:val="0"/>
                    <w:autoSpaceDN w:val="0"/>
                    <w:adjustRightInd w:val="0"/>
                    <w:jc w:val="both"/>
                  </w:pPr>
                  <w:r w:rsidRPr="008E5F33">
                    <w:rPr>
                      <w:rFonts w:ascii="Arial" w:eastAsiaTheme="minorHAnsi" w:hAnsi="Arial" w:cs="Arial"/>
                      <w:bCs/>
                      <w:sz w:val="18"/>
                      <w:szCs w:val="18"/>
                      <w:lang w:eastAsia="en-US"/>
                    </w:rPr>
                    <w:t xml:space="preserve">Fark edecekler, doğru tedbir almaları daha da kolaylaşacaktır. Çünkü burada verilen bilgiler sayesinde dergâh, bargâh, divan, meydan, meclis, mal ve vergi işlerini </w:t>
                  </w:r>
                  <w:r w:rsidRPr="008E5F33">
                    <w:rPr>
                      <w:rFonts w:ascii="Arial,Bold" w:eastAsiaTheme="minorHAnsi" w:hAnsi="Arial,Bold" w:cs="Arial,Bold"/>
                      <w:bCs/>
                      <w:sz w:val="18"/>
                      <w:szCs w:val="18"/>
                      <w:lang w:eastAsia="en-US"/>
                    </w:rPr>
                    <w:t>halk ve ordunun durumunu</w:t>
                  </w:r>
                  <w:r w:rsidR="00E378FD">
                    <w:rPr>
                      <w:rFonts w:ascii="Arial,Bold" w:eastAsiaTheme="minorHAnsi" w:hAnsi="Arial,Bold" w:cs="Arial,Bold"/>
                      <w:bCs/>
                      <w:sz w:val="18"/>
                      <w:szCs w:val="18"/>
                      <w:lang w:eastAsia="en-US"/>
                    </w:rPr>
                    <w:t xml:space="preserve"> </w:t>
                  </w:r>
                  <w:r w:rsidRPr="008E5F33">
                    <w:rPr>
                      <w:rFonts w:ascii="Arial,Bold" w:eastAsiaTheme="minorHAnsi" w:hAnsi="Arial,Bold" w:cs="Arial,Bold"/>
                      <w:bCs/>
                      <w:sz w:val="18"/>
                      <w:szCs w:val="18"/>
                      <w:lang w:eastAsia="en-US"/>
                    </w:rPr>
                    <w:t>Anlayacaklardır</w:t>
                  </w:r>
                  <w:r w:rsidRPr="008E5F33">
                    <w:rPr>
                      <w:rFonts w:ascii="Arial,Bold" w:eastAsiaTheme="minorHAnsi" w:hAnsi="Arial,Bold" w:cs="Arial,Bold"/>
                      <w:bCs/>
                      <w:sz w:val="20"/>
                      <w:szCs w:val="20"/>
                      <w:lang w:eastAsia="en-US"/>
                    </w:rPr>
                    <w:t>…</w:t>
                  </w:r>
                </w:p>
              </w:txbxContent>
            </v:textbox>
          </v:shape>
        </w:pict>
      </w:r>
      <w:r w:rsidR="00E378FD">
        <w:rPr>
          <w:rFonts w:ascii="Arial" w:hAnsi="Arial" w:cs="Arial"/>
          <w:sz w:val="22"/>
          <w:szCs w:val="22"/>
        </w:rPr>
        <w:t xml:space="preserve">                                                                          SORULAR</w:t>
      </w:r>
    </w:p>
    <w:p w:rsidR="008E5F33" w:rsidRDefault="00E378FD" w:rsidP="007B2B95">
      <w:pPr>
        <w:ind w:left="7080" w:firstLine="708"/>
        <w:rPr>
          <w:rFonts w:ascii="Arial,Bold" w:eastAsiaTheme="minorHAnsi" w:hAnsi="Arial,Bold" w:cs="Arial,Bold"/>
          <w:b/>
          <w:bCs/>
          <w:sz w:val="20"/>
          <w:szCs w:val="20"/>
          <w:lang w:eastAsia="en-US"/>
        </w:rPr>
      </w:pPr>
      <w:r>
        <w:rPr>
          <w:rFonts w:ascii="Arial,Bold" w:eastAsiaTheme="minorHAnsi" w:hAnsi="Arial,Bold" w:cs="Arial,Bold"/>
          <w:b/>
          <w:bCs/>
          <w:sz w:val="20"/>
          <w:szCs w:val="20"/>
          <w:lang w:eastAsia="en-US"/>
        </w:rPr>
        <w:t xml:space="preserve">                                                                                                                                                                                            </w:t>
      </w:r>
      <w:r>
        <w:rPr>
          <w:rFonts w:ascii="Arial,Bold" w:eastAsiaTheme="minorHAnsi" w:hAnsi="Arial,Bold" w:cs="Arial,Bold"/>
          <w:b/>
          <w:bCs/>
          <w:noProof/>
          <w:sz w:val="20"/>
          <w:szCs w:val="20"/>
        </w:rPr>
        <w:drawing>
          <wp:inline distT="0" distB="0" distL="0" distR="0">
            <wp:extent cx="828675" cy="1028700"/>
            <wp:effectExtent l="19050" t="0" r="9525" b="0"/>
            <wp:docPr id="5"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a:srcRect/>
                    <a:stretch>
                      <a:fillRect/>
                    </a:stretch>
                  </pic:blipFill>
                  <pic:spPr bwMode="auto">
                    <a:xfrm>
                      <a:off x="0" y="0"/>
                      <a:ext cx="828675" cy="1028700"/>
                    </a:xfrm>
                    <a:prstGeom prst="rect">
                      <a:avLst/>
                    </a:prstGeom>
                    <a:noFill/>
                    <a:ln w="9525">
                      <a:noFill/>
                      <a:miter lim="800000"/>
                      <a:headEnd/>
                      <a:tailEnd/>
                    </a:ln>
                  </pic:spPr>
                </pic:pic>
              </a:graphicData>
            </a:graphic>
          </wp:inline>
        </w:drawing>
      </w:r>
    </w:p>
    <w:p w:rsidR="00E378FD" w:rsidRPr="00E24FE7" w:rsidRDefault="00E378FD" w:rsidP="00E378FD">
      <w:pPr>
        <w:pStyle w:val="ListeParagraf"/>
        <w:numPr>
          <w:ilvl w:val="0"/>
          <w:numId w:val="40"/>
        </w:numPr>
        <w:autoSpaceDE w:val="0"/>
        <w:autoSpaceDN w:val="0"/>
        <w:adjustRightInd w:val="0"/>
        <w:rPr>
          <w:rFonts w:ascii="Arial" w:eastAsiaTheme="minorHAnsi" w:hAnsi="Arial" w:cs="Arial"/>
          <w:bCs/>
          <w:sz w:val="22"/>
          <w:szCs w:val="22"/>
          <w:lang w:eastAsia="en-US"/>
        </w:rPr>
      </w:pPr>
      <w:proofErr w:type="spellStart"/>
      <w:r w:rsidRPr="00E24FE7">
        <w:rPr>
          <w:rFonts w:ascii="Arial" w:eastAsiaTheme="minorHAnsi" w:hAnsi="Arial" w:cs="Arial"/>
          <w:bCs/>
          <w:sz w:val="22"/>
          <w:szCs w:val="22"/>
          <w:lang w:eastAsia="en-US"/>
        </w:rPr>
        <w:t>Nizamülmülk’ün</w:t>
      </w:r>
      <w:proofErr w:type="spellEnd"/>
      <w:r w:rsidRPr="00E24FE7">
        <w:rPr>
          <w:rFonts w:ascii="Arial" w:eastAsiaTheme="minorHAnsi" w:hAnsi="Arial" w:cs="Arial"/>
          <w:bCs/>
          <w:sz w:val="22"/>
          <w:szCs w:val="22"/>
          <w:lang w:eastAsia="en-US"/>
        </w:rPr>
        <w:t xml:space="preserve"> “Siyasetname” adlı eserinden bir bölüm okudunuz. Buna göre Siyasetname’nin konusu, aşağıdakilerden hangisi olabilir?</w:t>
      </w:r>
    </w:p>
    <w:p w:rsidR="008E5F33" w:rsidRPr="00E24FE7" w:rsidRDefault="00E378FD" w:rsidP="00E378FD">
      <w:pPr>
        <w:autoSpaceDE w:val="0"/>
        <w:autoSpaceDN w:val="0"/>
        <w:adjustRightInd w:val="0"/>
        <w:rPr>
          <w:rFonts w:ascii="Arial" w:eastAsiaTheme="minorHAnsi" w:hAnsi="Arial" w:cs="Arial"/>
          <w:sz w:val="22"/>
          <w:szCs w:val="22"/>
          <w:lang w:eastAsia="en-US"/>
        </w:rPr>
      </w:pPr>
      <w:r w:rsidRPr="00E24FE7">
        <w:rPr>
          <w:rFonts w:ascii="Arial" w:eastAsiaTheme="minorHAnsi" w:hAnsi="Arial" w:cs="Arial"/>
          <w:sz w:val="22"/>
          <w:szCs w:val="22"/>
          <w:lang w:eastAsia="en-US"/>
        </w:rPr>
        <w:t xml:space="preserve">A) Devlet yönetimi </w:t>
      </w:r>
      <w:r w:rsidRPr="00E24FE7">
        <w:rPr>
          <w:rFonts w:ascii="Arial" w:eastAsiaTheme="minorHAnsi" w:hAnsi="Arial" w:cs="Arial"/>
          <w:sz w:val="22"/>
          <w:szCs w:val="22"/>
          <w:lang w:eastAsia="en-US"/>
        </w:rPr>
        <w:tab/>
      </w:r>
      <w:r w:rsidRPr="00E24FE7">
        <w:rPr>
          <w:rFonts w:ascii="Arial" w:eastAsiaTheme="minorHAnsi" w:hAnsi="Arial" w:cs="Arial"/>
          <w:sz w:val="22"/>
          <w:szCs w:val="22"/>
          <w:lang w:eastAsia="en-US"/>
        </w:rPr>
        <w:tab/>
        <w:t>B) Sanatı geliştirme</w:t>
      </w:r>
      <w:r w:rsidRPr="00E24FE7">
        <w:rPr>
          <w:rFonts w:ascii="Arial" w:eastAsiaTheme="minorHAnsi" w:hAnsi="Arial" w:cs="Arial"/>
          <w:sz w:val="22"/>
          <w:szCs w:val="22"/>
          <w:lang w:eastAsia="en-US"/>
        </w:rPr>
        <w:tab/>
        <w:t xml:space="preserve">C) Kültürel gelişme </w:t>
      </w:r>
      <w:r w:rsidRPr="00E24FE7">
        <w:rPr>
          <w:rFonts w:ascii="Arial" w:eastAsiaTheme="minorHAnsi" w:hAnsi="Arial" w:cs="Arial"/>
          <w:sz w:val="22"/>
          <w:szCs w:val="22"/>
          <w:lang w:eastAsia="en-US"/>
        </w:rPr>
        <w:tab/>
        <w:t>D) Bayındırlık</w:t>
      </w:r>
    </w:p>
    <w:p w:rsidR="00E24FE7" w:rsidRDefault="00E24FE7" w:rsidP="00E378FD">
      <w:pPr>
        <w:autoSpaceDE w:val="0"/>
        <w:autoSpaceDN w:val="0"/>
        <w:adjustRightInd w:val="0"/>
        <w:rPr>
          <w:rFonts w:ascii="Arial" w:eastAsiaTheme="minorHAnsi" w:hAnsi="Arial" w:cs="Arial"/>
          <w:sz w:val="22"/>
          <w:szCs w:val="22"/>
          <w:lang w:eastAsia="en-US"/>
        </w:rPr>
      </w:pPr>
    </w:p>
    <w:p w:rsidR="00E24FE7" w:rsidRPr="00E24FE7" w:rsidRDefault="00E24FE7" w:rsidP="00E24FE7">
      <w:pPr>
        <w:pStyle w:val="ListeParagraf"/>
        <w:numPr>
          <w:ilvl w:val="0"/>
          <w:numId w:val="40"/>
        </w:numPr>
        <w:autoSpaceDE w:val="0"/>
        <w:autoSpaceDN w:val="0"/>
        <w:adjustRightInd w:val="0"/>
        <w:rPr>
          <w:rFonts w:ascii="Arial" w:eastAsiaTheme="minorHAnsi" w:hAnsi="Arial" w:cs="Arial"/>
          <w:bCs/>
          <w:sz w:val="22"/>
          <w:szCs w:val="22"/>
          <w:lang w:eastAsia="en-US"/>
        </w:rPr>
      </w:pPr>
      <w:r w:rsidRPr="00E24FE7">
        <w:rPr>
          <w:rFonts w:ascii="Arial" w:eastAsiaTheme="minorHAnsi" w:hAnsi="Arial" w:cs="Arial"/>
          <w:bCs/>
          <w:sz w:val="22"/>
          <w:szCs w:val="22"/>
          <w:lang w:eastAsia="en-US"/>
        </w:rPr>
        <w:t>Aşağıda ki okuma parçasına göre A ve B bölümlerine doğru cevapları yazınız?</w:t>
      </w:r>
    </w:p>
    <w:p w:rsidR="008E5F33" w:rsidRDefault="008E5F33" w:rsidP="00E378FD">
      <w:pPr>
        <w:autoSpaceDE w:val="0"/>
        <w:autoSpaceDN w:val="0"/>
        <w:adjustRightInd w:val="0"/>
        <w:jc w:val="center"/>
        <w:rPr>
          <w:rFonts w:ascii="Arial,Bold" w:eastAsiaTheme="minorHAnsi" w:hAnsi="Arial,Bold" w:cs="Arial,Bold"/>
          <w:b/>
          <w:bCs/>
          <w:sz w:val="20"/>
          <w:szCs w:val="20"/>
          <w:lang w:eastAsia="en-US"/>
        </w:rPr>
      </w:pPr>
    </w:p>
    <w:tbl>
      <w:tblPr>
        <w:tblpPr w:leftFromText="141" w:rightFromText="141" w:vertAnchor="text" w:horzAnchor="margin" w:tblpY="-17"/>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13"/>
        <w:gridCol w:w="6935"/>
      </w:tblGrid>
      <w:tr w:rsidR="00FB05AB" w:rsidTr="00FB05AB">
        <w:trPr>
          <w:trHeight w:val="1816"/>
        </w:trPr>
        <w:tc>
          <w:tcPr>
            <w:tcW w:w="3413" w:type="dxa"/>
            <w:vMerge w:val="restart"/>
          </w:tcPr>
          <w:p w:rsidR="00FB05AB" w:rsidRPr="00FB05AB" w:rsidRDefault="00FB05AB" w:rsidP="00FB05AB">
            <w:pPr>
              <w:tabs>
                <w:tab w:val="left" w:pos="360"/>
              </w:tabs>
              <w:ind w:left="-23"/>
              <w:rPr>
                <w:rFonts w:ascii="Arial" w:hAnsi="Arial" w:cs="Arial"/>
                <w:sz w:val="20"/>
                <w:szCs w:val="20"/>
              </w:rPr>
            </w:pPr>
            <w:r w:rsidRPr="00FB05AB">
              <w:rPr>
                <w:rFonts w:ascii="Arial" w:hAnsi="Arial" w:cs="Arial"/>
                <w:b/>
                <w:sz w:val="18"/>
                <w:szCs w:val="18"/>
              </w:rPr>
              <w:t xml:space="preserve">   </w:t>
            </w:r>
            <w:r>
              <w:rPr>
                <w:rFonts w:ascii="Arial" w:hAnsi="Arial" w:cs="Arial"/>
                <w:b/>
                <w:sz w:val="18"/>
                <w:szCs w:val="18"/>
              </w:rPr>
              <w:t xml:space="preserve"> </w:t>
            </w:r>
            <w:proofErr w:type="spellStart"/>
            <w:r w:rsidRPr="00FB05AB">
              <w:rPr>
                <w:rFonts w:ascii="Arial" w:hAnsi="Arial" w:cs="Arial"/>
                <w:sz w:val="20"/>
                <w:szCs w:val="20"/>
              </w:rPr>
              <w:t>Emevilerin</w:t>
            </w:r>
            <w:proofErr w:type="spellEnd"/>
            <w:r>
              <w:rPr>
                <w:rFonts w:ascii="Arial" w:hAnsi="Arial" w:cs="Arial"/>
                <w:sz w:val="20"/>
                <w:szCs w:val="20"/>
              </w:rPr>
              <w:t xml:space="preserve"> </w:t>
            </w:r>
            <w:r w:rsidRPr="00FB05AB">
              <w:rPr>
                <w:rFonts w:ascii="Arial" w:hAnsi="Arial" w:cs="Arial"/>
                <w:sz w:val="20"/>
                <w:szCs w:val="20"/>
              </w:rPr>
              <w:t xml:space="preserve">ırkçı davranmaları ve </w:t>
            </w:r>
            <w:proofErr w:type="spellStart"/>
            <w:r w:rsidRPr="00FB05AB">
              <w:rPr>
                <w:rFonts w:ascii="Arial" w:hAnsi="Arial" w:cs="Arial"/>
                <w:sz w:val="20"/>
                <w:szCs w:val="20"/>
              </w:rPr>
              <w:t>Emevi</w:t>
            </w:r>
            <w:proofErr w:type="spellEnd"/>
            <w:r>
              <w:rPr>
                <w:rFonts w:ascii="Arial" w:hAnsi="Arial" w:cs="Arial"/>
                <w:sz w:val="20"/>
                <w:szCs w:val="20"/>
              </w:rPr>
              <w:t xml:space="preserve"> </w:t>
            </w:r>
            <w:r w:rsidRPr="00FB05AB">
              <w:rPr>
                <w:rFonts w:ascii="Arial" w:hAnsi="Arial" w:cs="Arial"/>
                <w:sz w:val="20"/>
                <w:szCs w:val="20"/>
              </w:rPr>
              <w:t>olmayan Müslümanlara iyi davranmamışlardır. Bu yüzden bu dönemde başta Türkler olmak üzere İslamiyetli kabul edenlerin kavimlerin sayısı çok az olmuştur. Ancak Abbasiler döneminde ise çok sayıda kavim Müslüman olmuştur. Özellikle Talas savaşından sonra Türkler kitleler halinde Müslümanlığı kabul etmişlerdir. Türklerin Müslümanlığı kabul etmelerinde Gök Tanrı inancı ile İslamiyet’in birbirine benzemesi etkili olmuştur.</w:t>
            </w:r>
          </w:p>
        </w:tc>
        <w:tc>
          <w:tcPr>
            <w:tcW w:w="6935" w:type="dxa"/>
            <w:shd w:val="clear" w:color="auto" w:fill="auto"/>
          </w:tcPr>
          <w:p w:rsidR="00FB05AB" w:rsidRPr="00DC369C" w:rsidRDefault="00FB05AB" w:rsidP="00FB05AB">
            <w:pPr>
              <w:spacing w:after="200" w:line="276" w:lineRule="auto"/>
              <w:rPr>
                <w:rFonts w:ascii="Arial" w:hAnsi="Arial" w:cs="Arial"/>
                <w:b/>
                <w:sz w:val="20"/>
                <w:szCs w:val="20"/>
              </w:rPr>
            </w:pPr>
            <w:r>
              <w:rPr>
                <w:rFonts w:ascii="Arial" w:hAnsi="Arial" w:cs="Arial"/>
                <w:b/>
                <w:sz w:val="20"/>
                <w:szCs w:val="20"/>
              </w:rPr>
              <w:t>A-</w:t>
            </w:r>
            <w:r w:rsidRPr="00DC369C">
              <w:rPr>
                <w:rFonts w:ascii="Arial" w:hAnsi="Arial" w:cs="Arial"/>
                <w:b/>
                <w:sz w:val="20"/>
                <w:szCs w:val="20"/>
              </w:rPr>
              <w:t xml:space="preserve"> </w:t>
            </w:r>
            <w:r w:rsidRPr="00DC369C">
              <w:rPr>
                <w:rFonts w:ascii="Arial" w:hAnsi="Arial" w:cs="Arial"/>
                <w:sz w:val="20"/>
                <w:szCs w:val="20"/>
              </w:rPr>
              <w:t xml:space="preserve">Parçaya göre Türklerin </w:t>
            </w:r>
            <w:proofErr w:type="spellStart"/>
            <w:r w:rsidRPr="00DC369C">
              <w:rPr>
                <w:rFonts w:ascii="Arial" w:hAnsi="Arial" w:cs="Arial"/>
                <w:sz w:val="20"/>
                <w:szCs w:val="20"/>
              </w:rPr>
              <w:t>Emeviler</w:t>
            </w:r>
            <w:proofErr w:type="spellEnd"/>
            <w:r w:rsidRPr="00DC369C">
              <w:rPr>
                <w:rFonts w:ascii="Arial" w:hAnsi="Arial" w:cs="Arial"/>
                <w:sz w:val="20"/>
                <w:szCs w:val="20"/>
              </w:rPr>
              <w:t xml:space="preserve"> döneminde kabul etmemesinin nedeni nedir?</w:t>
            </w:r>
            <w:r>
              <w:rPr>
                <w:rFonts w:ascii="Arial" w:hAnsi="Arial" w:cs="Arial"/>
                <w:sz w:val="20"/>
                <w:szCs w:val="20"/>
              </w:rPr>
              <w:t xml:space="preserve"> (5 puan)</w:t>
            </w:r>
          </w:p>
        </w:tc>
      </w:tr>
      <w:tr w:rsidR="00FB05AB" w:rsidTr="00FB05AB">
        <w:trPr>
          <w:trHeight w:val="1423"/>
        </w:trPr>
        <w:tc>
          <w:tcPr>
            <w:tcW w:w="3413" w:type="dxa"/>
            <w:vMerge/>
          </w:tcPr>
          <w:p w:rsidR="00FB05AB" w:rsidRDefault="00FB05AB" w:rsidP="00FB05AB">
            <w:pPr>
              <w:tabs>
                <w:tab w:val="left" w:pos="360"/>
              </w:tabs>
              <w:ind w:left="-23"/>
              <w:jc w:val="both"/>
              <w:rPr>
                <w:rFonts w:ascii="Lucida Sans Unicode" w:hAnsi="Lucida Sans Unicode" w:cs="Lucida Sans Unicode"/>
                <w:b/>
                <w:sz w:val="18"/>
                <w:szCs w:val="18"/>
              </w:rPr>
            </w:pPr>
          </w:p>
        </w:tc>
        <w:tc>
          <w:tcPr>
            <w:tcW w:w="6935" w:type="dxa"/>
            <w:shd w:val="clear" w:color="auto" w:fill="auto"/>
          </w:tcPr>
          <w:p w:rsidR="00FB05AB" w:rsidRDefault="00FB05AB" w:rsidP="00FB05AB">
            <w:pPr>
              <w:spacing w:after="200" w:line="276" w:lineRule="auto"/>
              <w:jc w:val="both"/>
              <w:rPr>
                <w:rFonts w:ascii="Arial" w:hAnsi="Arial" w:cs="Arial"/>
                <w:sz w:val="20"/>
                <w:szCs w:val="20"/>
              </w:rPr>
            </w:pPr>
            <w:r>
              <w:rPr>
                <w:rFonts w:ascii="Arial" w:hAnsi="Arial" w:cs="Arial"/>
                <w:b/>
                <w:sz w:val="20"/>
                <w:szCs w:val="20"/>
              </w:rPr>
              <w:t>B-</w:t>
            </w:r>
            <w:r w:rsidRPr="00DC369C">
              <w:rPr>
                <w:rFonts w:ascii="Arial" w:hAnsi="Arial" w:cs="Arial"/>
                <w:sz w:val="20"/>
                <w:szCs w:val="20"/>
              </w:rPr>
              <w:t>Hangi savaştan sonra Türkler Müslümanlığı kabul etmeye başlamışlardır?</w:t>
            </w:r>
            <w:r>
              <w:rPr>
                <w:rFonts w:ascii="Arial" w:hAnsi="Arial" w:cs="Arial"/>
                <w:sz w:val="20"/>
                <w:szCs w:val="20"/>
              </w:rPr>
              <w:t xml:space="preserve"> (5 puan)</w:t>
            </w:r>
          </w:p>
          <w:p w:rsidR="00FB05AB" w:rsidRPr="00DC369C" w:rsidRDefault="00FB05AB" w:rsidP="00FB05AB">
            <w:pPr>
              <w:spacing w:after="200" w:line="276" w:lineRule="auto"/>
              <w:jc w:val="both"/>
              <w:rPr>
                <w:rFonts w:ascii="Arial" w:hAnsi="Arial" w:cs="Arial"/>
                <w:b/>
                <w:sz w:val="20"/>
                <w:szCs w:val="20"/>
              </w:rPr>
            </w:pPr>
          </w:p>
        </w:tc>
      </w:tr>
    </w:tbl>
    <w:p w:rsidR="00E24FE7" w:rsidRPr="00E24FE7" w:rsidRDefault="00E24FE7" w:rsidP="00E24FE7">
      <w:pPr>
        <w:pStyle w:val="ListeParagraf"/>
        <w:numPr>
          <w:ilvl w:val="0"/>
          <w:numId w:val="40"/>
        </w:numPr>
        <w:rPr>
          <w:rFonts w:ascii="Arial" w:hAnsi="Arial" w:cs="Arial"/>
          <w:sz w:val="22"/>
          <w:szCs w:val="22"/>
        </w:rPr>
      </w:pPr>
      <w:r w:rsidRPr="00E24FE7">
        <w:rPr>
          <w:rFonts w:ascii="Arial" w:hAnsi="Arial" w:cs="Arial"/>
          <w:sz w:val="22"/>
          <w:szCs w:val="22"/>
        </w:rPr>
        <w:t>H.z Muhammed (s.a.v) öncesinde Arap yarım adası ile ilgili verilen bilgilerden hangisi yanlıştır?</w:t>
      </w:r>
    </w:p>
    <w:p w:rsidR="00E24FE7" w:rsidRPr="00E24FE7" w:rsidRDefault="00E24FE7" w:rsidP="00E24FE7">
      <w:pPr>
        <w:ind w:left="360"/>
        <w:rPr>
          <w:rFonts w:ascii="Arial" w:hAnsi="Arial" w:cs="Arial"/>
          <w:sz w:val="22"/>
          <w:szCs w:val="22"/>
        </w:rPr>
      </w:pPr>
      <w:r w:rsidRPr="00E24FE7">
        <w:rPr>
          <w:rFonts w:ascii="Arial" w:hAnsi="Arial" w:cs="Arial"/>
          <w:sz w:val="22"/>
          <w:szCs w:val="22"/>
        </w:rPr>
        <w:t xml:space="preserve">A)Ticaret </w:t>
      </w:r>
      <w:r>
        <w:rPr>
          <w:rFonts w:ascii="Arial" w:hAnsi="Arial" w:cs="Arial"/>
          <w:sz w:val="22"/>
          <w:szCs w:val="22"/>
        </w:rPr>
        <w:t>Gelişmişti</w:t>
      </w:r>
      <w:r w:rsidRPr="00E24FE7">
        <w:rPr>
          <w:rFonts w:ascii="Arial" w:hAnsi="Arial" w:cs="Arial"/>
          <w:sz w:val="22"/>
          <w:szCs w:val="22"/>
        </w:rPr>
        <w:tab/>
      </w:r>
      <w:r w:rsidRPr="00E24FE7">
        <w:rPr>
          <w:rFonts w:ascii="Arial" w:hAnsi="Arial" w:cs="Arial"/>
          <w:sz w:val="22"/>
          <w:szCs w:val="22"/>
        </w:rPr>
        <w:tab/>
      </w:r>
      <w:r w:rsidRPr="00E24FE7">
        <w:rPr>
          <w:rFonts w:ascii="Arial" w:hAnsi="Arial" w:cs="Arial"/>
          <w:sz w:val="22"/>
          <w:szCs w:val="22"/>
        </w:rPr>
        <w:tab/>
        <w:t>B)</w:t>
      </w:r>
      <w:r>
        <w:rPr>
          <w:rFonts w:ascii="Arial" w:hAnsi="Arial" w:cs="Arial"/>
          <w:sz w:val="22"/>
          <w:szCs w:val="22"/>
        </w:rPr>
        <w:t xml:space="preserve"> </w:t>
      </w:r>
      <w:r w:rsidRPr="00E24FE7">
        <w:rPr>
          <w:rFonts w:ascii="Arial" w:hAnsi="Arial" w:cs="Arial"/>
          <w:sz w:val="22"/>
          <w:szCs w:val="22"/>
        </w:rPr>
        <w:t>Putperestlik i</w:t>
      </w:r>
      <w:r>
        <w:rPr>
          <w:rFonts w:ascii="Arial" w:hAnsi="Arial" w:cs="Arial"/>
          <w:sz w:val="22"/>
          <w:szCs w:val="22"/>
        </w:rPr>
        <w:t>nancı yaygındı.</w:t>
      </w:r>
    </w:p>
    <w:p w:rsidR="00E24FE7" w:rsidRPr="00E24FE7" w:rsidRDefault="00E24FE7" w:rsidP="00E24FE7">
      <w:pPr>
        <w:ind w:left="360"/>
        <w:rPr>
          <w:rFonts w:ascii="Arial" w:hAnsi="Arial" w:cs="Arial"/>
          <w:sz w:val="22"/>
          <w:szCs w:val="22"/>
        </w:rPr>
      </w:pPr>
      <w:r w:rsidRPr="00E24FE7">
        <w:rPr>
          <w:rFonts w:ascii="Arial" w:hAnsi="Arial" w:cs="Arial"/>
          <w:sz w:val="22"/>
          <w:szCs w:val="22"/>
        </w:rPr>
        <w:t>C)</w:t>
      </w:r>
      <w:r>
        <w:rPr>
          <w:rFonts w:ascii="Arial" w:hAnsi="Arial" w:cs="Arial"/>
          <w:sz w:val="22"/>
          <w:szCs w:val="22"/>
        </w:rPr>
        <w:t xml:space="preserve"> </w:t>
      </w:r>
      <w:r w:rsidRPr="00E24FE7">
        <w:rPr>
          <w:rFonts w:ascii="Arial" w:hAnsi="Arial" w:cs="Arial"/>
          <w:sz w:val="22"/>
          <w:szCs w:val="22"/>
        </w:rPr>
        <w:t>İnsan haklarına saygı vardı</w:t>
      </w:r>
      <w:r w:rsidRPr="00E24FE7">
        <w:rPr>
          <w:rFonts w:ascii="Arial" w:hAnsi="Arial" w:cs="Arial"/>
          <w:sz w:val="22"/>
          <w:szCs w:val="22"/>
        </w:rPr>
        <w:tab/>
      </w:r>
      <w:r w:rsidRPr="00E24FE7">
        <w:rPr>
          <w:rFonts w:ascii="Arial" w:hAnsi="Arial" w:cs="Arial"/>
          <w:sz w:val="22"/>
          <w:szCs w:val="22"/>
        </w:rPr>
        <w:tab/>
        <w:t>D)</w:t>
      </w:r>
      <w:r>
        <w:rPr>
          <w:rFonts w:ascii="Arial" w:hAnsi="Arial" w:cs="Arial"/>
          <w:sz w:val="22"/>
          <w:szCs w:val="22"/>
        </w:rPr>
        <w:t xml:space="preserve"> Edebiyat gelişmişti.</w:t>
      </w:r>
    </w:p>
    <w:p w:rsidR="00FB05AB" w:rsidRPr="00E24FE7" w:rsidRDefault="00E24FE7" w:rsidP="000A33D1">
      <w:pPr>
        <w:autoSpaceDE w:val="0"/>
        <w:autoSpaceDN w:val="0"/>
        <w:adjustRightInd w:val="0"/>
        <w:rPr>
          <w:rFonts w:ascii="Arial,Bold" w:eastAsiaTheme="minorHAnsi" w:hAnsi="Arial,Bold" w:cs="Arial,Bold"/>
          <w:bCs/>
          <w:sz w:val="20"/>
          <w:szCs w:val="20"/>
          <w:lang w:eastAsia="en-US"/>
        </w:rPr>
      </w:pPr>
      <w:r>
        <w:rPr>
          <w:rFonts w:ascii="Arial,Bold" w:eastAsiaTheme="minorHAnsi" w:hAnsi="Arial,Bold" w:cs="Arial,Bold"/>
          <w:b/>
          <w:bCs/>
          <w:noProof/>
          <w:sz w:val="20"/>
          <w:szCs w:val="20"/>
        </w:rPr>
        <w:drawing>
          <wp:anchor distT="0" distB="0" distL="114300" distR="114300" simplePos="0" relativeHeight="251667456" behindDoc="1" locked="0" layoutInCell="1" allowOverlap="1">
            <wp:simplePos x="0" y="0"/>
            <wp:positionH relativeFrom="column">
              <wp:posOffset>-64770</wp:posOffset>
            </wp:positionH>
            <wp:positionV relativeFrom="paragraph">
              <wp:posOffset>69215</wp:posOffset>
            </wp:positionV>
            <wp:extent cx="2886075" cy="1476375"/>
            <wp:effectExtent l="19050" t="19050" r="28575" b="28575"/>
            <wp:wrapNone/>
            <wp:docPr id="290" name="Resim 290" descr="kaşgarlı mahm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descr="kaşgarlı mahmut"/>
                    <pic:cNvPicPr>
                      <a:picLocks noChangeAspect="1" noChangeArrowheads="1"/>
                    </pic:cNvPicPr>
                  </pic:nvPicPr>
                  <pic:blipFill>
                    <a:blip r:embed="rId8" cstate="print"/>
                    <a:srcRect/>
                    <a:stretch>
                      <a:fillRect/>
                    </a:stretch>
                  </pic:blipFill>
                  <pic:spPr bwMode="auto">
                    <a:xfrm>
                      <a:off x="0" y="0"/>
                      <a:ext cx="2886075" cy="1476375"/>
                    </a:xfrm>
                    <a:prstGeom prst="rect">
                      <a:avLst/>
                    </a:prstGeom>
                    <a:noFill/>
                    <a:ln w="6350">
                      <a:solidFill>
                        <a:srgbClr val="000000"/>
                      </a:solidFill>
                      <a:miter lim="800000"/>
                      <a:headEnd/>
                      <a:tailEnd/>
                    </a:ln>
                    <a:effectLst/>
                  </pic:spPr>
                </pic:pic>
              </a:graphicData>
            </a:graphic>
          </wp:anchor>
        </w:drawing>
      </w:r>
      <w:r w:rsidR="000719DB">
        <w:rPr>
          <w:rFonts w:ascii="Arial,Bold" w:eastAsiaTheme="minorHAnsi" w:hAnsi="Arial,Bold" w:cs="Arial,Bold"/>
          <w:b/>
          <w:bCs/>
          <w:noProof/>
          <w:sz w:val="20"/>
          <w:szCs w:val="20"/>
        </w:rPr>
        <w:pict>
          <v:rect id="_x0000_s1313" style="position:absolute;margin-left:240.75pt;margin-top:6.2pt;width:270pt;height:111.75pt;z-index:251666432;mso-position-horizontal-relative:text;mso-position-vertical-relative:text">
            <v:textbox>
              <w:txbxContent>
                <w:p w:rsidR="00E24FE7" w:rsidRPr="00E24FE7" w:rsidRDefault="00E24FE7" w:rsidP="00E24FE7">
                  <w:pPr>
                    <w:rPr>
                      <w:rFonts w:ascii="Arial" w:hAnsi="Arial" w:cs="Arial"/>
                      <w:sz w:val="20"/>
                      <w:szCs w:val="20"/>
                    </w:rPr>
                  </w:pPr>
                  <w:r w:rsidRPr="00E24FE7">
                    <w:rPr>
                      <w:rFonts w:ascii="Arial" w:hAnsi="Arial" w:cs="Arial"/>
                      <w:sz w:val="20"/>
                      <w:szCs w:val="20"/>
                    </w:rPr>
                    <w:t>Ben Kaşgarlı Mahmut’um. Türklerin en düzgün konuşanlarından, en açık anlatanlarından, en doğru anlayanlarından, soy ve sopça en ileri bulunanlarından biriyim. Türklerin hemen bütün beldelerini, çöllerini boydan boya dolaştım. O kadar ki her Türk kavminin dilini en iyi şekilde öğrenmiş oldum. Bu kitabımı en düzgün şekilde ve en güzel üslupta yazdım.</w:t>
                  </w:r>
                </w:p>
                <w:p w:rsidR="00E24FE7" w:rsidRPr="00E24FE7" w:rsidRDefault="00E24FE7" w:rsidP="00E24FE7">
                  <w:pPr>
                    <w:ind w:left="2124" w:firstLine="708"/>
                    <w:rPr>
                      <w:rFonts w:ascii="Arial" w:hAnsi="Arial" w:cs="Arial"/>
                      <w:sz w:val="20"/>
                      <w:szCs w:val="20"/>
                    </w:rPr>
                  </w:pPr>
                  <w:r w:rsidRPr="00E24FE7">
                    <w:rPr>
                      <w:rFonts w:ascii="Arial" w:hAnsi="Arial" w:cs="Arial"/>
                      <w:sz w:val="20"/>
                      <w:szCs w:val="20"/>
                    </w:rPr>
                    <w:t>Seyit Kemal Karaalioğlu</w:t>
                  </w:r>
                </w:p>
                <w:p w:rsidR="00E24FE7" w:rsidRPr="00E24FE7" w:rsidRDefault="00E24FE7" w:rsidP="00E24FE7">
                  <w:pPr>
                    <w:ind w:left="1416" w:firstLine="708"/>
                    <w:rPr>
                      <w:rFonts w:ascii="Arial" w:hAnsi="Arial" w:cs="Arial"/>
                      <w:sz w:val="20"/>
                      <w:szCs w:val="20"/>
                    </w:rPr>
                  </w:pPr>
                  <w:r>
                    <w:rPr>
                      <w:rFonts w:ascii="Arial" w:hAnsi="Arial" w:cs="Arial"/>
                      <w:sz w:val="20"/>
                      <w:szCs w:val="20"/>
                    </w:rPr>
                    <w:t xml:space="preserve"> </w:t>
                  </w:r>
                  <w:r w:rsidRPr="00E24FE7">
                    <w:rPr>
                      <w:rFonts w:ascii="Arial" w:hAnsi="Arial" w:cs="Arial"/>
                      <w:sz w:val="20"/>
                      <w:szCs w:val="20"/>
                    </w:rPr>
                    <w:t>Türk Edebiyatı Tarihi, c. 1, s.126</w:t>
                  </w:r>
                </w:p>
                <w:p w:rsidR="00E24FE7" w:rsidRPr="00B36AD9" w:rsidRDefault="00E24FE7" w:rsidP="00E24FE7">
                  <w:pPr>
                    <w:rPr>
                      <w:rFonts w:ascii="Arial" w:hAnsi="Arial" w:cs="Arial"/>
                    </w:rPr>
                  </w:pPr>
                </w:p>
              </w:txbxContent>
            </v:textbox>
          </v:rect>
        </w:pict>
      </w:r>
    </w:p>
    <w:p w:rsidR="00FB05AB" w:rsidRDefault="00FB05AB" w:rsidP="000A33D1">
      <w:pPr>
        <w:autoSpaceDE w:val="0"/>
        <w:autoSpaceDN w:val="0"/>
        <w:adjustRightInd w:val="0"/>
        <w:rPr>
          <w:rFonts w:ascii="Arial,Bold" w:eastAsiaTheme="minorHAnsi" w:hAnsi="Arial,Bold" w:cs="Arial,Bold"/>
          <w:b/>
          <w:bCs/>
          <w:sz w:val="20"/>
          <w:szCs w:val="20"/>
          <w:lang w:eastAsia="en-US"/>
        </w:rPr>
      </w:pPr>
    </w:p>
    <w:p w:rsidR="00FB05AB" w:rsidRDefault="00FB05AB" w:rsidP="000A33D1">
      <w:pPr>
        <w:autoSpaceDE w:val="0"/>
        <w:autoSpaceDN w:val="0"/>
        <w:adjustRightInd w:val="0"/>
        <w:rPr>
          <w:rFonts w:ascii="Arial,Bold" w:eastAsiaTheme="minorHAnsi" w:hAnsi="Arial,Bold" w:cs="Arial,Bold"/>
          <w:b/>
          <w:bCs/>
          <w:sz w:val="20"/>
          <w:szCs w:val="20"/>
          <w:lang w:eastAsia="en-US"/>
        </w:rPr>
      </w:pPr>
    </w:p>
    <w:p w:rsidR="00FB05AB" w:rsidRDefault="00FB05AB" w:rsidP="000A33D1">
      <w:pPr>
        <w:autoSpaceDE w:val="0"/>
        <w:autoSpaceDN w:val="0"/>
        <w:adjustRightInd w:val="0"/>
        <w:rPr>
          <w:rFonts w:ascii="Arial,Bold" w:eastAsiaTheme="minorHAnsi" w:hAnsi="Arial,Bold" w:cs="Arial,Bold"/>
          <w:b/>
          <w:bCs/>
          <w:sz w:val="20"/>
          <w:szCs w:val="20"/>
          <w:lang w:eastAsia="en-US"/>
        </w:rPr>
      </w:pPr>
    </w:p>
    <w:p w:rsidR="00FB05AB" w:rsidRDefault="00FB05AB" w:rsidP="000A33D1">
      <w:pPr>
        <w:autoSpaceDE w:val="0"/>
        <w:autoSpaceDN w:val="0"/>
        <w:adjustRightInd w:val="0"/>
        <w:rPr>
          <w:rFonts w:ascii="Arial,Bold" w:eastAsiaTheme="minorHAnsi" w:hAnsi="Arial,Bold" w:cs="Arial,Bold"/>
          <w:b/>
          <w:bCs/>
          <w:sz w:val="20"/>
          <w:szCs w:val="20"/>
          <w:lang w:eastAsia="en-US"/>
        </w:rPr>
      </w:pPr>
    </w:p>
    <w:p w:rsidR="00FB05AB" w:rsidRDefault="00FB05AB" w:rsidP="000A33D1">
      <w:pPr>
        <w:autoSpaceDE w:val="0"/>
        <w:autoSpaceDN w:val="0"/>
        <w:adjustRightInd w:val="0"/>
        <w:rPr>
          <w:rFonts w:ascii="Arial,Bold" w:eastAsiaTheme="minorHAnsi" w:hAnsi="Arial,Bold" w:cs="Arial,Bold"/>
          <w:b/>
          <w:bCs/>
          <w:sz w:val="20"/>
          <w:szCs w:val="20"/>
          <w:lang w:eastAsia="en-US"/>
        </w:rPr>
      </w:pPr>
    </w:p>
    <w:p w:rsidR="00FB05AB" w:rsidRDefault="00FB05AB" w:rsidP="000A33D1">
      <w:pPr>
        <w:autoSpaceDE w:val="0"/>
        <w:autoSpaceDN w:val="0"/>
        <w:adjustRightInd w:val="0"/>
        <w:rPr>
          <w:rFonts w:ascii="Arial,Bold" w:eastAsiaTheme="minorHAnsi" w:hAnsi="Arial,Bold" w:cs="Arial,Bold"/>
          <w:b/>
          <w:bCs/>
          <w:sz w:val="20"/>
          <w:szCs w:val="20"/>
          <w:lang w:eastAsia="en-US"/>
        </w:rPr>
      </w:pPr>
    </w:p>
    <w:p w:rsidR="00FB05AB" w:rsidRDefault="00FB05AB" w:rsidP="000A33D1">
      <w:pPr>
        <w:autoSpaceDE w:val="0"/>
        <w:autoSpaceDN w:val="0"/>
        <w:adjustRightInd w:val="0"/>
        <w:rPr>
          <w:rFonts w:ascii="Arial,Bold" w:eastAsiaTheme="minorHAnsi" w:hAnsi="Arial,Bold" w:cs="Arial,Bold"/>
          <w:b/>
          <w:bCs/>
          <w:sz w:val="20"/>
          <w:szCs w:val="20"/>
          <w:lang w:eastAsia="en-US"/>
        </w:rPr>
      </w:pPr>
    </w:p>
    <w:p w:rsidR="00FB05AB" w:rsidRDefault="00FB05AB" w:rsidP="000A33D1">
      <w:pPr>
        <w:autoSpaceDE w:val="0"/>
        <w:autoSpaceDN w:val="0"/>
        <w:adjustRightInd w:val="0"/>
        <w:rPr>
          <w:rFonts w:ascii="Arial,Bold" w:eastAsiaTheme="minorHAnsi" w:hAnsi="Arial,Bold" w:cs="Arial,Bold"/>
          <w:b/>
          <w:bCs/>
          <w:sz w:val="20"/>
          <w:szCs w:val="20"/>
          <w:lang w:eastAsia="en-US"/>
        </w:rPr>
      </w:pPr>
    </w:p>
    <w:p w:rsidR="00FB05AB" w:rsidRDefault="00FB05AB" w:rsidP="000A33D1">
      <w:pPr>
        <w:autoSpaceDE w:val="0"/>
        <w:autoSpaceDN w:val="0"/>
        <w:adjustRightInd w:val="0"/>
        <w:rPr>
          <w:rFonts w:ascii="Arial,Bold" w:eastAsiaTheme="minorHAnsi" w:hAnsi="Arial,Bold" w:cs="Arial,Bold"/>
          <w:b/>
          <w:bCs/>
          <w:sz w:val="20"/>
          <w:szCs w:val="20"/>
          <w:lang w:eastAsia="en-US"/>
        </w:rPr>
      </w:pPr>
    </w:p>
    <w:p w:rsidR="00FB05AB" w:rsidRDefault="00FB05AB" w:rsidP="000A33D1">
      <w:pPr>
        <w:autoSpaceDE w:val="0"/>
        <w:autoSpaceDN w:val="0"/>
        <w:adjustRightInd w:val="0"/>
        <w:rPr>
          <w:rFonts w:ascii="Arial,Bold" w:eastAsiaTheme="minorHAnsi" w:hAnsi="Arial,Bold" w:cs="Arial,Bold"/>
          <w:b/>
          <w:bCs/>
          <w:sz w:val="20"/>
          <w:szCs w:val="20"/>
          <w:lang w:eastAsia="en-US"/>
        </w:rPr>
      </w:pPr>
    </w:p>
    <w:p w:rsidR="008E5F33" w:rsidRPr="00416F77" w:rsidRDefault="00E24FE7" w:rsidP="000A33D1">
      <w:pPr>
        <w:pStyle w:val="ListeParagraf"/>
        <w:numPr>
          <w:ilvl w:val="0"/>
          <w:numId w:val="40"/>
        </w:numPr>
        <w:autoSpaceDE w:val="0"/>
        <w:autoSpaceDN w:val="0"/>
        <w:adjustRightInd w:val="0"/>
        <w:jc w:val="both"/>
        <w:rPr>
          <w:rFonts w:ascii="Arial,Bold" w:eastAsiaTheme="minorHAnsi" w:hAnsi="Arial,Bold" w:cs="Arial,Bold"/>
          <w:b/>
          <w:bCs/>
          <w:sz w:val="20"/>
          <w:szCs w:val="20"/>
          <w:lang w:eastAsia="en-US"/>
        </w:rPr>
      </w:pPr>
      <w:r w:rsidRPr="00416F77">
        <w:rPr>
          <w:rFonts w:ascii="Arial" w:hAnsi="Arial" w:cs="Arial"/>
          <w:sz w:val="22"/>
          <w:szCs w:val="22"/>
        </w:rPr>
        <w:t>Yukarıdaki parçadan yola çıkarak aşağıda verilen soruları cevaplandırınız</w:t>
      </w:r>
      <w:r w:rsidR="00416F77">
        <w:rPr>
          <w:rFonts w:ascii="Arial" w:hAnsi="Arial" w:cs="Arial"/>
          <w:sz w:val="22"/>
          <w:szCs w:val="22"/>
        </w:rPr>
        <w:t>.</w:t>
      </w:r>
    </w:p>
    <w:p w:rsidR="008E5F33" w:rsidRPr="00416F77" w:rsidRDefault="00416F77" w:rsidP="00416F77">
      <w:pPr>
        <w:autoSpaceDE w:val="0"/>
        <w:autoSpaceDN w:val="0"/>
        <w:adjustRightInd w:val="0"/>
        <w:ind w:left="720"/>
        <w:rPr>
          <w:rFonts w:ascii="Arial" w:eastAsiaTheme="minorHAnsi" w:hAnsi="Arial" w:cs="Arial"/>
          <w:bCs/>
          <w:sz w:val="22"/>
          <w:szCs w:val="22"/>
          <w:lang w:eastAsia="en-US"/>
        </w:rPr>
      </w:pPr>
      <w:r w:rsidRPr="00416F77">
        <w:rPr>
          <w:rFonts w:ascii="Arial" w:eastAsiaTheme="minorHAnsi" w:hAnsi="Arial" w:cs="Arial"/>
          <w:bCs/>
          <w:sz w:val="22"/>
          <w:szCs w:val="22"/>
          <w:lang w:eastAsia="en-US"/>
        </w:rPr>
        <w:t xml:space="preserve">Kaşgarlı Mahmut Hangi Türk devleti zamanında yaşamıştır? </w:t>
      </w:r>
      <w:proofErr w:type="gramStart"/>
      <w:r w:rsidRPr="00416F77">
        <w:rPr>
          <w:rFonts w:ascii="Arial" w:eastAsiaTheme="minorHAnsi" w:hAnsi="Arial" w:cs="Arial"/>
          <w:bCs/>
          <w:sz w:val="22"/>
          <w:szCs w:val="22"/>
          <w:lang w:eastAsia="en-US"/>
        </w:rPr>
        <w:t>.........................................</w:t>
      </w:r>
      <w:proofErr w:type="gramEnd"/>
    </w:p>
    <w:p w:rsidR="008E5F33" w:rsidRPr="00416F77" w:rsidRDefault="00416F77" w:rsidP="000A33D1">
      <w:pPr>
        <w:autoSpaceDE w:val="0"/>
        <w:autoSpaceDN w:val="0"/>
        <w:adjustRightInd w:val="0"/>
        <w:rPr>
          <w:rFonts w:ascii="Arial" w:eastAsiaTheme="minorHAnsi" w:hAnsi="Arial" w:cs="Arial"/>
          <w:bCs/>
          <w:sz w:val="22"/>
          <w:szCs w:val="22"/>
          <w:lang w:eastAsia="en-US"/>
        </w:rPr>
      </w:pPr>
      <w:r w:rsidRPr="00416F77">
        <w:rPr>
          <w:rFonts w:ascii="Arial" w:eastAsiaTheme="minorHAnsi" w:hAnsi="Arial" w:cs="Arial"/>
          <w:bCs/>
          <w:sz w:val="22"/>
          <w:szCs w:val="22"/>
          <w:lang w:eastAsia="en-US"/>
        </w:rPr>
        <w:t xml:space="preserve">            Kaşgarlı Mahmut’un bahsettiği kitabının adı nedir? </w:t>
      </w:r>
      <w:proofErr w:type="gramStart"/>
      <w:r w:rsidRPr="00416F77">
        <w:rPr>
          <w:rFonts w:ascii="Arial" w:eastAsiaTheme="minorHAnsi" w:hAnsi="Arial" w:cs="Arial"/>
          <w:bCs/>
          <w:sz w:val="22"/>
          <w:szCs w:val="22"/>
          <w:lang w:eastAsia="en-US"/>
        </w:rPr>
        <w:t>………………………………………….</w:t>
      </w:r>
      <w:proofErr w:type="gramEnd"/>
    </w:p>
    <w:p w:rsidR="008E5F33" w:rsidRPr="00DB74D7" w:rsidRDefault="008E5F33" w:rsidP="00DB74D7">
      <w:pPr>
        <w:pStyle w:val="ListeParagraf"/>
        <w:numPr>
          <w:ilvl w:val="0"/>
          <w:numId w:val="40"/>
        </w:numPr>
        <w:autoSpaceDE w:val="0"/>
        <w:autoSpaceDN w:val="0"/>
        <w:adjustRightInd w:val="0"/>
        <w:rPr>
          <w:rFonts w:ascii="Arial,Bold" w:eastAsiaTheme="minorHAnsi" w:hAnsi="Arial,Bold" w:cs="Arial,Bold"/>
          <w:b/>
          <w:bCs/>
          <w:sz w:val="20"/>
          <w:szCs w:val="20"/>
          <w:lang w:eastAsia="en-US"/>
        </w:rPr>
      </w:pPr>
    </w:p>
    <w:tbl>
      <w:tblPr>
        <w:tblW w:w="0" w:type="auto"/>
        <w:jc w:val="center"/>
        <w:tblInd w:w="-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1"/>
        <w:gridCol w:w="900"/>
        <w:gridCol w:w="8890"/>
      </w:tblGrid>
      <w:tr w:rsidR="00DB74D7" w:rsidTr="007211D0">
        <w:trPr>
          <w:jc w:val="center"/>
        </w:trPr>
        <w:tc>
          <w:tcPr>
            <w:tcW w:w="971" w:type="dxa"/>
          </w:tcPr>
          <w:p w:rsidR="00DB74D7" w:rsidRPr="00E41F1C" w:rsidRDefault="00DB74D7" w:rsidP="007211D0">
            <w:pPr>
              <w:rPr>
                <w:rFonts w:ascii="Verdana" w:hAnsi="Verdana"/>
                <w:color w:val="000000"/>
                <w:sz w:val="16"/>
                <w:szCs w:val="16"/>
              </w:rPr>
            </w:pPr>
            <w:r>
              <w:rPr>
                <w:rFonts w:ascii="Verdana" w:hAnsi="Verdana"/>
                <w:b/>
                <w:color w:val="000000"/>
                <w:sz w:val="16"/>
                <w:szCs w:val="16"/>
              </w:rPr>
              <w:t>DOĞRU</w:t>
            </w:r>
          </w:p>
        </w:tc>
        <w:tc>
          <w:tcPr>
            <w:tcW w:w="900" w:type="dxa"/>
          </w:tcPr>
          <w:p w:rsidR="00DB74D7" w:rsidRPr="00E41F1C" w:rsidRDefault="00DB74D7" w:rsidP="007211D0">
            <w:pPr>
              <w:rPr>
                <w:rFonts w:ascii="Verdana" w:hAnsi="Verdana"/>
                <w:color w:val="000000"/>
                <w:sz w:val="16"/>
                <w:szCs w:val="16"/>
              </w:rPr>
            </w:pPr>
            <w:r>
              <w:rPr>
                <w:rFonts w:ascii="Verdana" w:hAnsi="Verdana"/>
                <w:b/>
                <w:color w:val="000000"/>
                <w:sz w:val="16"/>
                <w:szCs w:val="16"/>
              </w:rPr>
              <w:t>YANLI</w:t>
            </w:r>
            <w:r w:rsidRPr="00E41F1C">
              <w:rPr>
                <w:rFonts w:ascii="Verdana" w:hAnsi="Verdana"/>
                <w:b/>
                <w:color w:val="000000"/>
                <w:sz w:val="16"/>
                <w:szCs w:val="16"/>
              </w:rPr>
              <w:t>Ş</w:t>
            </w:r>
          </w:p>
        </w:tc>
        <w:tc>
          <w:tcPr>
            <w:tcW w:w="8890" w:type="dxa"/>
          </w:tcPr>
          <w:p w:rsidR="00DB74D7" w:rsidRDefault="00DB74D7" w:rsidP="007211D0">
            <w:pPr>
              <w:rPr>
                <w:rFonts w:ascii="Verdana" w:hAnsi="Verdana"/>
                <w:color w:val="000000"/>
              </w:rPr>
            </w:pPr>
          </w:p>
        </w:tc>
      </w:tr>
      <w:tr w:rsidR="00DB74D7" w:rsidTr="007211D0">
        <w:trPr>
          <w:jc w:val="center"/>
        </w:trPr>
        <w:tc>
          <w:tcPr>
            <w:tcW w:w="971" w:type="dxa"/>
          </w:tcPr>
          <w:p w:rsidR="00DB74D7" w:rsidRDefault="00DB74D7" w:rsidP="007211D0">
            <w:pPr>
              <w:rPr>
                <w:rFonts w:ascii="Verdana" w:hAnsi="Verdana"/>
                <w:color w:val="000000"/>
              </w:rPr>
            </w:pPr>
          </w:p>
        </w:tc>
        <w:tc>
          <w:tcPr>
            <w:tcW w:w="900" w:type="dxa"/>
          </w:tcPr>
          <w:p w:rsidR="00DB74D7" w:rsidRDefault="00DB74D7" w:rsidP="007211D0">
            <w:pPr>
              <w:rPr>
                <w:rFonts w:ascii="Verdana" w:hAnsi="Verdana"/>
                <w:color w:val="000000"/>
              </w:rPr>
            </w:pPr>
          </w:p>
        </w:tc>
        <w:tc>
          <w:tcPr>
            <w:tcW w:w="8890" w:type="dxa"/>
          </w:tcPr>
          <w:p w:rsidR="00DB74D7" w:rsidRPr="00DB74D7" w:rsidRDefault="00DB74D7" w:rsidP="00003870">
            <w:pPr>
              <w:rPr>
                <w:rFonts w:ascii="Verdana" w:hAnsi="Verdana"/>
                <w:color w:val="000000"/>
                <w:sz w:val="20"/>
                <w:szCs w:val="20"/>
              </w:rPr>
            </w:pPr>
            <w:r>
              <w:rPr>
                <w:rFonts w:ascii="Verdana" w:hAnsi="Verdana"/>
                <w:color w:val="000000"/>
                <w:sz w:val="20"/>
                <w:szCs w:val="20"/>
              </w:rPr>
              <w:t xml:space="preserve">Türk’lerin </w:t>
            </w:r>
            <w:r w:rsidR="00003870">
              <w:rPr>
                <w:rFonts w:ascii="Verdana" w:hAnsi="Verdana"/>
                <w:color w:val="000000"/>
                <w:sz w:val="20"/>
                <w:szCs w:val="20"/>
              </w:rPr>
              <w:t>İ</w:t>
            </w:r>
            <w:r>
              <w:rPr>
                <w:rFonts w:ascii="Verdana" w:hAnsi="Verdana"/>
                <w:color w:val="000000"/>
                <w:sz w:val="20"/>
                <w:szCs w:val="20"/>
              </w:rPr>
              <w:t>slamiyet</w:t>
            </w:r>
            <w:r w:rsidR="00003870">
              <w:rPr>
                <w:rFonts w:ascii="Verdana" w:hAnsi="Verdana"/>
                <w:color w:val="000000"/>
                <w:sz w:val="20"/>
                <w:szCs w:val="20"/>
              </w:rPr>
              <w:t xml:space="preserve">’i kabul etmeleri </w:t>
            </w:r>
            <w:proofErr w:type="gramStart"/>
            <w:r>
              <w:rPr>
                <w:rFonts w:ascii="Verdana" w:hAnsi="Verdana"/>
                <w:color w:val="000000"/>
                <w:sz w:val="20"/>
                <w:szCs w:val="20"/>
              </w:rPr>
              <w:t>zor</w:t>
            </w:r>
            <w:r w:rsidR="00003870">
              <w:rPr>
                <w:rFonts w:ascii="Verdana" w:hAnsi="Verdana"/>
                <w:color w:val="000000"/>
                <w:sz w:val="20"/>
                <w:szCs w:val="20"/>
              </w:rPr>
              <w:t xml:space="preserve">la </w:t>
            </w:r>
            <w:r>
              <w:rPr>
                <w:rFonts w:ascii="Verdana" w:hAnsi="Verdana"/>
                <w:color w:val="000000"/>
                <w:sz w:val="20"/>
                <w:szCs w:val="20"/>
              </w:rPr>
              <w:t xml:space="preserve"> olmuştur</w:t>
            </w:r>
            <w:proofErr w:type="gramEnd"/>
            <w:r w:rsidR="00003870">
              <w:rPr>
                <w:rFonts w:ascii="Verdana" w:hAnsi="Verdana"/>
                <w:color w:val="000000"/>
                <w:sz w:val="20"/>
                <w:szCs w:val="20"/>
              </w:rPr>
              <w:t>.</w:t>
            </w:r>
          </w:p>
        </w:tc>
      </w:tr>
      <w:tr w:rsidR="00DB74D7" w:rsidTr="007211D0">
        <w:trPr>
          <w:jc w:val="center"/>
        </w:trPr>
        <w:tc>
          <w:tcPr>
            <w:tcW w:w="971" w:type="dxa"/>
          </w:tcPr>
          <w:p w:rsidR="00DB74D7" w:rsidRDefault="00DB74D7" w:rsidP="007211D0">
            <w:pPr>
              <w:rPr>
                <w:rFonts w:ascii="Verdana" w:hAnsi="Verdana"/>
                <w:color w:val="000000"/>
              </w:rPr>
            </w:pPr>
          </w:p>
        </w:tc>
        <w:tc>
          <w:tcPr>
            <w:tcW w:w="900" w:type="dxa"/>
          </w:tcPr>
          <w:p w:rsidR="00DB74D7" w:rsidRDefault="00DB74D7" w:rsidP="007211D0">
            <w:pPr>
              <w:rPr>
                <w:rFonts w:ascii="Verdana" w:hAnsi="Verdana"/>
                <w:color w:val="000000"/>
              </w:rPr>
            </w:pPr>
          </w:p>
        </w:tc>
        <w:tc>
          <w:tcPr>
            <w:tcW w:w="8890" w:type="dxa"/>
          </w:tcPr>
          <w:p w:rsidR="00DB74D7" w:rsidRPr="00DB74D7" w:rsidRDefault="00DB74D7" w:rsidP="00DB74D7">
            <w:pPr>
              <w:rPr>
                <w:rFonts w:ascii="Verdana" w:hAnsi="Verdana"/>
                <w:color w:val="000000"/>
                <w:sz w:val="20"/>
                <w:szCs w:val="20"/>
              </w:rPr>
            </w:pPr>
            <w:r w:rsidRPr="00DB74D7">
              <w:rPr>
                <w:rFonts w:ascii="Verdana" w:hAnsi="Verdana"/>
                <w:color w:val="000000"/>
                <w:sz w:val="20"/>
                <w:szCs w:val="20"/>
              </w:rPr>
              <w:t xml:space="preserve">Yerleşik hayata geçen ilk Türk devleti </w:t>
            </w:r>
            <w:r>
              <w:rPr>
                <w:rFonts w:ascii="Verdana" w:hAnsi="Verdana"/>
                <w:color w:val="000000"/>
                <w:sz w:val="20"/>
                <w:szCs w:val="20"/>
              </w:rPr>
              <w:t>K</w:t>
            </w:r>
            <w:r w:rsidRPr="00DB74D7">
              <w:rPr>
                <w:rFonts w:ascii="Verdana" w:hAnsi="Verdana"/>
                <w:color w:val="000000"/>
                <w:sz w:val="20"/>
                <w:szCs w:val="20"/>
              </w:rPr>
              <w:t>öktürklerdir</w:t>
            </w:r>
          </w:p>
        </w:tc>
      </w:tr>
      <w:tr w:rsidR="00DB74D7" w:rsidTr="007211D0">
        <w:trPr>
          <w:jc w:val="center"/>
        </w:trPr>
        <w:tc>
          <w:tcPr>
            <w:tcW w:w="971" w:type="dxa"/>
          </w:tcPr>
          <w:p w:rsidR="00DB74D7" w:rsidRDefault="00DB74D7" w:rsidP="007211D0">
            <w:pPr>
              <w:rPr>
                <w:rFonts w:ascii="Verdana" w:hAnsi="Verdana"/>
                <w:color w:val="000000"/>
              </w:rPr>
            </w:pPr>
          </w:p>
        </w:tc>
        <w:tc>
          <w:tcPr>
            <w:tcW w:w="900" w:type="dxa"/>
          </w:tcPr>
          <w:p w:rsidR="00DB74D7" w:rsidRDefault="00DB74D7" w:rsidP="007211D0">
            <w:pPr>
              <w:rPr>
                <w:rFonts w:ascii="Verdana" w:hAnsi="Verdana"/>
                <w:color w:val="000000"/>
              </w:rPr>
            </w:pPr>
          </w:p>
        </w:tc>
        <w:tc>
          <w:tcPr>
            <w:tcW w:w="8890" w:type="dxa"/>
          </w:tcPr>
          <w:p w:rsidR="00DB74D7" w:rsidRPr="00DB74D7" w:rsidRDefault="00DB74D7" w:rsidP="007211D0">
            <w:pPr>
              <w:rPr>
                <w:rFonts w:ascii="Verdana" w:hAnsi="Verdana"/>
                <w:color w:val="000000"/>
                <w:sz w:val="20"/>
                <w:szCs w:val="20"/>
              </w:rPr>
            </w:pPr>
            <w:r w:rsidRPr="00DB74D7">
              <w:rPr>
                <w:rFonts w:ascii="Verdana" w:hAnsi="Verdana"/>
                <w:color w:val="000000"/>
                <w:sz w:val="20"/>
                <w:szCs w:val="20"/>
              </w:rPr>
              <w:t>Nevruz Türklerin bahar bayramıdır</w:t>
            </w:r>
          </w:p>
        </w:tc>
      </w:tr>
      <w:tr w:rsidR="00DB74D7" w:rsidTr="007211D0">
        <w:trPr>
          <w:jc w:val="center"/>
        </w:trPr>
        <w:tc>
          <w:tcPr>
            <w:tcW w:w="971" w:type="dxa"/>
          </w:tcPr>
          <w:p w:rsidR="00DB74D7" w:rsidRDefault="00DB74D7" w:rsidP="007211D0">
            <w:pPr>
              <w:rPr>
                <w:rFonts w:ascii="Verdana" w:hAnsi="Verdana"/>
                <w:color w:val="000000"/>
              </w:rPr>
            </w:pPr>
          </w:p>
        </w:tc>
        <w:tc>
          <w:tcPr>
            <w:tcW w:w="900" w:type="dxa"/>
          </w:tcPr>
          <w:p w:rsidR="00DB74D7" w:rsidRDefault="00DB74D7" w:rsidP="007211D0">
            <w:pPr>
              <w:rPr>
                <w:rFonts w:ascii="Verdana" w:hAnsi="Verdana"/>
                <w:color w:val="000000"/>
              </w:rPr>
            </w:pPr>
          </w:p>
        </w:tc>
        <w:tc>
          <w:tcPr>
            <w:tcW w:w="8890" w:type="dxa"/>
          </w:tcPr>
          <w:p w:rsidR="00DB74D7" w:rsidRPr="00DB74D7" w:rsidRDefault="00DB74D7" w:rsidP="007211D0">
            <w:pPr>
              <w:rPr>
                <w:rFonts w:ascii="Verdana" w:hAnsi="Verdana"/>
                <w:color w:val="000000"/>
                <w:sz w:val="20"/>
                <w:szCs w:val="20"/>
              </w:rPr>
            </w:pPr>
            <w:r w:rsidRPr="00DB74D7">
              <w:rPr>
                <w:rFonts w:ascii="Verdana" w:hAnsi="Verdana"/>
                <w:color w:val="000000"/>
                <w:sz w:val="20"/>
                <w:szCs w:val="20"/>
              </w:rPr>
              <w:t xml:space="preserve">İlk Müslüman Türk devleti </w:t>
            </w:r>
            <w:proofErr w:type="spellStart"/>
            <w:r w:rsidRPr="00DB74D7">
              <w:rPr>
                <w:rFonts w:ascii="Verdana" w:hAnsi="Verdana"/>
                <w:color w:val="000000"/>
                <w:sz w:val="20"/>
                <w:szCs w:val="20"/>
              </w:rPr>
              <w:t>Karahanlılardır</w:t>
            </w:r>
            <w:proofErr w:type="spellEnd"/>
          </w:p>
        </w:tc>
      </w:tr>
      <w:tr w:rsidR="00DB74D7" w:rsidTr="007211D0">
        <w:trPr>
          <w:jc w:val="center"/>
        </w:trPr>
        <w:tc>
          <w:tcPr>
            <w:tcW w:w="971" w:type="dxa"/>
          </w:tcPr>
          <w:p w:rsidR="00DB74D7" w:rsidRDefault="00DB74D7" w:rsidP="007211D0">
            <w:pPr>
              <w:rPr>
                <w:rFonts w:ascii="Verdana" w:hAnsi="Verdana"/>
                <w:color w:val="000000"/>
              </w:rPr>
            </w:pPr>
          </w:p>
        </w:tc>
        <w:tc>
          <w:tcPr>
            <w:tcW w:w="900" w:type="dxa"/>
          </w:tcPr>
          <w:p w:rsidR="00DB74D7" w:rsidRDefault="00DB74D7" w:rsidP="007211D0">
            <w:pPr>
              <w:rPr>
                <w:rFonts w:ascii="Verdana" w:hAnsi="Verdana"/>
                <w:color w:val="000000"/>
              </w:rPr>
            </w:pPr>
          </w:p>
        </w:tc>
        <w:tc>
          <w:tcPr>
            <w:tcW w:w="8890" w:type="dxa"/>
          </w:tcPr>
          <w:p w:rsidR="00DB74D7" w:rsidRPr="00DB74D7" w:rsidRDefault="00DB74D7" w:rsidP="007211D0">
            <w:pPr>
              <w:rPr>
                <w:rFonts w:ascii="Verdana" w:hAnsi="Verdana"/>
                <w:color w:val="000000"/>
                <w:sz w:val="20"/>
                <w:szCs w:val="20"/>
              </w:rPr>
            </w:pPr>
            <w:r w:rsidRPr="00DB74D7">
              <w:rPr>
                <w:rFonts w:ascii="Verdana" w:hAnsi="Verdana"/>
                <w:color w:val="000000"/>
                <w:sz w:val="20"/>
                <w:szCs w:val="20"/>
              </w:rPr>
              <w:t>Kuran-ı Kerim Hz. Ömer döneminde kitap haline getirilmiştir</w:t>
            </w:r>
          </w:p>
        </w:tc>
      </w:tr>
      <w:tr w:rsidR="00DB74D7" w:rsidTr="007211D0">
        <w:trPr>
          <w:jc w:val="center"/>
        </w:trPr>
        <w:tc>
          <w:tcPr>
            <w:tcW w:w="971" w:type="dxa"/>
          </w:tcPr>
          <w:p w:rsidR="00DB74D7" w:rsidRDefault="00DB74D7" w:rsidP="007211D0">
            <w:pPr>
              <w:rPr>
                <w:rFonts w:ascii="Verdana" w:hAnsi="Verdana"/>
                <w:color w:val="000000"/>
              </w:rPr>
            </w:pPr>
          </w:p>
        </w:tc>
        <w:tc>
          <w:tcPr>
            <w:tcW w:w="900" w:type="dxa"/>
          </w:tcPr>
          <w:p w:rsidR="00DB74D7" w:rsidRDefault="00DB74D7" w:rsidP="007211D0">
            <w:pPr>
              <w:rPr>
                <w:rFonts w:ascii="Verdana" w:hAnsi="Verdana"/>
                <w:color w:val="000000"/>
              </w:rPr>
            </w:pPr>
          </w:p>
        </w:tc>
        <w:tc>
          <w:tcPr>
            <w:tcW w:w="8890" w:type="dxa"/>
          </w:tcPr>
          <w:p w:rsidR="00DB74D7" w:rsidRPr="00DB74D7" w:rsidRDefault="00DB74D7" w:rsidP="007211D0">
            <w:pPr>
              <w:rPr>
                <w:rFonts w:ascii="Verdana" w:hAnsi="Verdana"/>
                <w:color w:val="000000"/>
                <w:sz w:val="20"/>
                <w:szCs w:val="20"/>
              </w:rPr>
            </w:pPr>
            <w:r w:rsidRPr="00DB74D7">
              <w:rPr>
                <w:rFonts w:ascii="Verdana" w:hAnsi="Verdana"/>
                <w:color w:val="000000"/>
                <w:sz w:val="20"/>
                <w:szCs w:val="20"/>
              </w:rPr>
              <w:t>622 yılında Müslümanlar Mekke’den Medine ye hicret etmişlerdir.</w:t>
            </w:r>
          </w:p>
        </w:tc>
      </w:tr>
      <w:tr w:rsidR="00DB74D7" w:rsidTr="007211D0">
        <w:trPr>
          <w:jc w:val="center"/>
        </w:trPr>
        <w:tc>
          <w:tcPr>
            <w:tcW w:w="971" w:type="dxa"/>
          </w:tcPr>
          <w:p w:rsidR="00DB74D7" w:rsidRDefault="00DB74D7" w:rsidP="007211D0">
            <w:pPr>
              <w:rPr>
                <w:rFonts w:ascii="Verdana" w:hAnsi="Verdana"/>
                <w:color w:val="000000"/>
              </w:rPr>
            </w:pPr>
          </w:p>
        </w:tc>
        <w:tc>
          <w:tcPr>
            <w:tcW w:w="900" w:type="dxa"/>
          </w:tcPr>
          <w:p w:rsidR="00DB74D7" w:rsidRDefault="00DB74D7" w:rsidP="007211D0">
            <w:pPr>
              <w:rPr>
                <w:rFonts w:ascii="Verdana" w:hAnsi="Verdana"/>
                <w:color w:val="000000"/>
              </w:rPr>
            </w:pPr>
          </w:p>
        </w:tc>
        <w:tc>
          <w:tcPr>
            <w:tcW w:w="8890" w:type="dxa"/>
          </w:tcPr>
          <w:p w:rsidR="00DB74D7" w:rsidRPr="00DB74D7" w:rsidRDefault="00DB74D7" w:rsidP="00DB74D7">
            <w:pPr>
              <w:rPr>
                <w:rFonts w:ascii="Verdana" w:hAnsi="Verdana"/>
                <w:color w:val="000000"/>
                <w:sz w:val="20"/>
                <w:szCs w:val="20"/>
              </w:rPr>
            </w:pPr>
            <w:proofErr w:type="spellStart"/>
            <w:r w:rsidRPr="00DB74D7">
              <w:rPr>
                <w:rFonts w:ascii="Verdana" w:hAnsi="Verdana"/>
                <w:color w:val="000000"/>
                <w:sz w:val="20"/>
                <w:szCs w:val="20"/>
              </w:rPr>
              <w:t>Emeviler</w:t>
            </w:r>
            <w:proofErr w:type="spellEnd"/>
            <w:r w:rsidRPr="00DB74D7">
              <w:rPr>
                <w:rFonts w:ascii="Verdana" w:hAnsi="Verdana"/>
                <w:color w:val="000000"/>
                <w:sz w:val="20"/>
                <w:szCs w:val="20"/>
              </w:rPr>
              <w:t xml:space="preserve"> </w:t>
            </w:r>
            <w:r>
              <w:rPr>
                <w:rFonts w:ascii="Verdana" w:hAnsi="Verdana"/>
                <w:color w:val="000000"/>
                <w:sz w:val="20"/>
                <w:szCs w:val="20"/>
              </w:rPr>
              <w:t>Hoşgörülü politika takip etmişlerdir.</w:t>
            </w:r>
          </w:p>
        </w:tc>
      </w:tr>
      <w:tr w:rsidR="00DB74D7" w:rsidTr="007211D0">
        <w:trPr>
          <w:jc w:val="center"/>
        </w:trPr>
        <w:tc>
          <w:tcPr>
            <w:tcW w:w="971" w:type="dxa"/>
          </w:tcPr>
          <w:p w:rsidR="00DB74D7" w:rsidRDefault="00DB74D7" w:rsidP="007211D0">
            <w:pPr>
              <w:rPr>
                <w:rFonts w:ascii="Verdana" w:hAnsi="Verdana"/>
                <w:color w:val="000000"/>
              </w:rPr>
            </w:pPr>
          </w:p>
        </w:tc>
        <w:tc>
          <w:tcPr>
            <w:tcW w:w="900" w:type="dxa"/>
          </w:tcPr>
          <w:p w:rsidR="00DB74D7" w:rsidRDefault="00DB74D7" w:rsidP="007211D0">
            <w:pPr>
              <w:rPr>
                <w:rFonts w:ascii="Verdana" w:hAnsi="Verdana"/>
                <w:color w:val="000000"/>
              </w:rPr>
            </w:pPr>
          </w:p>
        </w:tc>
        <w:tc>
          <w:tcPr>
            <w:tcW w:w="8890" w:type="dxa"/>
          </w:tcPr>
          <w:p w:rsidR="00DB74D7" w:rsidRPr="00DB74D7" w:rsidRDefault="00DB74D7" w:rsidP="007211D0">
            <w:pPr>
              <w:rPr>
                <w:rFonts w:ascii="Verdana" w:hAnsi="Verdana"/>
                <w:color w:val="000000"/>
                <w:sz w:val="20"/>
                <w:szCs w:val="20"/>
              </w:rPr>
            </w:pPr>
            <w:r>
              <w:rPr>
                <w:rFonts w:ascii="Verdana" w:hAnsi="Verdana"/>
                <w:color w:val="000000"/>
                <w:sz w:val="20"/>
                <w:szCs w:val="20"/>
              </w:rPr>
              <w:t>Anadolu’nun kapısı Türker’e Talas savaşı ile açılmıştır.</w:t>
            </w:r>
          </w:p>
        </w:tc>
      </w:tr>
      <w:tr w:rsidR="00DB74D7" w:rsidTr="007211D0">
        <w:trPr>
          <w:jc w:val="center"/>
        </w:trPr>
        <w:tc>
          <w:tcPr>
            <w:tcW w:w="971" w:type="dxa"/>
          </w:tcPr>
          <w:p w:rsidR="00DB74D7" w:rsidRDefault="00DB74D7" w:rsidP="007211D0">
            <w:pPr>
              <w:rPr>
                <w:rFonts w:ascii="Verdana" w:hAnsi="Verdana"/>
                <w:color w:val="000000"/>
              </w:rPr>
            </w:pPr>
          </w:p>
        </w:tc>
        <w:tc>
          <w:tcPr>
            <w:tcW w:w="900" w:type="dxa"/>
          </w:tcPr>
          <w:p w:rsidR="00DB74D7" w:rsidRDefault="00DB74D7" w:rsidP="007211D0">
            <w:pPr>
              <w:rPr>
                <w:rFonts w:ascii="Verdana" w:hAnsi="Verdana"/>
                <w:color w:val="000000"/>
              </w:rPr>
            </w:pPr>
          </w:p>
        </w:tc>
        <w:tc>
          <w:tcPr>
            <w:tcW w:w="8890" w:type="dxa"/>
          </w:tcPr>
          <w:p w:rsidR="00DB74D7" w:rsidRPr="00DB74D7" w:rsidRDefault="00DB74D7" w:rsidP="007211D0">
            <w:pPr>
              <w:rPr>
                <w:rFonts w:ascii="Verdana" w:hAnsi="Verdana"/>
                <w:color w:val="000000"/>
                <w:sz w:val="20"/>
                <w:szCs w:val="20"/>
              </w:rPr>
            </w:pPr>
            <w:r>
              <w:rPr>
                <w:rFonts w:ascii="Verdana" w:hAnsi="Verdana"/>
                <w:color w:val="000000"/>
                <w:sz w:val="20"/>
                <w:szCs w:val="20"/>
              </w:rPr>
              <w:t xml:space="preserve">Yusuf Has </w:t>
            </w:r>
            <w:proofErr w:type="spellStart"/>
            <w:r>
              <w:rPr>
                <w:rFonts w:ascii="Verdana" w:hAnsi="Verdana"/>
                <w:color w:val="000000"/>
                <w:sz w:val="20"/>
                <w:szCs w:val="20"/>
              </w:rPr>
              <w:t>Hacip</w:t>
            </w:r>
            <w:proofErr w:type="spellEnd"/>
            <w:r>
              <w:rPr>
                <w:rFonts w:ascii="Verdana" w:hAnsi="Verdana"/>
                <w:color w:val="000000"/>
                <w:sz w:val="20"/>
                <w:szCs w:val="20"/>
              </w:rPr>
              <w:t xml:space="preserve"> </w:t>
            </w:r>
            <w:proofErr w:type="spellStart"/>
            <w:r>
              <w:rPr>
                <w:rFonts w:ascii="Verdana" w:hAnsi="Verdana"/>
                <w:color w:val="000000"/>
                <w:sz w:val="20"/>
                <w:szCs w:val="20"/>
              </w:rPr>
              <w:t>Kudatgu</w:t>
            </w:r>
            <w:proofErr w:type="spellEnd"/>
            <w:r>
              <w:rPr>
                <w:rFonts w:ascii="Verdana" w:hAnsi="Verdana"/>
                <w:color w:val="000000"/>
                <w:sz w:val="20"/>
                <w:szCs w:val="20"/>
              </w:rPr>
              <w:t xml:space="preserve"> Bilig’i yazmıştır.</w:t>
            </w:r>
          </w:p>
        </w:tc>
      </w:tr>
      <w:tr w:rsidR="00DB74D7" w:rsidTr="007211D0">
        <w:trPr>
          <w:jc w:val="center"/>
        </w:trPr>
        <w:tc>
          <w:tcPr>
            <w:tcW w:w="971" w:type="dxa"/>
          </w:tcPr>
          <w:p w:rsidR="00DB74D7" w:rsidRDefault="00DB74D7" w:rsidP="007211D0">
            <w:pPr>
              <w:rPr>
                <w:rFonts w:ascii="Verdana" w:hAnsi="Verdana"/>
                <w:color w:val="000000"/>
              </w:rPr>
            </w:pPr>
          </w:p>
        </w:tc>
        <w:tc>
          <w:tcPr>
            <w:tcW w:w="900" w:type="dxa"/>
          </w:tcPr>
          <w:p w:rsidR="00DB74D7" w:rsidRDefault="00DB74D7" w:rsidP="007211D0">
            <w:pPr>
              <w:rPr>
                <w:rFonts w:ascii="Verdana" w:hAnsi="Verdana"/>
                <w:color w:val="000000"/>
              </w:rPr>
            </w:pPr>
          </w:p>
        </w:tc>
        <w:tc>
          <w:tcPr>
            <w:tcW w:w="8890" w:type="dxa"/>
          </w:tcPr>
          <w:p w:rsidR="00DB74D7" w:rsidRPr="00DB74D7" w:rsidRDefault="00DB74D7" w:rsidP="007211D0">
            <w:pPr>
              <w:rPr>
                <w:rFonts w:ascii="Verdana" w:hAnsi="Verdana"/>
                <w:color w:val="000000"/>
                <w:sz w:val="20"/>
                <w:szCs w:val="20"/>
              </w:rPr>
            </w:pPr>
            <w:r>
              <w:rPr>
                <w:rFonts w:ascii="Verdana" w:hAnsi="Verdana"/>
                <w:color w:val="000000"/>
                <w:sz w:val="20"/>
                <w:szCs w:val="20"/>
              </w:rPr>
              <w:t>Müslümanlarla Mekkeliler arasında ilk savaş Hendek savaşıdır.</w:t>
            </w:r>
          </w:p>
        </w:tc>
      </w:tr>
    </w:tbl>
    <w:p w:rsidR="008E5F33" w:rsidRDefault="008E5F33" w:rsidP="000A33D1">
      <w:pPr>
        <w:autoSpaceDE w:val="0"/>
        <w:autoSpaceDN w:val="0"/>
        <w:adjustRightInd w:val="0"/>
        <w:rPr>
          <w:rFonts w:ascii="Arial,Bold" w:eastAsiaTheme="minorHAnsi" w:hAnsi="Arial,Bold" w:cs="Arial,Bold"/>
          <w:b/>
          <w:bCs/>
          <w:sz w:val="20"/>
          <w:szCs w:val="20"/>
          <w:lang w:eastAsia="en-US"/>
        </w:rPr>
      </w:pPr>
    </w:p>
    <w:p w:rsidR="008E5F33" w:rsidRDefault="008E5F33" w:rsidP="000A33D1">
      <w:pPr>
        <w:autoSpaceDE w:val="0"/>
        <w:autoSpaceDN w:val="0"/>
        <w:adjustRightInd w:val="0"/>
        <w:rPr>
          <w:rFonts w:ascii="Arial,Bold" w:eastAsiaTheme="minorHAnsi" w:hAnsi="Arial,Bold" w:cs="Arial,Bold"/>
          <w:b/>
          <w:bCs/>
          <w:sz w:val="20"/>
          <w:szCs w:val="20"/>
          <w:lang w:eastAsia="en-US"/>
        </w:rPr>
      </w:pPr>
    </w:p>
    <w:p w:rsidR="008E5F33" w:rsidRDefault="008E5F33" w:rsidP="000A33D1">
      <w:pPr>
        <w:autoSpaceDE w:val="0"/>
        <w:autoSpaceDN w:val="0"/>
        <w:adjustRightInd w:val="0"/>
        <w:rPr>
          <w:rFonts w:ascii="Arial,Bold" w:eastAsiaTheme="minorHAnsi" w:hAnsi="Arial,Bold" w:cs="Arial,Bold"/>
          <w:b/>
          <w:bCs/>
          <w:sz w:val="20"/>
          <w:szCs w:val="20"/>
          <w:lang w:eastAsia="en-US"/>
        </w:rPr>
      </w:pPr>
    </w:p>
    <w:p w:rsidR="00024366" w:rsidRDefault="00024366" w:rsidP="000A33D1">
      <w:pPr>
        <w:autoSpaceDE w:val="0"/>
        <w:autoSpaceDN w:val="0"/>
        <w:adjustRightInd w:val="0"/>
        <w:rPr>
          <w:rFonts w:ascii="Arial,Bold" w:eastAsiaTheme="minorHAnsi" w:hAnsi="Arial,Bold" w:cs="Arial,Bold"/>
          <w:b/>
          <w:bCs/>
          <w:sz w:val="20"/>
          <w:szCs w:val="20"/>
          <w:lang w:eastAsia="en-US"/>
        </w:rPr>
      </w:pPr>
    </w:p>
    <w:p w:rsidR="008E5F33" w:rsidRPr="00003870" w:rsidRDefault="00003870" w:rsidP="00003870">
      <w:pPr>
        <w:pStyle w:val="ListeParagraf"/>
        <w:numPr>
          <w:ilvl w:val="0"/>
          <w:numId w:val="40"/>
        </w:numPr>
        <w:autoSpaceDE w:val="0"/>
        <w:autoSpaceDN w:val="0"/>
        <w:adjustRightInd w:val="0"/>
        <w:rPr>
          <w:rFonts w:ascii="Arial" w:eastAsiaTheme="minorHAnsi" w:hAnsi="Arial" w:cs="Arial"/>
          <w:bCs/>
          <w:sz w:val="22"/>
          <w:szCs w:val="22"/>
          <w:lang w:eastAsia="en-US"/>
        </w:rPr>
      </w:pPr>
      <w:r w:rsidRPr="00003870">
        <w:rPr>
          <w:rFonts w:ascii="Arial" w:eastAsiaTheme="minorHAnsi" w:hAnsi="Arial" w:cs="Arial"/>
          <w:bCs/>
          <w:sz w:val="22"/>
          <w:szCs w:val="22"/>
          <w:lang w:eastAsia="en-US"/>
        </w:rPr>
        <w:t xml:space="preserve">Aşağıdakilerden hangisi 4 </w:t>
      </w:r>
      <w:r>
        <w:rPr>
          <w:rFonts w:ascii="Arial" w:eastAsiaTheme="minorHAnsi" w:hAnsi="Arial" w:cs="Arial"/>
          <w:bCs/>
          <w:sz w:val="22"/>
          <w:szCs w:val="22"/>
          <w:lang w:eastAsia="en-US"/>
        </w:rPr>
        <w:t>H</w:t>
      </w:r>
      <w:r w:rsidRPr="00003870">
        <w:rPr>
          <w:rFonts w:ascii="Arial" w:eastAsiaTheme="minorHAnsi" w:hAnsi="Arial" w:cs="Arial"/>
          <w:bCs/>
          <w:sz w:val="22"/>
          <w:szCs w:val="22"/>
          <w:lang w:eastAsia="en-US"/>
        </w:rPr>
        <w:t>alife dönemi ile ilgili değildir?</w:t>
      </w:r>
    </w:p>
    <w:p w:rsidR="00003870" w:rsidRPr="00003870" w:rsidRDefault="00003870" w:rsidP="00003870">
      <w:pPr>
        <w:pStyle w:val="ListeParagraf"/>
        <w:rPr>
          <w:rFonts w:ascii="Arial" w:hAnsi="Arial" w:cs="Arial"/>
          <w:sz w:val="22"/>
          <w:szCs w:val="22"/>
        </w:rPr>
      </w:pPr>
      <w:r w:rsidRPr="00003870">
        <w:rPr>
          <w:rFonts w:ascii="Arial" w:hAnsi="Arial" w:cs="Arial"/>
          <w:sz w:val="22"/>
          <w:szCs w:val="22"/>
        </w:rPr>
        <w:t>A)</w:t>
      </w:r>
      <w:r>
        <w:rPr>
          <w:rFonts w:ascii="Arial" w:hAnsi="Arial" w:cs="Arial"/>
          <w:sz w:val="22"/>
          <w:szCs w:val="22"/>
        </w:rPr>
        <w:t xml:space="preserve"> Hicri Takvim Kullanılmaya başlandı.</w:t>
      </w:r>
      <w:r w:rsidRPr="00003870">
        <w:rPr>
          <w:rFonts w:ascii="Arial" w:hAnsi="Arial" w:cs="Arial"/>
          <w:sz w:val="22"/>
          <w:szCs w:val="22"/>
        </w:rPr>
        <w:tab/>
        <w:t xml:space="preserve">B) </w:t>
      </w:r>
      <w:r>
        <w:rPr>
          <w:rFonts w:ascii="Arial" w:hAnsi="Arial" w:cs="Arial"/>
          <w:sz w:val="22"/>
          <w:szCs w:val="22"/>
        </w:rPr>
        <w:t>Kuran-ı Kerim Kitap haline getirildi ve çoğaltıldı</w:t>
      </w:r>
    </w:p>
    <w:p w:rsidR="00003870" w:rsidRPr="00003870" w:rsidRDefault="00003870" w:rsidP="00003870">
      <w:pPr>
        <w:pStyle w:val="ListeParagraf"/>
        <w:rPr>
          <w:rFonts w:ascii="Arial" w:hAnsi="Arial" w:cs="Arial"/>
          <w:sz w:val="22"/>
          <w:szCs w:val="22"/>
        </w:rPr>
      </w:pPr>
      <w:r w:rsidRPr="00003870">
        <w:rPr>
          <w:rFonts w:ascii="Arial" w:hAnsi="Arial" w:cs="Arial"/>
          <w:sz w:val="22"/>
          <w:szCs w:val="22"/>
        </w:rPr>
        <w:t xml:space="preserve">C) </w:t>
      </w:r>
      <w:r>
        <w:rPr>
          <w:rFonts w:ascii="Arial" w:hAnsi="Arial" w:cs="Arial"/>
          <w:sz w:val="22"/>
          <w:szCs w:val="22"/>
        </w:rPr>
        <w:t xml:space="preserve">Halifelik saltanat şeklini aldı. </w:t>
      </w:r>
      <w:r w:rsidRPr="00003870">
        <w:rPr>
          <w:rFonts w:ascii="Arial" w:hAnsi="Arial" w:cs="Arial"/>
          <w:sz w:val="22"/>
          <w:szCs w:val="22"/>
        </w:rPr>
        <w:tab/>
      </w:r>
      <w:r w:rsidRPr="00003870">
        <w:rPr>
          <w:rFonts w:ascii="Arial" w:hAnsi="Arial" w:cs="Arial"/>
          <w:sz w:val="22"/>
          <w:szCs w:val="22"/>
        </w:rPr>
        <w:tab/>
        <w:t xml:space="preserve">D) </w:t>
      </w:r>
      <w:r>
        <w:rPr>
          <w:rFonts w:ascii="Arial" w:hAnsi="Arial" w:cs="Arial"/>
          <w:sz w:val="22"/>
          <w:szCs w:val="22"/>
        </w:rPr>
        <w:t>Müslümanlar arasında ayrılıklar çıktı</w:t>
      </w:r>
      <w:proofErr w:type="gramStart"/>
      <w:r>
        <w:rPr>
          <w:rFonts w:ascii="Arial" w:hAnsi="Arial" w:cs="Arial"/>
          <w:sz w:val="22"/>
          <w:szCs w:val="22"/>
        </w:rPr>
        <w:t>.</w:t>
      </w:r>
      <w:r w:rsidRPr="00003870">
        <w:rPr>
          <w:rFonts w:ascii="Arial" w:hAnsi="Arial" w:cs="Arial"/>
          <w:sz w:val="22"/>
          <w:szCs w:val="22"/>
        </w:rPr>
        <w:t>.</w:t>
      </w:r>
      <w:proofErr w:type="gramEnd"/>
    </w:p>
    <w:p w:rsidR="00003870" w:rsidRDefault="00003870" w:rsidP="000A33D1">
      <w:pPr>
        <w:autoSpaceDE w:val="0"/>
        <w:autoSpaceDN w:val="0"/>
        <w:adjustRightInd w:val="0"/>
        <w:rPr>
          <w:rFonts w:ascii="Arial,Bold" w:eastAsiaTheme="minorHAnsi" w:hAnsi="Arial,Bold" w:cs="Arial,Bold"/>
          <w:b/>
          <w:bCs/>
          <w:sz w:val="20"/>
          <w:szCs w:val="20"/>
          <w:lang w:eastAsia="en-US"/>
        </w:rPr>
      </w:pPr>
    </w:p>
    <w:tbl>
      <w:tblPr>
        <w:tblStyle w:val="TabloKlavuzu"/>
        <w:tblpPr w:leftFromText="141" w:rightFromText="141" w:vertAnchor="text" w:horzAnchor="margin" w:tblpXSpec="center" w:tblpY="69"/>
        <w:tblW w:w="0" w:type="auto"/>
        <w:tblLook w:val="04A0" w:firstRow="1" w:lastRow="0" w:firstColumn="1" w:lastColumn="0" w:noHBand="0" w:noVBand="1"/>
      </w:tblPr>
      <w:tblGrid>
        <w:gridCol w:w="9314"/>
      </w:tblGrid>
      <w:tr w:rsidR="00642C2C" w:rsidTr="00264B09">
        <w:trPr>
          <w:trHeight w:val="500"/>
        </w:trPr>
        <w:tc>
          <w:tcPr>
            <w:tcW w:w="9314" w:type="dxa"/>
            <w:vAlign w:val="center"/>
          </w:tcPr>
          <w:p w:rsidR="00642C2C" w:rsidRPr="00264B09" w:rsidRDefault="00642C2C" w:rsidP="00264B09">
            <w:pPr>
              <w:autoSpaceDE w:val="0"/>
              <w:autoSpaceDN w:val="0"/>
              <w:adjustRightInd w:val="0"/>
              <w:jc w:val="center"/>
              <w:rPr>
                <w:rFonts w:ascii="Arial,Bold" w:eastAsiaTheme="minorHAnsi" w:hAnsi="Arial,Bold" w:cs="Arial,Bold"/>
                <w:bCs/>
                <w:sz w:val="20"/>
                <w:szCs w:val="20"/>
                <w:lang w:eastAsia="en-US"/>
              </w:rPr>
            </w:pPr>
            <w:proofErr w:type="spellStart"/>
            <w:r w:rsidRPr="00264B09">
              <w:rPr>
                <w:rFonts w:ascii="Arial,Bold" w:eastAsiaTheme="minorHAnsi" w:hAnsi="Arial,Bold" w:cs="Arial,Bold"/>
                <w:bCs/>
                <w:sz w:val="20"/>
                <w:szCs w:val="20"/>
                <w:lang w:eastAsia="en-US"/>
              </w:rPr>
              <w:t>Gazneli</w:t>
            </w:r>
            <w:proofErr w:type="spellEnd"/>
            <w:r w:rsidRPr="00264B09">
              <w:rPr>
                <w:rFonts w:ascii="Arial,Bold" w:eastAsiaTheme="minorHAnsi" w:hAnsi="Arial,Bold" w:cs="Arial,Bold"/>
                <w:bCs/>
                <w:sz w:val="20"/>
                <w:szCs w:val="20"/>
                <w:lang w:eastAsia="en-US"/>
              </w:rPr>
              <w:t xml:space="preserve"> Mahmut – Talas savaşı </w:t>
            </w:r>
            <w:r w:rsidR="00264B09" w:rsidRPr="00264B09">
              <w:rPr>
                <w:rFonts w:ascii="Arial,Bold" w:eastAsiaTheme="minorHAnsi" w:hAnsi="Arial,Bold" w:cs="Arial,Bold"/>
                <w:bCs/>
                <w:sz w:val="20"/>
                <w:szCs w:val="20"/>
                <w:lang w:eastAsia="en-US"/>
              </w:rPr>
              <w:t>–</w:t>
            </w:r>
            <w:r w:rsidRPr="00264B09">
              <w:rPr>
                <w:rFonts w:ascii="Arial,Bold" w:eastAsiaTheme="minorHAnsi" w:hAnsi="Arial,Bold" w:cs="Arial,Bold"/>
                <w:bCs/>
                <w:sz w:val="20"/>
                <w:szCs w:val="20"/>
                <w:lang w:eastAsia="en-US"/>
              </w:rPr>
              <w:t xml:space="preserve"> </w:t>
            </w:r>
            <w:r w:rsidR="00264B09" w:rsidRPr="00264B09">
              <w:rPr>
                <w:rFonts w:ascii="Arial,Bold" w:eastAsiaTheme="minorHAnsi" w:hAnsi="Arial,Bold" w:cs="Arial,Bold"/>
                <w:bCs/>
                <w:sz w:val="20"/>
                <w:szCs w:val="20"/>
                <w:lang w:eastAsia="en-US"/>
              </w:rPr>
              <w:t xml:space="preserve">Alparslan – Abbasiler – </w:t>
            </w:r>
            <w:proofErr w:type="spellStart"/>
            <w:r w:rsidR="00264B09" w:rsidRPr="00264B09">
              <w:rPr>
                <w:rFonts w:ascii="Arial,Bold" w:eastAsiaTheme="minorHAnsi" w:hAnsi="Arial,Bold" w:cs="Arial,Bold"/>
                <w:bCs/>
                <w:sz w:val="20"/>
                <w:szCs w:val="20"/>
                <w:lang w:eastAsia="en-US"/>
              </w:rPr>
              <w:t>Biruni</w:t>
            </w:r>
            <w:proofErr w:type="spellEnd"/>
            <w:r w:rsidR="00264B09" w:rsidRPr="00264B09">
              <w:rPr>
                <w:rFonts w:ascii="Arial,Bold" w:eastAsiaTheme="minorHAnsi" w:hAnsi="Arial,Bold" w:cs="Arial,Bold"/>
                <w:bCs/>
                <w:sz w:val="20"/>
                <w:szCs w:val="20"/>
                <w:lang w:eastAsia="en-US"/>
              </w:rPr>
              <w:t xml:space="preserve"> – </w:t>
            </w:r>
            <w:proofErr w:type="spellStart"/>
            <w:r w:rsidR="00264B09" w:rsidRPr="00264B09">
              <w:rPr>
                <w:rFonts w:ascii="Arial,Bold" w:eastAsiaTheme="minorHAnsi" w:hAnsi="Arial,Bold" w:cs="Arial,Bold"/>
                <w:bCs/>
                <w:sz w:val="20"/>
                <w:szCs w:val="20"/>
                <w:lang w:eastAsia="en-US"/>
              </w:rPr>
              <w:t>Uhud</w:t>
            </w:r>
            <w:proofErr w:type="spellEnd"/>
            <w:r w:rsidR="00264B09" w:rsidRPr="00264B09">
              <w:rPr>
                <w:rFonts w:ascii="Arial,Bold" w:eastAsiaTheme="minorHAnsi" w:hAnsi="Arial,Bold" w:cs="Arial,Bold"/>
                <w:bCs/>
                <w:sz w:val="20"/>
                <w:szCs w:val="20"/>
                <w:lang w:eastAsia="en-US"/>
              </w:rPr>
              <w:t xml:space="preserve"> savaşı – </w:t>
            </w:r>
            <w:proofErr w:type="spellStart"/>
            <w:r w:rsidR="00264B09" w:rsidRPr="00264B09">
              <w:rPr>
                <w:rFonts w:ascii="Arial,Bold" w:eastAsiaTheme="minorHAnsi" w:hAnsi="Arial,Bold" w:cs="Arial,Bold"/>
                <w:bCs/>
                <w:sz w:val="20"/>
                <w:szCs w:val="20"/>
                <w:lang w:eastAsia="en-US"/>
              </w:rPr>
              <w:t>Kültigin</w:t>
            </w:r>
            <w:proofErr w:type="spellEnd"/>
            <w:r w:rsidR="00264B09" w:rsidRPr="00264B09">
              <w:rPr>
                <w:rFonts w:ascii="Arial,Bold" w:eastAsiaTheme="minorHAnsi" w:hAnsi="Arial,Bold" w:cs="Arial,Bold"/>
                <w:bCs/>
                <w:sz w:val="20"/>
                <w:szCs w:val="20"/>
                <w:lang w:eastAsia="en-US"/>
              </w:rPr>
              <w:t xml:space="preserve"> -</w:t>
            </w:r>
            <w:r w:rsidR="00264B09">
              <w:rPr>
                <w:rFonts w:ascii="Arial,Bold" w:eastAsiaTheme="minorHAnsi" w:hAnsi="Arial,Bold" w:cs="Arial,Bold"/>
                <w:bCs/>
                <w:sz w:val="20"/>
                <w:szCs w:val="20"/>
                <w:lang w:eastAsia="en-US"/>
              </w:rPr>
              <w:t xml:space="preserve"> </w:t>
            </w:r>
            <w:proofErr w:type="spellStart"/>
            <w:r w:rsidR="00264B09" w:rsidRPr="00264B09">
              <w:rPr>
                <w:rFonts w:ascii="Arial,Bold" w:eastAsiaTheme="minorHAnsi" w:hAnsi="Arial,Bold" w:cs="Arial,Bold"/>
                <w:bCs/>
                <w:sz w:val="20"/>
                <w:szCs w:val="20"/>
                <w:lang w:eastAsia="en-US"/>
              </w:rPr>
              <w:t>Melikşah</w:t>
            </w:r>
            <w:proofErr w:type="spellEnd"/>
          </w:p>
        </w:tc>
      </w:tr>
    </w:tbl>
    <w:p w:rsidR="00003870" w:rsidRDefault="00003870" w:rsidP="000A33D1">
      <w:pPr>
        <w:autoSpaceDE w:val="0"/>
        <w:autoSpaceDN w:val="0"/>
        <w:adjustRightInd w:val="0"/>
        <w:rPr>
          <w:rFonts w:ascii="Arial,Bold" w:eastAsiaTheme="minorHAnsi" w:hAnsi="Arial,Bold" w:cs="Arial,Bold"/>
          <w:b/>
          <w:bCs/>
          <w:sz w:val="20"/>
          <w:szCs w:val="20"/>
          <w:lang w:eastAsia="en-US"/>
        </w:rPr>
      </w:pPr>
    </w:p>
    <w:p w:rsidR="00003870" w:rsidRDefault="00003870" w:rsidP="000A33D1">
      <w:pPr>
        <w:autoSpaceDE w:val="0"/>
        <w:autoSpaceDN w:val="0"/>
        <w:adjustRightInd w:val="0"/>
        <w:rPr>
          <w:rFonts w:ascii="Arial,Bold" w:eastAsiaTheme="minorHAnsi" w:hAnsi="Arial,Bold" w:cs="Arial,Bold"/>
          <w:b/>
          <w:bCs/>
          <w:sz w:val="20"/>
          <w:szCs w:val="20"/>
          <w:lang w:eastAsia="en-US"/>
        </w:rPr>
      </w:pPr>
    </w:p>
    <w:p w:rsidR="00003870" w:rsidRDefault="00264B09" w:rsidP="00264B09">
      <w:pPr>
        <w:pStyle w:val="ListeParagraf"/>
        <w:numPr>
          <w:ilvl w:val="0"/>
          <w:numId w:val="40"/>
        </w:numPr>
        <w:autoSpaceDE w:val="0"/>
        <w:autoSpaceDN w:val="0"/>
        <w:adjustRightInd w:val="0"/>
        <w:rPr>
          <w:rFonts w:ascii="Arial,Bold" w:eastAsiaTheme="minorHAnsi" w:hAnsi="Arial,Bold" w:cs="Arial,Bold"/>
          <w:bCs/>
          <w:sz w:val="22"/>
          <w:szCs w:val="22"/>
          <w:lang w:eastAsia="en-US"/>
        </w:rPr>
      </w:pPr>
      <w:r w:rsidRPr="00264B09">
        <w:rPr>
          <w:rFonts w:ascii="Arial,Bold" w:eastAsiaTheme="minorHAnsi" w:hAnsi="Arial,Bold" w:cs="Arial,Bold"/>
          <w:bCs/>
          <w:sz w:val="22"/>
          <w:szCs w:val="22"/>
          <w:lang w:eastAsia="en-US"/>
        </w:rPr>
        <w:t>Yukarıdaki kelimeleri kullanarak aşağıdaki boşluklara uygun olanlarını yerleştiriniz.</w:t>
      </w:r>
    </w:p>
    <w:p w:rsidR="002379EA" w:rsidRDefault="002379EA" w:rsidP="002379EA">
      <w:pPr>
        <w:pStyle w:val="ListeParagraf"/>
        <w:autoSpaceDE w:val="0"/>
        <w:autoSpaceDN w:val="0"/>
        <w:adjustRightInd w:val="0"/>
        <w:rPr>
          <w:rFonts w:ascii="Arial,Bold" w:eastAsiaTheme="minorHAnsi" w:hAnsi="Arial,Bold" w:cs="Arial,Bold"/>
          <w:bCs/>
          <w:sz w:val="22"/>
          <w:szCs w:val="22"/>
          <w:lang w:eastAsia="en-US"/>
        </w:rPr>
      </w:pPr>
    </w:p>
    <w:p w:rsidR="00264B09" w:rsidRPr="00D70F21" w:rsidRDefault="00D70F21" w:rsidP="00D70F21">
      <w:pPr>
        <w:autoSpaceDE w:val="0"/>
        <w:autoSpaceDN w:val="0"/>
        <w:adjustRightInd w:val="0"/>
        <w:ind w:left="360"/>
        <w:rPr>
          <w:rFonts w:ascii="Arial" w:eastAsiaTheme="minorHAnsi" w:hAnsi="Arial" w:cs="Arial"/>
          <w:bCs/>
          <w:sz w:val="22"/>
          <w:szCs w:val="22"/>
          <w:lang w:eastAsia="en-US"/>
        </w:rPr>
      </w:pPr>
      <w:r w:rsidRPr="00D70F21">
        <w:rPr>
          <w:rFonts w:ascii="Arial" w:eastAsiaTheme="minorHAnsi" w:hAnsi="Arial" w:cs="Arial"/>
          <w:bCs/>
          <w:sz w:val="22"/>
          <w:szCs w:val="22"/>
          <w:lang w:eastAsia="en-US"/>
        </w:rPr>
        <w:t xml:space="preserve"> </w:t>
      </w:r>
      <w:r w:rsidR="00264B09" w:rsidRPr="00D70F21">
        <w:rPr>
          <w:rFonts w:ascii="Arial" w:eastAsiaTheme="minorHAnsi" w:hAnsi="Arial" w:cs="Arial"/>
          <w:bCs/>
          <w:sz w:val="22"/>
          <w:szCs w:val="22"/>
          <w:lang w:eastAsia="en-US"/>
        </w:rPr>
        <w:t xml:space="preserve">Araplarla Çinliler arasında yapılan ve Türklerin İslamiyet’e geçmesine sebep olan </w:t>
      </w:r>
      <w:proofErr w:type="gramStart"/>
      <w:r w:rsidR="00264B09" w:rsidRPr="00D70F21">
        <w:rPr>
          <w:rFonts w:ascii="Arial" w:eastAsiaTheme="minorHAnsi" w:hAnsi="Arial" w:cs="Arial"/>
          <w:bCs/>
          <w:sz w:val="22"/>
          <w:szCs w:val="22"/>
          <w:lang w:eastAsia="en-US"/>
        </w:rPr>
        <w:t>…………………</w:t>
      </w:r>
      <w:r w:rsidRPr="00D70F21">
        <w:rPr>
          <w:rFonts w:ascii="Arial" w:eastAsiaTheme="minorHAnsi" w:hAnsi="Arial" w:cs="Arial"/>
          <w:bCs/>
          <w:sz w:val="22"/>
          <w:szCs w:val="22"/>
          <w:lang w:eastAsia="en-US"/>
        </w:rPr>
        <w:t>……….</w:t>
      </w:r>
      <w:proofErr w:type="gramEnd"/>
    </w:p>
    <w:p w:rsidR="00003870" w:rsidRPr="00D70F21" w:rsidRDefault="00D70F21" w:rsidP="000A33D1">
      <w:pPr>
        <w:autoSpaceDE w:val="0"/>
        <w:autoSpaceDN w:val="0"/>
        <w:adjustRightInd w:val="0"/>
        <w:rPr>
          <w:rFonts w:ascii="Arial" w:eastAsiaTheme="minorHAnsi" w:hAnsi="Arial" w:cs="Arial"/>
          <w:bCs/>
          <w:sz w:val="22"/>
          <w:szCs w:val="22"/>
          <w:lang w:eastAsia="en-US"/>
        </w:rPr>
      </w:pPr>
      <w:r w:rsidRPr="00D70F21">
        <w:rPr>
          <w:rFonts w:ascii="Arial" w:eastAsiaTheme="minorHAnsi" w:hAnsi="Arial" w:cs="Arial"/>
          <w:bCs/>
          <w:sz w:val="22"/>
          <w:szCs w:val="22"/>
          <w:lang w:eastAsia="en-US"/>
        </w:rPr>
        <w:t xml:space="preserve">       </w:t>
      </w:r>
      <w:r w:rsidR="00264B09" w:rsidRPr="00D70F21">
        <w:rPr>
          <w:rFonts w:ascii="Arial" w:eastAsiaTheme="minorHAnsi" w:hAnsi="Arial" w:cs="Arial"/>
          <w:bCs/>
          <w:sz w:val="22"/>
          <w:szCs w:val="22"/>
          <w:lang w:eastAsia="en-US"/>
        </w:rPr>
        <w:t>Hindistan</w:t>
      </w:r>
      <w:r w:rsidRPr="00D70F21">
        <w:rPr>
          <w:rFonts w:ascii="Arial" w:eastAsiaTheme="minorHAnsi" w:hAnsi="Arial" w:cs="Arial"/>
          <w:bCs/>
          <w:sz w:val="22"/>
          <w:szCs w:val="22"/>
          <w:lang w:eastAsia="en-US"/>
        </w:rPr>
        <w:t>’a 17 sefer yapıp</w:t>
      </w:r>
      <w:r w:rsidR="00264B09" w:rsidRPr="00D70F21">
        <w:rPr>
          <w:rFonts w:ascii="Arial" w:eastAsiaTheme="minorHAnsi" w:hAnsi="Arial" w:cs="Arial"/>
          <w:bCs/>
          <w:sz w:val="22"/>
          <w:szCs w:val="22"/>
          <w:lang w:eastAsia="en-US"/>
        </w:rPr>
        <w:t xml:space="preserve"> </w:t>
      </w:r>
      <w:r w:rsidRPr="00D70F21">
        <w:rPr>
          <w:rFonts w:ascii="Arial" w:eastAsiaTheme="minorHAnsi" w:hAnsi="Arial" w:cs="Arial"/>
          <w:bCs/>
          <w:sz w:val="22"/>
          <w:szCs w:val="22"/>
          <w:lang w:eastAsia="en-US"/>
        </w:rPr>
        <w:t>İslamiyet’i yaydığı için  halife tarafın dan Sultan unvanı almıştır</w:t>
      </w:r>
      <w:proofErr w:type="gramStart"/>
      <w:r w:rsidRPr="00D70F21">
        <w:rPr>
          <w:rFonts w:ascii="Arial" w:eastAsiaTheme="minorHAnsi" w:hAnsi="Arial" w:cs="Arial"/>
          <w:bCs/>
          <w:sz w:val="22"/>
          <w:szCs w:val="22"/>
          <w:lang w:eastAsia="en-US"/>
        </w:rPr>
        <w:t>…………………</w:t>
      </w:r>
      <w:proofErr w:type="gramEnd"/>
    </w:p>
    <w:p w:rsidR="00003870" w:rsidRPr="00D70F21" w:rsidRDefault="00D70F21" w:rsidP="000A33D1">
      <w:pPr>
        <w:autoSpaceDE w:val="0"/>
        <w:autoSpaceDN w:val="0"/>
        <w:adjustRightInd w:val="0"/>
        <w:rPr>
          <w:rFonts w:ascii="Arial" w:eastAsiaTheme="minorHAnsi" w:hAnsi="Arial" w:cs="Arial"/>
          <w:bCs/>
          <w:sz w:val="22"/>
          <w:szCs w:val="22"/>
          <w:lang w:eastAsia="en-US"/>
        </w:rPr>
      </w:pPr>
      <w:r w:rsidRPr="00D70F21">
        <w:rPr>
          <w:rFonts w:ascii="Arial" w:eastAsiaTheme="minorHAnsi" w:hAnsi="Arial" w:cs="Arial"/>
          <w:bCs/>
          <w:sz w:val="22"/>
          <w:szCs w:val="22"/>
          <w:lang w:eastAsia="en-US"/>
        </w:rPr>
        <w:t xml:space="preserve">       Malazgirt savaşı ile Anadolu’nun Kapısını bizlere açtı</w:t>
      </w:r>
      <w:proofErr w:type="gramStart"/>
      <w:r w:rsidRPr="00D70F21">
        <w:rPr>
          <w:rFonts w:ascii="Arial" w:eastAsiaTheme="minorHAnsi" w:hAnsi="Arial" w:cs="Arial"/>
          <w:bCs/>
          <w:sz w:val="22"/>
          <w:szCs w:val="22"/>
          <w:lang w:eastAsia="en-US"/>
        </w:rPr>
        <w:t>………………………………..</w:t>
      </w:r>
      <w:proofErr w:type="gramEnd"/>
    </w:p>
    <w:p w:rsidR="00003870" w:rsidRPr="00D70F21" w:rsidRDefault="00D70F21" w:rsidP="000A33D1">
      <w:pPr>
        <w:autoSpaceDE w:val="0"/>
        <w:autoSpaceDN w:val="0"/>
        <w:adjustRightInd w:val="0"/>
        <w:rPr>
          <w:rFonts w:ascii="Arial" w:eastAsiaTheme="minorHAnsi" w:hAnsi="Arial" w:cs="Arial"/>
          <w:bCs/>
          <w:sz w:val="22"/>
          <w:szCs w:val="22"/>
          <w:lang w:eastAsia="en-US"/>
        </w:rPr>
      </w:pPr>
      <w:r w:rsidRPr="00D70F21">
        <w:rPr>
          <w:rFonts w:ascii="Arial" w:eastAsiaTheme="minorHAnsi" w:hAnsi="Arial" w:cs="Arial"/>
          <w:bCs/>
          <w:sz w:val="22"/>
          <w:szCs w:val="22"/>
          <w:lang w:eastAsia="en-US"/>
        </w:rPr>
        <w:t xml:space="preserve">       Peygamber efendimizin yaralandığı ve Müslümanların kaybettiği savaştır</w:t>
      </w:r>
      <w:proofErr w:type="gramStart"/>
      <w:r w:rsidRPr="00D70F21">
        <w:rPr>
          <w:rFonts w:ascii="Arial" w:eastAsiaTheme="minorHAnsi" w:hAnsi="Arial" w:cs="Arial"/>
          <w:bCs/>
          <w:sz w:val="22"/>
          <w:szCs w:val="22"/>
          <w:lang w:eastAsia="en-US"/>
        </w:rPr>
        <w:t>…………………….</w:t>
      </w:r>
      <w:proofErr w:type="gramEnd"/>
    </w:p>
    <w:p w:rsidR="00003870" w:rsidRPr="00D70F21" w:rsidRDefault="00D70F21" w:rsidP="000A33D1">
      <w:pPr>
        <w:autoSpaceDE w:val="0"/>
        <w:autoSpaceDN w:val="0"/>
        <w:adjustRightInd w:val="0"/>
        <w:rPr>
          <w:rFonts w:ascii="Arial" w:eastAsiaTheme="minorHAnsi" w:hAnsi="Arial" w:cs="Arial"/>
          <w:bCs/>
          <w:sz w:val="22"/>
          <w:szCs w:val="22"/>
          <w:lang w:eastAsia="en-US"/>
        </w:rPr>
      </w:pPr>
      <w:r w:rsidRPr="00D70F21">
        <w:rPr>
          <w:rFonts w:ascii="Arial" w:eastAsiaTheme="minorHAnsi" w:hAnsi="Arial" w:cs="Arial"/>
          <w:bCs/>
          <w:sz w:val="22"/>
          <w:szCs w:val="22"/>
          <w:lang w:eastAsia="en-US"/>
        </w:rPr>
        <w:t xml:space="preserve">       Türk’leri sınır boylarına yerleştirerek onlardan faydalanmışlardır</w:t>
      </w:r>
      <w:proofErr w:type="gramStart"/>
      <w:r w:rsidRPr="00D70F21">
        <w:rPr>
          <w:rFonts w:ascii="Arial" w:eastAsiaTheme="minorHAnsi" w:hAnsi="Arial" w:cs="Arial"/>
          <w:bCs/>
          <w:sz w:val="22"/>
          <w:szCs w:val="22"/>
          <w:lang w:eastAsia="en-US"/>
        </w:rPr>
        <w:t>…………………………….</w:t>
      </w:r>
      <w:proofErr w:type="gramEnd"/>
    </w:p>
    <w:p w:rsidR="00003870" w:rsidRDefault="00003870" w:rsidP="000A33D1">
      <w:pPr>
        <w:autoSpaceDE w:val="0"/>
        <w:autoSpaceDN w:val="0"/>
        <w:adjustRightInd w:val="0"/>
        <w:rPr>
          <w:rFonts w:ascii="Arial,Bold" w:eastAsiaTheme="minorHAnsi" w:hAnsi="Arial,Bold" w:cs="Arial,Bold"/>
          <w:b/>
          <w:bCs/>
          <w:sz w:val="20"/>
          <w:szCs w:val="20"/>
          <w:lang w:eastAsia="en-US"/>
        </w:rPr>
      </w:pPr>
    </w:p>
    <w:p w:rsidR="00003870" w:rsidRPr="007E7DDE" w:rsidRDefault="002379EA" w:rsidP="007E7DDE">
      <w:pPr>
        <w:pStyle w:val="ListeParagraf"/>
        <w:numPr>
          <w:ilvl w:val="0"/>
          <w:numId w:val="40"/>
        </w:numPr>
        <w:autoSpaceDE w:val="0"/>
        <w:autoSpaceDN w:val="0"/>
        <w:adjustRightInd w:val="0"/>
        <w:rPr>
          <w:rFonts w:ascii="Arial" w:eastAsiaTheme="minorHAnsi" w:hAnsi="Arial" w:cs="Arial"/>
          <w:b/>
          <w:bCs/>
          <w:sz w:val="22"/>
          <w:szCs w:val="22"/>
          <w:lang w:eastAsia="en-US"/>
        </w:rPr>
      </w:pPr>
      <w:r w:rsidRPr="007E7DDE">
        <w:rPr>
          <w:rFonts w:ascii="Arial" w:eastAsiaTheme="minorHAnsi" w:hAnsi="Arial" w:cs="Arial"/>
          <w:bCs/>
          <w:sz w:val="22"/>
          <w:szCs w:val="22"/>
          <w:lang w:eastAsia="en-US"/>
        </w:rPr>
        <w:t>Aşağıda</w:t>
      </w:r>
      <w:r w:rsidR="007E7DDE">
        <w:rPr>
          <w:rFonts w:ascii="Arial" w:eastAsiaTheme="minorHAnsi" w:hAnsi="Arial" w:cs="Arial"/>
          <w:bCs/>
          <w:sz w:val="22"/>
          <w:szCs w:val="22"/>
          <w:lang w:eastAsia="en-US"/>
        </w:rPr>
        <w:t>kilerden hangisi</w:t>
      </w:r>
      <w:r w:rsidRPr="007E7DDE">
        <w:rPr>
          <w:rFonts w:ascii="Arial" w:eastAsiaTheme="minorHAnsi" w:hAnsi="Arial" w:cs="Arial"/>
          <w:bCs/>
          <w:sz w:val="22"/>
          <w:szCs w:val="22"/>
          <w:lang w:eastAsia="en-US"/>
        </w:rPr>
        <w:t xml:space="preserve"> </w:t>
      </w:r>
      <w:r w:rsidR="007E7DDE" w:rsidRPr="007E7DDE">
        <w:rPr>
          <w:rFonts w:ascii="Arial" w:eastAsiaTheme="minorHAnsi" w:hAnsi="Arial" w:cs="Arial"/>
          <w:bCs/>
          <w:sz w:val="22"/>
          <w:szCs w:val="22"/>
          <w:lang w:eastAsia="en-US"/>
        </w:rPr>
        <w:t>E</w:t>
      </w:r>
      <w:r w:rsidRPr="007E7DDE">
        <w:rPr>
          <w:rFonts w:ascii="Arial" w:eastAsiaTheme="minorHAnsi" w:hAnsi="Arial" w:cs="Arial"/>
          <w:bCs/>
          <w:sz w:val="22"/>
          <w:szCs w:val="22"/>
          <w:lang w:eastAsia="en-US"/>
        </w:rPr>
        <w:t>konomi</w:t>
      </w:r>
      <w:r w:rsidR="007E7DDE" w:rsidRPr="007E7DDE">
        <w:rPr>
          <w:rFonts w:ascii="Arial" w:eastAsiaTheme="minorHAnsi" w:hAnsi="Arial" w:cs="Arial"/>
          <w:bCs/>
          <w:sz w:val="22"/>
          <w:szCs w:val="22"/>
          <w:lang w:eastAsia="en-US"/>
        </w:rPr>
        <w:t>yi</w:t>
      </w:r>
      <w:r w:rsidRPr="007E7DDE">
        <w:rPr>
          <w:rFonts w:ascii="Arial" w:eastAsiaTheme="minorHAnsi" w:hAnsi="Arial" w:cs="Arial"/>
          <w:bCs/>
          <w:sz w:val="22"/>
          <w:szCs w:val="22"/>
          <w:lang w:eastAsia="en-US"/>
        </w:rPr>
        <w:t xml:space="preserve"> etkileyen faktörler</w:t>
      </w:r>
      <w:r w:rsidR="007E7DDE">
        <w:rPr>
          <w:rFonts w:ascii="Arial" w:eastAsiaTheme="minorHAnsi" w:hAnsi="Arial" w:cs="Arial"/>
          <w:bCs/>
          <w:sz w:val="22"/>
          <w:szCs w:val="22"/>
          <w:lang w:eastAsia="en-US"/>
        </w:rPr>
        <w:t>den değildir?</w:t>
      </w:r>
    </w:p>
    <w:p w:rsidR="008E5F33" w:rsidRDefault="008E5F33" w:rsidP="000A33D1">
      <w:pPr>
        <w:autoSpaceDE w:val="0"/>
        <w:autoSpaceDN w:val="0"/>
        <w:adjustRightInd w:val="0"/>
        <w:rPr>
          <w:rFonts w:ascii="Arial,Bold" w:eastAsiaTheme="minorHAnsi" w:hAnsi="Arial,Bold" w:cs="Arial,Bold"/>
          <w:b/>
          <w:bCs/>
          <w:sz w:val="20"/>
          <w:szCs w:val="20"/>
          <w:lang w:eastAsia="en-US"/>
        </w:rPr>
      </w:pPr>
    </w:p>
    <w:p w:rsidR="007E7DDE" w:rsidRPr="00E24FE7" w:rsidRDefault="007E7DDE" w:rsidP="007E7DDE">
      <w:pPr>
        <w:ind w:left="360"/>
        <w:rPr>
          <w:rFonts w:ascii="Arial" w:hAnsi="Arial" w:cs="Arial"/>
          <w:sz w:val="22"/>
          <w:szCs w:val="22"/>
        </w:rPr>
      </w:pPr>
      <w:r w:rsidRPr="00E24FE7">
        <w:rPr>
          <w:rFonts w:ascii="Arial" w:hAnsi="Arial" w:cs="Arial"/>
          <w:sz w:val="22"/>
          <w:szCs w:val="22"/>
        </w:rPr>
        <w:t>A)</w:t>
      </w:r>
      <w:r>
        <w:rPr>
          <w:rFonts w:ascii="Arial" w:hAnsi="Arial" w:cs="Arial"/>
          <w:sz w:val="22"/>
          <w:szCs w:val="22"/>
        </w:rPr>
        <w:t xml:space="preserve"> Teknolojik gelişmeler</w:t>
      </w:r>
      <w:r w:rsidRPr="00E24FE7">
        <w:rPr>
          <w:rFonts w:ascii="Arial" w:hAnsi="Arial" w:cs="Arial"/>
          <w:sz w:val="22"/>
          <w:szCs w:val="22"/>
        </w:rPr>
        <w:tab/>
      </w:r>
      <w:r w:rsidRPr="00E24FE7">
        <w:rPr>
          <w:rFonts w:ascii="Arial" w:hAnsi="Arial" w:cs="Arial"/>
          <w:sz w:val="22"/>
          <w:szCs w:val="22"/>
        </w:rPr>
        <w:tab/>
      </w:r>
      <w:r w:rsidRPr="00E24FE7">
        <w:rPr>
          <w:rFonts w:ascii="Arial" w:hAnsi="Arial" w:cs="Arial"/>
          <w:sz w:val="22"/>
          <w:szCs w:val="22"/>
        </w:rPr>
        <w:tab/>
        <w:t>B)</w:t>
      </w:r>
      <w:r>
        <w:rPr>
          <w:rFonts w:ascii="Arial" w:hAnsi="Arial" w:cs="Arial"/>
          <w:sz w:val="22"/>
          <w:szCs w:val="22"/>
        </w:rPr>
        <w:t xml:space="preserve"> Doğal Kaynaklar </w:t>
      </w:r>
    </w:p>
    <w:p w:rsidR="007E7DDE" w:rsidRDefault="007E7DDE" w:rsidP="007E7DDE">
      <w:pPr>
        <w:ind w:left="360"/>
        <w:rPr>
          <w:rFonts w:ascii="Arial" w:hAnsi="Arial" w:cs="Arial"/>
          <w:sz w:val="22"/>
          <w:szCs w:val="22"/>
        </w:rPr>
      </w:pPr>
      <w:r w:rsidRPr="00E24FE7">
        <w:rPr>
          <w:rFonts w:ascii="Arial" w:hAnsi="Arial" w:cs="Arial"/>
          <w:sz w:val="22"/>
          <w:szCs w:val="22"/>
        </w:rPr>
        <w:t>C)</w:t>
      </w:r>
      <w:r>
        <w:rPr>
          <w:rFonts w:ascii="Arial" w:hAnsi="Arial" w:cs="Arial"/>
          <w:sz w:val="22"/>
          <w:szCs w:val="22"/>
        </w:rPr>
        <w:t xml:space="preserve"> Coğrafi Etmenler</w:t>
      </w:r>
      <w:r w:rsidRPr="00E24FE7">
        <w:rPr>
          <w:rFonts w:ascii="Arial" w:hAnsi="Arial" w:cs="Arial"/>
          <w:sz w:val="22"/>
          <w:szCs w:val="22"/>
        </w:rPr>
        <w:tab/>
      </w:r>
      <w:r>
        <w:rPr>
          <w:rFonts w:ascii="Arial" w:hAnsi="Arial" w:cs="Arial"/>
          <w:sz w:val="22"/>
          <w:szCs w:val="22"/>
        </w:rPr>
        <w:tab/>
      </w:r>
      <w:r>
        <w:rPr>
          <w:rFonts w:ascii="Arial" w:hAnsi="Arial" w:cs="Arial"/>
          <w:sz w:val="22"/>
          <w:szCs w:val="22"/>
        </w:rPr>
        <w:tab/>
      </w:r>
      <w:r w:rsidRPr="00E24FE7">
        <w:rPr>
          <w:rFonts w:ascii="Arial" w:hAnsi="Arial" w:cs="Arial"/>
          <w:sz w:val="22"/>
          <w:szCs w:val="22"/>
        </w:rPr>
        <w:t>D)</w:t>
      </w:r>
      <w:r>
        <w:rPr>
          <w:rFonts w:ascii="Arial" w:hAnsi="Arial" w:cs="Arial"/>
          <w:sz w:val="22"/>
          <w:szCs w:val="22"/>
        </w:rPr>
        <w:t xml:space="preserve"> Gelenek görenek</w:t>
      </w:r>
    </w:p>
    <w:p w:rsidR="007E7DDE" w:rsidRDefault="007E7DDE" w:rsidP="007E7DDE">
      <w:pPr>
        <w:ind w:left="360"/>
        <w:rPr>
          <w:rFonts w:ascii="Arial" w:hAnsi="Arial" w:cs="Arial"/>
          <w:sz w:val="22"/>
          <w:szCs w:val="22"/>
        </w:rPr>
      </w:pPr>
    </w:p>
    <w:p w:rsidR="007E7DDE" w:rsidRPr="007E7DDE" w:rsidRDefault="007E7DDE" w:rsidP="007E7DDE">
      <w:pPr>
        <w:pStyle w:val="ListeParagraf"/>
        <w:numPr>
          <w:ilvl w:val="0"/>
          <w:numId w:val="40"/>
        </w:numPr>
        <w:rPr>
          <w:rFonts w:ascii="Arial" w:hAnsi="Arial" w:cs="Arial"/>
          <w:sz w:val="22"/>
          <w:szCs w:val="22"/>
        </w:rPr>
      </w:pPr>
      <w:r>
        <w:rPr>
          <w:rFonts w:ascii="Arial" w:hAnsi="Arial" w:cs="Arial"/>
          <w:sz w:val="22"/>
          <w:szCs w:val="22"/>
        </w:rPr>
        <w:t>Aşağıdaki Türk Devletlerinden hangisi diğerlerinden farklıdır?</w:t>
      </w:r>
    </w:p>
    <w:p w:rsidR="002379EA" w:rsidRDefault="002379EA" w:rsidP="000A33D1">
      <w:pPr>
        <w:autoSpaceDE w:val="0"/>
        <w:autoSpaceDN w:val="0"/>
        <w:adjustRightInd w:val="0"/>
        <w:rPr>
          <w:rFonts w:ascii="Arial,Bold" w:eastAsiaTheme="minorHAnsi" w:hAnsi="Arial,Bold" w:cs="Arial,Bold"/>
          <w:b/>
          <w:bCs/>
          <w:sz w:val="20"/>
          <w:szCs w:val="20"/>
          <w:lang w:eastAsia="en-US"/>
        </w:rPr>
      </w:pPr>
    </w:p>
    <w:p w:rsidR="007E7DDE" w:rsidRDefault="007E7DDE" w:rsidP="007E7DDE">
      <w:pPr>
        <w:ind w:left="360"/>
        <w:rPr>
          <w:rFonts w:ascii="Arial" w:hAnsi="Arial" w:cs="Arial"/>
          <w:sz w:val="22"/>
          <w:szCs w:val="22"/>
        </w:rPr>
      </w:pPr>
      <w:r w:rsidRPr="00E24FE7">
        <w:rPr>
          <w:rFonts w:ascii="Arial" w:hAnsi="Arial" w:cs="Arial"/>
          <w:sz w:val="22"/>
          <w:szCs w:val="22"/>
        </w:rPr>
        <w:t>A)</w:t>
      </w:r>
      <w:r>
        <w:rPr>
          <w:rFonts w:ascii="Arial" w:hAnsi="Arial" w:cs="Arial"/>
          <w:sz w:val="22"/>
          <w:szCs w:val="22"/>
        </w:rPr>
        <w:t xml:space="preserve"> </w:t>
      </w:r>
      <w:proofErr w:type="spellStart"/>
      <w:r>
        <w:rPr>
          <w:rFonts w:ascii="Arial" w:hAnsi="Arial" w:cs="Arial"/>
          <w:sz w:val="22"/>
          <w:szCs w:val="22"/>
        </w:rPr>
        <w:t>Karahan</w:t>
      </w:r>
      <w:r w:rsidR="00D412B9">
        <w:rPr>
          <w:rFonts w:ascii="Arial" w:hAnsi="Arial" w:cs="Arial"/>
          <w:sz w:val="22"/>
          <w:szCs w:val="22"/>
        </w:rPr>
        <w:t>lı</w:t>
      </w:r>
      <w:proofErr w:type="spellEnd"/>
      <w:r w:rsidRPr="00E24FE7">
        <w:rPr>
          <w:rFonts w:ascii="Arial" w:hAnsi="Arial" w:cs="Arial"/>
          <w:sz w:val="22"/>
          <w:szCs w:val="22"/>
        </w:rPr>
        <w:tab/>
      </w:r>
      <w:r w:rsidRPr="00E24FE7">
        <w:rPr>
          <w:rFonts w:ascii="Arial" w:hAnsi="Arial" w:cs="Arial"/>
          <w:sz w:val="22"/>
          <w:szCs w:val="22"/>
        </w:rPr>
        <w:tab/>
        <w:t>B)</w:t>
      </w:r>
      <w:r>
        <w:rPr>
          <w:rFonts w:ascii="Arial" w:hAnsi="Arial" w:cs="Arial"/>
          <w:sz w:val="22"/>
          <w:szCs w:val="22"/>
        </w:rPr>
        <w:t xml:space="preserve"> </w:t>
      </w:r>
      <w:r w:rsidR="00D412B9">
        <w:rPr>
          <w:rFonts w:ascii="Arial" w:hAnsi="Arial" w:cs="Arial"/>
          <w:sz w:val="22"/>
          <w:szCs w:val="22"/>
        </w:rPr>
        <w:t>Hun</w:t>
      </w:r>
      <w:r w:rsidR="00D412B9">
        <w:rPr>
          <w:rFonts w:ascii="Arial" w:hAnsi="Arial" w:cs="Arial"/>
          <w:sz w:val="22"/>
          <w:szCs w:val="22"/>
        </w:rPr>
        <w:tab/>
      </w:r>
      <w:r w:rsidR="00D412B9">
        <w:rPr>
          <w:rFonts w:ascii="Arial" w:hAnsi="Arial" w:cs="Arial"/>
          <w:sz w:val="22"/>
          <w:szCs w:val="22"/>
        </w:rPr>
        <w:tab/>
      </w:r>
      <w:r w:rsidR="00D412B9">
        <w:rPr>
          <w:rFonts w:ascii="Arial" w:hAnsi="Arial" w:cs="Arial"/>
          <w:sz w:val="22"/>
          <w:szCs w:val="22"/>
        </w:rPr>
        <w:tab/>
      </w:r>
      <w:r w:rsidRPr="00E24FE7">
        <w:rPr>
          <w:rFonts w:ascii="Arial" w:hAnsi="Arial" w:cs="Arial"/>
          <w:sz w:val="22"/>
          <w:szCs w:val="22"/>
        </w:rPr>
        <w:t>C)</w:t>
      </w:r>
      <w:r>
        <w:rPr>
          <w:rFonts w:ascii="Arial" w:hAnsi="Arial" w:cs="Arial"/>
          <w:sz w:val="22"/>
          <w:szCs w:val="22"/>
        </w:rPr>
        <w:t xml:space="preserve"> </w:t>
      </w:r>
      <w:proofErr w:type="spellStart"/>
      <w:r w:rsidR="00D412B9">
        <w:rPr>
          <w:rFonts w:ascii="Arial" w:hAnsi="Arial" w:cs="Arial"/>
          <w:sz w:val="22"/>
          <w:szCs w:val="22"/>
        </w:rPr>
        <w:t>Gazneli</w:t>
      </w:r>
      <w:proofErr w:type="spellEnd"/>
      <w:r w:rsidRPr="00E24FE7">
        <w:rPr>
          <w:rFonts w:ascii="Arial" w:hAnsi="Arial" w:cs="Arial"/>
          <w:sz w:val="22"/>
          <w:szCs w:val="22"/>
        </w:rPr>
        <w:tab/>
      </w:r>
      <w:r w:rsidR="00D412B9">
        <w:rPr>
          <w:rFonts w:ascii="Arial" w:hAnsi="Arial" w:cs="Arial"/>
          <w:sz w:val="22"/>
          <w:szCs w:val="22"/>
        </w:rPr>
        <w:tab/>
      </w:r>
      <w:r w:rsidR="00D412B9">
        <w:rPr>
          <w:rFonts w:ascii="Arial" w:hAnsi="Arial" w:cs="Arial"/>
          <w:sz w:val="22"/>
          <w:szCs w:val="22"/>
        </w:rPr>
        <w:tab/>
      </w:r>
      <w:r w:rsidRPr="00E24FE7">
        <w:rPr>
          <w:rFonts w:ascii="Arial" w:hAnsi="Arial" w:cs="Arial"/>
          <w:sz w:val="22"/>
          <w:szCs w:val="22"/>
        </w:rPr>
        <w:t>D)</w:t>
      </w:r>
      <w:r>
        <w:rPr>
          <w:rFonts w:ascii="Arial" w:hAnsi="Arial" w:cs="Arial"/>
          <w:sz w:val="22"/>
          <w:szCs w:val="22"/>
        </w:rPr>
        <w:t xml:space="preserve"> </w:t>
      </w:r>
      <w:r w:rsidR="00D412B9">
        <w:rPr>
          <w:rFonts w:ascii="Arial" w:hAnsi="Arial" w:cs="Arial"/>
          <w:sz w:val="22"/>
          <w:szCs w:val="22"/>
        </w:rPr>
        <w:t>Selçuklu</w:t>
      </w:r>
    </w:p>
    <w:p w:rsidR="00D412B9" w:rsidRDefault="00D412B9" w:rsidP="007E7DDE">
      <w:pPr>
        <w:ind w:left="360"/>
        <w:rPr>
          <w:rFonts w:ascii="Arial" w:hAnsi="Arial" w:cs="Arial"/>
          <w:sz w:val="22"/>
          <w:szCs w:val="22"/>
        </w:rPr>
      </w:pPr>
    </w:p>
    <w:p w:rsidR="00D412B9" w:rsidRDefault="00D412B9" w:rsidP="00D412B9">
      <w:pPr>
        <w:pStyle w:val="ListeParagraf"/>
        <w:numPr>
          <w:ilvl w:val="0"/>
          <w:numId w:val="40"/>
        </w:numPr>
        <w:rPr>
          <w:rFonts w:ascii="Arial" w:hAnsi="Arial" w:cs="Arial"/>
          <w:sz w:val="22"/>
          <w:szCs w:val="22"/>
        </w:rPr>
      </w:pPr>
      <w:r>
        <w:rPr>
          <w:rFonts w:ascii="Arial" w:hAnsi="Arial" w:cs="Arial"/>
          <w:sz w:val="22"/>
          <w:szCs w:val="22"/>
        </w:rPr>
        <w:t>Aşağıdakilerden hangisi diğerlerinden farklıdır?</w:t>
      </w:r>
    </w:p>
    <w:p w:rsidR="00024366" w:rsidRDefault="00024366" w:rsidP="00024366">
      <w:pPr>
        <w:pStyle w:val="ListeParagraf"/>
        <w:ind w:left="786"/>
        <w:rPr>
          <w:rFonts w:ascii="Arial" w:hAnsi="Arial" w:cs="Arial"/>
          <w:sz w:val="22"/>
          <w:szCs w:val="22"/>
        </w:rPr>
      </w:pPr>
    </w:p>
    <w:p w:rsidR="00D412B9" w:rsidRPr="00D412B9" w:rsidRDefault="00D412B9" w:rsidP="00D412B9">
      <w:pPr>
        <w:pStyle w:val="ListeParagraf"/>
        <w:ind w:left="786"/>
        <w:rPr>
          <w:rFonts w:ascii="Arial" w:hAnsi="Arial" w:cs="Arial"/>
          <w:sz w:val="22"/>
          <w:szCs w:val="22"/>
        </w:rPr>
      </w:pPr>
      <w:r w:rsidRPr="00D412B9">
        <w:rPr>
          <w:rFonts w:ascii="Arial" w:hAnsi="Arial" w:cs="Arial"/>
          <w:sz w:val="22"/>
          <w:szCs w:val="22"/>
        </w:rPr>
        <w:t>A)</w:t>
      </w:r>
      <w:r>
        <w:rPr>
          <w:rFonts w:ascii="Arial" w:hAnsi="Arial" w:cs="Arial"/>
          <w:sz w:val="22"/>
          <w:szCs w:val="22"/>
        </w:rPr>
        <w:t xml:space="preserve"> Düz ve geniş verimli ovalar</w:t>
      </w:r>
      <w:r w:rsidRPr="00D412B9">
        <w:rPr>
          <w:rFonts w:ascii="Arial" w:hAnsi="Arial" w:cs="Arial"/>
          <w:sz w:val="22"/>
          <w:szCs w:val="22"/>
        </w:rPr>
        <w:tab/>
      </w:r>
      <w:r w:rsidRPr="00D412B9">
        <w:rPr>
          <w:rFonts w:ascii="Arial" w:hAnsi="Arial" w:cs="Arial"/>
          <w:sz w:val="22"/>
          <w:szCs w:val="22"/>
        </w:rPr>
        <w:tab/>
        <w:t xml:space="preserve">B) </w:t>
      </w:r>
      <w:r>
        <w:rPr>
          <w:rFonts w:ascii="Arial" w:hAnsi="Arial" w:cs="Arial"/>
          <w:sz w:val="22"/>
          <w:szCs w:val="22"/>
        </w:rPr>
        <w:t>Üç tarafı denizlerle çevrilmiş olması</w:t>
      </w:r>
    </w:p>
    <w:p w:rsidR="00D412B9" w:rsidRPr="00D412B9" w:rsidRDefault="00D412B9" w:rsidP="00D412B9">
      <w:pPr>
        <w:pStyle w:val="ListeParagraf"/>
        <w:ind w:left="786"/>
        <w:rPr>
          <w:rFonts w:ascii="Arial" w:hAnsi="Arial" w:cs="Arial"/>
          <w:sz w:val="22"/>
          <w:szCs w:val="22"/>
        </w:rPr>
      </w:pPr>
      <w:r w:rsidRPr="00D412B9">
        <w:rPr>
          <w:rFonts w:ascii="Arial" w:hAnsi="Arial" w:cs="Arial"/>
          <w:sz w:val="22"/>
          <w:szCs w:val="22"/>
        </w:rPr>
        <w:t xml:space="preserve">C) </w:t>
      </w:r>
      <w:r>
        <w:rPr>
          <w:rFonts w:ascii="Arial" w:hAnsi="Arial" w:cs="Arial"/>
          <w:sz w:val="22"/>
          <w:szCs w:val="22"/>
        </w:rPr>
        <w:t>Üç ayrı iklim görülmesi</w:t>
      </w:r>
      <w:r w:rsidRPr="00D412B9">
        <w:rPr>
          <w:rFonts w:ascii="Arial" w:hAnsi="Arial" w:cs="Arial"/>
          <w:sz w:val="22"/>
          <w:szCs w:val="22"/>
        </w:rPr>
        <w:tab/>
      </w:r>
      <w:r w:rsidRPr="00D412B9">
        <w:rPr>
          <w:rFonts w:ascii="Arial" w:hAnsi="Arial" w:cs="Arial"/>
          <w:sz w:val="22"/>
          <w:szCs w:val="22"/>
        </w:rPr>
        <w:tab/>
      </w:r>
      <w:r>
        <w:rPr>
          <w:rFonts w:ascii="Arial" w:hAnsi="Arial" w:cs="Arial"/>
          <w:sz w:val="22"/>
          <w:szCs w:val="22"/>
        </w:rPr>
        <w:tab/>
      </w:r>
      <w:r w:rsidRPr="00D412B9">
        <w:rPr>
          <w:rFonts w:ascii="Arial" w:hAnsi="Arial" w:cs="Arial"/>
          <w:sz w:val="22"/>
          <w:szCs w:val="22"/>
        </w:rPr>
        <w:t xml:space="preserve">D) </w:t>
      </w:r>
      <w:r>
        <w:rPr>
          <w:rFonts w:ascii="Arial" w:hAnsi="Arial" w:cs="Arial"/>
          <w:sz w:val="22"/>
          <w:szCs w:val="22"/>
        </w:rPr>
        <w:t xml:space="preserve">Elektrik Elektronik </w:t>
      </w:r>
    </w:p>
    <w:p w:rsidR="00D412B9" w:rsidRPr="00D412B9" w:rsidRDefault="00D412B9" w:rsidP="00D412B9">
      <w:pPr>
        <w:pStyle w:val="ListeParagraf"/>
        <w:ind w:left="786"/>
        <w:rPr>
          <w:rFonts w:ascii="Arial" w:hAnsi="Arial" w:cs="Arial"/>
          <w:sz w:val="22"/>
          <w:szCs w:val="22"/>
        </w:rPr>
      </w:pPr>
    </w:p>
    <w:p w:rsidR="00D412B9" w:rsidRDefault="00D412B9" w:rsidP="007E7DDE">
      <w:pPr>
        <w:ind w:left="360"/>
        <w:rPr>
          <w:rFonts w:ascii="Arial" w:hAnsi="Arial" w:cs="Arial"/>
          <w:sz w:val="22"/>
          <w:szCs w:val="22"/>
        </w:rPr>
      </w:pPr>
    </w:p>
    <w:p w:rsidR="008E5F33" w:rsidRDefault="00FB05AB" w:rsidP="000A33D1">
      <w:pPr>
        <w:autoSpaceDE w:val="0"/>
        <w:autoSpaceDN w:val="0"/>
        <w:adjustRightInd w:val="0"/>
        <w:rPr>
          <w:rFonts w:ascii="Arial,Bold" w:eastAsiaTheme="minorHAnsi" w:hAnsi="Arial,Bold" w:cs="Arial,Bold"/>
          <w:b/>
          <w:bCs/>
          <w:sz w:val="20"/>
          <w:szCs w:val="20"/>
          <w:lang w:eastAsia="en-US"/>
        </w:rPr>
      </w:pPr>
      <w:r>
        <w:rPr>
          <w:rFonts w:ascii="Arial,Bold" w:eastAsiaTheme="minorHAnsi" w:hAnsi="Arial,Bold" w:cs="Arial,Bold"/>
          <w:b/>
          <w:bCs/>
          <w:sz w:val="20"/>
          <w:szCs w:val="20"/>
          <w:lang w:eastAsia="en-US"/>
        </w:rPr>
        <w:t xml:space="preserve">                            </w:t>
      </w:r>
    </w:p>
    <w:p w:rsidR="008E5F33" w:rsidRDefault="008E5F33" w:rsidP="000A33D1">
      <w:pPr>
        <w:autoSpaceDE w:val="0"/>
        <w:autoSpaceDN w:val="0"/>
        <w:adjustRightInd w:val="0"/>
        <w:rPr>
          <w:rFonts w:ascii="Arial,Bold" w:eastAsiaTheme="minorHAnsi" w:hAnsi="Arial,Bold" w:cs="Arial,Bold"/>
          <w:b/>
          <w:bCs/>
          <w:sz w:val="20"/>
          <w:szCs w:val="20"/>
          <w:lang w:eastAsia="en-US"/>
        </w:rPr>
      </w:pPr>
    </w:p>
    <w:p w:rsidR="008E5F33" w:rsidRDefault="008E5F33" w:rsidP="000A33D1">
      <w:pPr>
        <w:autoSpaceDE w:val="0"/>
        <w:autoSpaceDN w:val="0"/>
        <w:adjustRightInd w:val="0"/>
        <w:rPr>
          <w:rFonts w:ascii="Arial,Bold" w:eastAsiaTheme="minorHAnsi" w:hAnsi="Arial,Bold" w:cs="Arial,Bold"/>
          <w:b/>
          <w:bCs/>
          <w:sz w:val="20"/>
          <w:szCs w:val="20"/>
          <w:lang w:eastAsia="en-US"/>
        </w:rPr>
      </w:pPr>
    </w:p>
    <w:p w:rsidR="008E5F33" w:rsidRDefault="008E5F33" w:rsidP="000A33D1">
      <w:pPr>
        <w:autoSpaceDE w:val="0"/>
        <w:autoSpaceDN w:val="0"/>
        <w:adjustRightInd w:val="0"/>
        <w:rPr>
          <w:rFonts w:ascii="Arial,Bold" w:eastAsiaTheme="minorHAnsi" w:hAnsi="Arial,Bold" w:cs="Arial,Bold"/>
          <w:b/>
          <w:bCs/>
          <w:sz w:val="20"/>
          <w:szCs w:val="20"/>
          <w:lang w:eastAsia="en-US"/>
        </w:rPr>
      </w:pPr>
    </w:p>
    <w:p w:rsidR="008E5F33" w:rsidRDefault="008E5F33" w:rsidP="000A33D1">
      <w:pPr>
        <w:autoSpaceDE w:val="0"/>
        <w:autoSpaceDN w:val="0"/>
        <w:adjustRightInd w:val="0"/>
        <w:rPr>
          <w:rFonts w:ascii="Arial,Bold" w:eastAsiaTheme="minorHAnsi" w:hAnsi="Arial,Bold" w:cs="Arial,Bold"/>
          <w:b/>
          <w:bCs/>
          <w:sz w:val="20"/>
          <w:szCs w:val="20"/>
          <w:lang w:eastAsia="en-US"/>
        </w:rPr>
      </w:pPr>
    </w:p>
    <w:p w:rsidR="008E5F33" w:rsidRDefault="008E5F33" w:rsidP="000A33D1">
      <w:pPr>
        <w:autoSpaceDE w:val="0"/>
        <w:autoSpaceDN w:val="0"/>
        <w:adjustRightInd w:val="0"/>
        <w:rPr>
          <w:rFonts w:ascii="Arial,Bold" w:eastAsiaTheme="minorHAnsi" w:hAnsi="Arial,Bold" w:cs="Arial,Bold"/>
          <w:b/>
          <w:bCs/>
          <w:sz w:val="20"/>
          <w:szCs w:val="20"/>
          <w:lang w:eastAsia="en-US"/>
        </w:rPr>
      </w:pPr>
    </w:p>
    <w:p w:rsidR="008E5F33" w:rsidRDefault="000A33D1" w:rsidP="008E5F33">
      <w:pPr>
        <w:autoSpaceDE w:val="0"/>
        <w:autoSpaceDN w:val="0"/>
        <w:adjustRightInd w:val="0"/>
        <w:rPr>
          <w:rFonts w:ascii="Arial,Bold" w:eastAsiaTheme="minorHAnsi" w:hAnsi="Arial,Bold" w:cs="Arial,Bold"/>
          <w:b/>
          <w:bCs/>
          <w:sz w:val="18"/>
          <w:szCs w:val="18"/>
          <w:lang w:eastAsia="en-US"/>
        </w:rPr>
      </w:pPr>
      <w:r>
        <w:rPr>
          <w:rFonts w:ascii="Arial,Bold" w:eastAsiaTheme="minorHAnsi" w:hAnsi="Arial,Bold" w:cs="Arial,Bold"/>
          <w:b/>
          <w:bCs/>
          <w:sz w:val="20"/>
          <w:szCs w:val="20"/>
          <w:lang w:eastAsia="en-US"/>
        </w:rPr>
        <w:t xml:space="preserve">  </w:t>
      </w:r>
    </w:p>
    <w:p w:rsidR="000A33D1" w:rsidRDefault="000A33D1" w:rsidP="000A33D1">
      <w:pPr>
        <w:autoSpaceDE w:val="0"/>
        <w:autoSpaceDN w:val="0"/>
        <w:adjustRightInd w:val="0"/>
        <w:rPr>
          <w:rFonts w:ascii="Arial,Bold" w:eastAsiaTheme="minorHAnsi" w:hAnsi="Arial,Bold" w:cs="Arial,Bold"/>
          <w:b/>
          <w:bCs/>
          <w:sz w:val="18"/>
          <w:szCs w:val="18"/>
          <w:lang w:eastAsia="en-US"/>
        </w:rPr>
      </w:pPr>
    </w:p>
    <w:p w:rsidR="00D70BA7" w:rsidRDefault="00D70BA7" w:rsidP="00583D99">
      <w:pPr>
        <w:pStyle w:val="ListeParagraf"/>
        <w:tabs>
          <w:tab w:val="left" w:pos="4050"/>
        </w:tabs>
        <w:ind w:left="180"/>
        <w:rPr>
          <w:rFonts w:ascii="Arial" w:hAnsi="Arial" w:cs="Arial"/>
          <w:sz w:val="20"/>
          <w:szCs w:val="20"/>
        </w:rPr>
      </w:pPr>
    </w:p>
    <w:p w:rsidR="00D70BA7" w:rsidRPr="00583D99" w:rsidRDefault="00D70BA7" w:rsidP="00583D99">
      <w:pPr>
        <w:pStyle w:val="ListeParagraf"/>
        <w:tabs>
          <w:tab w:val="left" w:pos="4050"/>
        </w:tabs>
        <w:ind w:left="180"/>
        <w:rPr>
          <w:rFonts w:ascii="Arial" w:hAnsi="Arial" w:cs="Arial"/>
          <w:sz w:val="20"/>
          <w:szCs w:val="20"/>
        </w:rPr>
      </w:pPr>
    </w:p>
    <w:p w:rsidR="00456F5E" w:rsidRPr="005D5EFA" w:rsidRDefault="00456F5E" w:rsidP="000835B7">
      <w:pPr>
        <w:rPr>
          <w:rFonts w:ascii="Arial" w:hAnsi="Arial" w:cs="Arial"/>
          <w:sz w:val="22"/>
          <w:szCs w:val="22"/>
        </w:rPr>
      </w:pPr>
      <w:proofErr w:type="gramStart"/>
      <w:r w:rsidRPr="005D5EFA">
        <w:rPr>
          <w:rFonts w:ascii="Arial" w:hAnsi="Arial" w:cs="Arial"/>
          <w:sz w:val="22"/>
          <w:szCs w:val="22"/>
        </w:rPr>
        <w:t>NOT:HER</w:t>
      </w:r>
      <w:proofErr w:type="gramEnd"/>
      <w:r w:rsidRPr="005D5EFA">
        <w:rPr>
          <w:rFonts w:ascii="Arial" w:hAnsi="Arial" w:cs="Arial"/>
          <w:sz w:val="22"/>
          <w:szCs w:val="22"/>
        </w:rPr>
        <w:t xml:space="preserve"> SORU 10 PUAN  SÜRE 40 DK</w:t>
      </w:r>
      <w:r w:rsidRPr="005D5EFA">
        <w:rPr>
          <w:rFonts w:ascii="Arial" w:hAnsi="Arial" w:cs="Arial"/>
          <w:sz w:val="22"/>
          <w:szCs w:val="22"/>
        </w:rPr>
        <w:tab/>
      </w:r>
      <w:r w:rsidRPr="005D5EFA">
        <w:rPr>
          <w:rFonts w:ascii="Arial" w:hAnsi="Arial" w:cs="Arial"/>
          <w:sz w:val="22"/>
          <w:szCs w:val="22"/>
        </w:rPr>
        <w:tab/>
      </w:r>
      <w:r w:rsidRPr="005D5EFA">
        <w:rPr>
          <w:rFonts w:ascii="Arial" w:hAnsi="Arial" w:cs="Arial"/>
          <w:sz w:val="22"/>
          <w:szCs w:val="22"/>
        </w:rPr>
        <w:tab/>
      </w:r>
      <w:r w:rsidRPr="005D5EFA">
        <w:rPr>
          <w:rFonts w:ascii="Arial" w:hAnsi="Arial" w:cs="Arial"/>
          <w:sz w:val="22"/>
          <w:szCs w:val="22"/>
        </w:rPr>
        <w:tab/>
      </w:r>
      <w:r w:rsidRPr="005D5EFA">
        <w:rPr>
          <w:rFonts w:ascii="Arial" w:hAnsi="Arial" w:cs="Arial"/>
          <w:sz w:val="22"/>
          <w:szCs w:val="22"/>
        </w:rPr>
        <w:tab/>
        <w:t>Başarılar Dilerim</w:t>
      </w:r>
    </w:p>
    <w:p w:rsidR="00456F5E" w:rsidRPr="005D5EFA" w:rsidRDefault="00456F5E" w:rsidP="000835B7">
      <w:pPr>
        <w:rPr>
          <w:rFonts w:ascii="Arial" w:hAnsi="Arial" w:cs="Arial"/>
          <w:sz w:val="22"/>
          <w:szCs w:val="22"/>
        </w:rPr>
      </w:pPr>
      <w:r w:rsidRPr="005D5EFA">
        <w:rPr>
          <w:rFonts w:ascii="Arial" w:hAnsi="Arial" w:cs="Arial"/>
          <w:sz w:val="22"/>
          <w:szCs w:val="22"/>
        </w:rPr>
        <w:tab/>
      </w:r>
      <w:r w:rsidRPr="005D5EFA">
        <w:rPr>
          <w:rFonts w:ascii="Arial" w:hAnsi="Arial" w:cs="Arial"/>
          <w:sz w:val="22"/>
          <w:szCs w:val="22"/>
        </w:rPr>
        <w:tab/>
      </w:r>
      <w:r w:rsidRPr="005D5EFA">
        <w:rPr>
          <w:rFonts w:ascii="Arial" w:hAnsi="Arial" w:cs="Arial"/>
          <w:sz w:val="22"/>
          <w:szCs w:val="22"/>
        </w:rPr>
        <w:tab/>
      </w:r>
      <w:r w:rsidRPr="005D5EFA">
        <w:rPr>
          <w:rFonts w:ascii="Arial" w:hAnsi="Arial" w:cs="Arial"/>
          <w:sz w:val="22"/>
          <w:szCs w:val="22"/>
        </w:rPr>
        <w:tab/>
      </w:r>
      <w:r w:rsidRPr="005D5EFA">
        <w:rPr>
          <w:rFonts w:ascii="Arial" w:hAnsi="Arial" w:cs="Arial"/>
          <w:sz w:val="22"/>
          <w:szCs w:val="22"/>
        </w:rPr>
        <w:tab/>
      </w:r>
      <w:r w:rsidRPr="005D5EFA">
        <w:rPr>
          <w:rFonts w:ascii="Arial" w:hAnsi="Arial" w:cs="Arial"/>
          <w:sz w:val="22"/>
          <w:szCs w:val="22"/>
        </w:rPr>
        <w:tab/>
      </w:r>
      <w:r w:rsidRPr="005D5EFA">
        <w:rPr>
          <w:rFonts w:ascii="Arial" w:hAnsi="Arial" w:cs="Arial"/>
          <w:sz w:val="22"/>
          <w:szCs w:val="22"/>
        </w:rPr>
        <w:tab/>
      </w:r>
      <w:r w:rsidRPr="005D5EFA">
        <w:rPr>
          <w:rFonts w:ascii="Arial" w:hAnsi="Arial" w:cs="Arial"/>
          <w:sz w:val="22"/>
          <w:szCs w:val="22"/>
        </w:rPr>
        <w:tab/>
      </w:r>
      <w:r w:rsidRPr="005D5EFA">
        <w:rPr>
          <w:rFonts w:ascii="Arial" w:hAnsi="Arial" w:cs="Arial"/>
          <w:sz w:val="22"/>
          <w:szCs w:val="22"/>
        </w:rPr>
        <w:tab/>
        <w:t xml:space="preserve">             İsmail UĞRAŞKAN</w:t>
      </w:r>
    </w:p>
    <w:p w:rsidR="00456F5E" w:rsidRPr="005D5EFA" w:rsidRDefault="00456F5E" w:rsidP="000835B7">
      <w:pPr>
        <w:rPr>
          <w:rFonts w:ascii="Arial" w:hAnsi="Arial" w:cs="Arial"/>
          <w:sz w:val="22"/>
          <w:szCs w:val="22"/>
        </w:rPr>
      </w:pPr>
      <w:r w:rsidRPr="005D5EFA">
        <w:rPr>
          <w:rFonts w:ascii="Arial" w:hAnsi="Arial" w:cs="Arial"/>
          <w:sz w:val="22"/>
          <w:szCs w:val="22"/>
        </w:rPr>
        <w:tab/>
      </w:r>
      <w:r w:rsidRPr="005D5EFA">
        <w:rPr>
          <w:rFonts w:ascii="Arial" w:hAnsi="Arial" w:cs="Arial"/>
          <w:sz w:val="22"/>
          <w:szCs w:val="22"/>
        </w:rPr>
        <w:tab/>
      </w:r>
      <w:r w:rsidRPr="005D5EFA">
        <w:rPr>
          <w:rFonts w:ascii="Arial" w:hAnsi="Arial" w:cs="Arial"/>
          <w:sz w:val="22"/>
          <w:szCs w:val="22"/>
        </w:rPr>
        <w:tab/>
      </w:r>
      <w:r w:rsidRPr="005D5EFA">
        <w:rPr>
          <w:rFonts w:ascii="Arial" w:hAnsi="Arial" w:cs="Arial"/>
          <w:sz w:val="22"/>
          <w:szCs w:val="22"/>
        </w:rPr>
        <w:tab/>
      </w:r>
      <w:r w:rsidRPr="005D5EFA">
        <w:rPr>
          <w:rFonts w:ascii="Arial" w:hAnsi="Arial" w:cs="Arial"/>
          <w:sz w:val="22"/>
          <w:szCs w:val="22"/>
        </w:rPr>
        <w:tab/>
      </w:r>
      <w:r w:rsidRPr="005D5EFA">
        <w:rPr>
          <w:rFonts w:ascii="Arial" w:hAnsi="Arial" w:cs="Arial"/>
          <w:sz w:val="22"/>
          <w:szCs w:val="22"/>
        </w:rPr>
        <w:tab/>
      </w:r>
      <w:r w:rsidRPr="005D5EFA">
        <w:rPr>
          <w:rFonts w:ascii="Arial" w:hAnsi="Arial" w:cs="Arial"/>
          <w:sz w:val="22"/>
          <w:szCs w:val="22"/>
        </w:rPr>
        <w:tab/>
      </w:r>
      <w:r w:rsidRPr="005D5EFA">
        <w:rPr>
          <w:rFonts w:ascii="Arial" w:hAnsi="Arial" w:cs="Arial"/>
          <w:sz w:val="22"/>
          <w:szCs w:val="22"/>
        </w:rPr>
        <w:tab/>
      </w:r>
      <w:r w:rsidRPr="005D5EFA">
        <w:rPr>
          <w:rFonts w:ascii="Arial" w:hAnsi="Arial" w:cs="Arial"/>
          <w:sz w:val="22"/>
          <w:szCs w:val="22"/>
        </w:rPr>
        <w:tab/>
        <w:t xml:space="preserve">      Sosyal Bilgiler Öğretmeni</w:t>
      </w:r>
    </w:p>
    <w:p w:rsidR="00611326" w:rsidRPr="005D5EFA" w:rsidRDefault="00456F5E" w:rsidP="000835B7">
      <w:pPr>
        <w:rPr>
          <w:rFonts w:ascii="Arial" w:hAnsi="Arial" w:cs="Arial"/>
          <w:sz w:val="22"/>
          <w:szCs w:val="22"/>
        </w:rPr>
      </w:pPr>
      <w:r w:rsidRPr="005D5EFA">
        <w:rPr>
          <w:rFonts w:ascii="Arial" w:hAnsi="Arial" w:cs="Arial"/>
          <w:sz w:val="22"/>
          <w:szCs w:val="22"/>
        </w:rPr>
        <w:t xml:space="preserve"> </w:t>
      </w:r>
    </w:p>
    <w:p w:rsidR="00611326" w:rsidRPr="005D5EFA" w:rsidRDefault="00611326" w:rsidP="000835B7">
      <w:pPr>
        <w:rPr>
          <w:rFonts w:ascii="Arial" w:hAnsi="Arial" w:cs="Arial"/>
          <w:sz w:val="22"/>
          <w:szCs w:val="22"/>
        </w:rPr>
      </w:pPr>
    </w:p>
    <w:p w:rsidR="00611326" w:rsidRPr="005D5EFA" w:rsidRDefault="00611326" w:rsidP="000835B7">
      <w:pPr>
        <w:rPr>
          <w:rFonts w:ascii="Arial" w:hAnsi="Arial" w:cs="Arial"/>
          <w:sz w:val="22"/>
          <w:szCs w:val="22"/>
        </w:rPr>
      </w:pPr>
    </w:p>
    <w:p w:rsidR="00611326" w:rsidRPr="005D5EFA" w:rsidRDefault="00611326" w:rsidP="000835B7">
      <w:pPr>
        <w:rPr>
          <w:rFonts w:ascii="Arial" w:hAnsi="Arial" w:cs="Arial"/>
          <w:sz w:val="22"/>
          <w:szCs w:val="22"/>
        </w:rPr>
      </w:pPr>
    </w:p>
    <w:p w:rsidR="00CD53E0" w:rsidRPr="005D5EFA" w:rsidRDefault="00CD53E0" w:rsidP="00CD53E0">
      <w:pPr>
        <w:rPr>
          <w:rFonts w:ascii="Arial" w:hAnsi="Arial" w:cs="Arial"/>
          <w:sz w:val="22"/>
          <w:szCs w:val="22"/>
        </w:rPr>
      </w:pPr>
    </w:p>
    <w:p w:rsidR="00146DF2" w:rsidRPr="005D5EFA" w:rsidRDefault="00146DF2" w:rsidP="00146DF2">
      <w:pPr>
        <w:pStyle w:val="GvdeMetni"/>
        <w:rPr>
          <w:rFonts w:ascii="Arial" w:hAnsi="Arial" w:cs="Arial"/>
          <w:b/>
          <w:bCs/>
          <w:color w:val="6D83B3" w:themeColor="accent5" w:themeShade="BF"/>
          <w:sz w:val="22"/>
          <w:szCs w:val="22"/>
        </w:rPr>
      </w:pPr>
      <w:r w:rsidRPr="005D5EFA">
        <w:rPr>
          <w:rFonts w:ascii="Arial" w:hAnsi="Arial" w:cs="Arial"/>
          <w:b/>
          <w:bCs/>
          <w:color w:val="6D83B3" w:themeColor="accent5" w:themeShade="BF"/>
          <w:sz w:val="22"/>
          <w:szCs w:val="22"/>
        </w:rPr>
        <w:t xml:space="preserve">         </w:t>
      </w:r>
    </w:p>
    <w:p w:rsidR="00146DF2" w:rsidRPr="005D5EFA" w:rsidRDefault="00146DF2" w:rsidP="00146DF2">
      <w:pPr>
        <w:widowControl w:val="0"/>
        <w:tabs>
          <w:tab w:val="left" w:pos="2268"/>
        </w:tabs>
        <w:autoSpaceDE w:val="0"/>
        <w:autoSpaceDN w:val="0"/>
        <w:adjustRightInd w:val="0"/>
        <w:ind w:left="-284" w:right="-355"/>
        <w:rPr>
          <w:rFonts w:ascii="Arial" w:hAnsi="Arial" w:cs="Arial"/>
          <w:b/>
          <w:bCs/>
          <w:sz w:val="22"/>
          <w:szCs w:val="22"/>
        </w:rPr>
      </w:pPr>
      <w:r w:rsidRPr="005D5EFA">
        <w:rPr>
          <w:rFonts w:ascii="Arial" w:hAnsi="Arial" w:cs="Arial"/>
          <w:b/>
          <w:bCs/>
          <w:sz w:val="22"/>
          <w:szCs w:val="22"/>
        </w:rPr>
        <w:t xml:space="preserve">        </w:t>
      </w:r>
    </w:p>
    <w:p w:rsidR="001B765B" w:rsidRPr="005D5EFA" w:rsidRDefault="00280BBE" w:rsidP="0013142B">
      <w:pPr>
        <w:widowControl w:val="0"/>
        <w:tabs>
          <w:tab w:val="left" w:pos="2268"/>
        </w:tabs>
        <w:autoSpaceDE w:val="0"/>
        <w:autoSpaceDN w:val="0"/>
        <w:adjustRightInd w:val="0"/>
        <w:ind w:left="-284" w:right="-355"/>
        <w:rPr>
          <w:rFonts w:ascii="Arial" w:hAnsi="Arial" w:cs="Arial"/>
          <w:color w:val="000000"/>
          <w:sz w:val="22"/>
          <w:szCs w:val="22"/>
        </w:rPr>
      </w:pPr>
      <w:r w:rsidRPr="005D5EFA">
        <w:rPr>
          <w:rFonts w:ascii="Arial" w:hAnsi="Arial" w:cs="Arial"/>
          <w:b/>
          <w:bCs/>
          <w:sz w:val="22"/>
          <w:szCs w:val="22"/>
        </w:rPr>
        <w:br/>
      </w:r>
    </w:p>
    <w:p w:rsidR="001B765B" w:rsidRPr="005D5EFA" w:rsidRDefault="007E7FCE" w:rsidP="001B765B">
      <w:pPr>
        <w:tabs>
          <w:tab w:val="left" w:pos="7470"/>
        </w:tabs>
        <w:ind w:right="-369"/>
        <w:rPr>
          <w:rFonts w:ascii="Arial" w:hAnsi="Arial" w:cs="Arial"/>
          <w:color w:val="000000"/>
          <w:sz w:val="22"/>
          <w:szCs w:val="22"/>
        </w:rPr>
      </w:pPr>
      <w:r w:rsidRPr="005D5EFA">
        <w:rPr>
          <w:rFonts w:ascii="Arial" w:hAnsi="Arial" w:cs="Arial"/>
          <w:noProof/>
          <w:color w:val="000000"/>
          <w:sz w:val="22"/>
          <w:szCs w:val="22"/>
        </w:rPr>
        <w:drawing>
          <wp:anchor distT="0" distB="0" distL="114300" distR="114300" simplePos="0" relativeHeight="251663360" behindDoc="1" locked="0" layoutInCell="1" allowOverlap="1">
            <wp:simplePos x="0" y="0"/>
            <wp:positionH relativeFrom="column">
              <wp:posOffset>5963285</wp:posOffset>
            </wp:positionH>
            <wp:positionV relativeFrom="paragraph">
              <wp:posOffset>8848090</wp:posOffset>
            </wp:positionV>
            <wp:extent cx="651510" cy="583565"/>
            <wp:effectExtent l="19050" t="0" r="0" b="0"/>
            <wp:wrapNone/>
            <wp:docPr id="13" name="Resim 13" descr="kar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kartal"/>
                    <pic:cNvPicPr>
                      <a:picLocks noChangeAspect="1" noChangeArrowheads="1"/>
                    </pic:cNvPicPr>
                  </pic:nvPicPr>
                  <pic:blipFill>
                    <a:blip r:embed="rId9"/>
                    <a:srcRect/>
                    <a:stretch>
                      <a:fillRect/>
                    </a:stretch>
                  </pic:blipFill>
                  <pic:spPr bwMode="auto">
                    <a:xfrm>
                      <a:off x="0" y="0"/>
                      <a:ext cx="651510" cy="583565"/>
                    </a:xfrm>
                    <a:prstGeom prst="rect">
                      <a:avLst/>
                    </a:prstGeom>
                    <a:noFill/>
                  </pic:spPr>
                </pic:pic>
              </a:graphicData>
            </a:graphic>
          </wp:anchor>
        </w:drawing>
      </w:r>
      <w:r w:rsidRPr="005D5EFA">
        <w:rPr>
          <w:rFonts w:ascii="Arial" w:hAnsi="Arial" w:cs="Arial"/>
          <w:noProof/>
          <w:color w:val="000000"/>
          <w:sz w:val="22"/>
          <w:szCs w:val="22"/>
        </w:rPr>
        <w:drawing>
          <wp:anchor distT="0" distB="0" distL="114300" distR="114300" simplePos="0" relativeHeight="251662336" behindDoc="1" locked="0" layoutInCell="1" allowOverlap="1">
            <wp:simplePos x="0" y="0"/>
            <wp:positionH relativeFrom="column">
              <wp:posOffset>5963285</wp:posOffset>
            </wp:positionH>
            <wp:positionV relativeFrom="paragraph">
              <wp:posOffset>8848090</wp:posOffset>
            </wp:positionV>
            <wp:extent cx="651510" cy="583565"/>
            <wp:effectExtent l="19050" t="0" r="0" b="0"/>
            <wp:wrapNone/>
            <wp:docPr id="3" name="Resim 12" descr="kar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kartal"/>
                    <pic:cNvPicPr>
                      <a:picLocks noChangeAspect="1" noChangeArrowheads="1"/>
                    </pic:cNvPicPr>
                  </pic:nvPicPr>
                  <pic:blipFill>
                    <a:blip r:embed="rId9"/>
                    <a:srcRect/>
                    <a:stretch>
                      <a:fillRect/>
                    </a:stretch>
                  </pic:blipFill>
                  <pic:spPr bwMode="auto">
                    <a:xfrm>
                      <a:off x="0" y="0"/>
                      <a:ext cx="651510" cy="583565"/>
                    </a:xfrm>
                    <a:prstGeom prst="rect">
                      <a:avLst/>
                    </a:prstGeom>
                    <a:noFill/>
                  </pic:spPr>
                </pic:pic>
              </a:graphicData>
            </a:graphic>
          </wp:anchor>
        </w:drawing>
      </w:r>
      <w:r w:rsidR="001B765B" w:rsidRPr="005D5EFA">
        <w:rPr>
          <w:rFonts w:ascii="Arial" w:hAnsi="Arial" w:cs="Arial"/>
          <w:color w:val="000000"/>
          <w:sz w:val="22"/>
          <w:szCs w:val="22"/>
        </w:rPr>
        <w:tab/>
      </w:r>
    </w:p>
    <w:sectPr w:rsidR="001B765B" w:rsidRPr="005D5EFA" w:rsidSect="000F4790">
      <w:type w:val="continuous"/>
      <w:pgSz w:w="11906" w:h="16838"/>
      <w:pgMar w:top="284" w:right="567" w:bottom="238" w:left="567" w:header="709" w:footer="709" w:gutter="0"/>
      <w:cols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Arial,Bold">
    <w:altName w:val="Arial"/>
    <w:panose1 w:val="00000000000000000000"/>
    <w:charset w:val="00"/>
    <w:family w:val="swiss"/>
    <w:notTrueType/>
    <w:pitch w:val="default"/>
    <w:sig w:usb0="00000003" w:usb1="00000000" w:usb2="00000000" w:usb3="00000000" w:csb0="00000001" w:csb1="00000000"/>
  </w:font>
  <w:font w:name="Lucida Sans Unicode">
    <w:panose1 w:val="020B0602030504020204"/>
    <w:charset w:val="A2"/>
    <w:family w:val="swiss"/>
    <w:pitch w:val="variable"/>
    <w:sig w:usb0="80000AFF" w:usb1="0000396B" w:usb2="00000000" w:usb3="00000000" w:csb0="000000BF" w:csb1="00000000"/>
  </w:font>
  <w:font w:name="Verdana">
    <w:panose1 w:val="020B0604030504040204"/>
    <w:charset w:val="A2"/>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BD14579_"/>
      </v:shape>
    </w:pict>
  </w:numPicBullet>
  <w:numPicBullet w:numPicBulletId="1">
    <w:pict>
      <v:shape id="_x0000_i1027" type="#_x0000_t75" style="width:11.25pt;height:11.25pt" o:bullet="t">
        <v:imagedata r:id="rId2" o:title="BD21518_"/>
      </v:shape>
    </w:pict>
  </w:numPicBullet>
  <w:numPicBullet w:numPicBulletId="2">
    <w:pict>
      <v:shape id="_x0000_i1028" type="#_x0000_t75" style="width:11.25pt;height:11.25pt" o:bullet="t">
        <v:imagedata r:id="rId3" o:title="msoF15"/>
      </v:shape>
    </w:pict>
  </w:numPicBullet>
  <w:numPicBullet w:numPicBulletId="3">
    <w:pict>
      <v:shape id="_x0000_i1029" type="#_x0000_t75" style="width:11.25pt;height:11.25pt" o:bullet="t">
        <v:imagedata r:id="rId4" o:title="BD14980_"/>
      </v:shape>
    </w:pict>
  </w:numPicBullet>
  <w:numPicBullet w:numPicBulletId="4">
    <w:pict>
      <v:shape id="_x0000_i1030" type="#_x0000_t75" style="width:11.25pt;height:9.75pt" o:bullet="t">
        <v:imagedata r:id="rId5" o:title="BD21295_"/>
      </v:shape>
    </w:pict>
  </w:numPicBullet>
  <w:numPicBullet w:numPicBulletId="5">
    <w:pict>
      <v:shape id="_x0000_i1031" type="#_x0000_t75" style="width:11.25pt;height:11.25pt" o:bullet="t">
        <v:imagedata r:id="rId6" o:title="BD10264_"/>
      </v:shape>
    </w:pict>
  </w:numPicBullet>
  <w:numPicBullet w:numPicBulletId="6">
    <w:pict>
      <v:shape id="_x0000_i1032" type="#_x0000_t75" style="width:11.25pt;height:11.25pt" o:bullet="t">
        <v:imagedata r:id="rId7" o:title="BD14828_"/>
      </v:shape>
    </w:pict>
  </w:numPicBullet>
  <w:numPicBullet w:numPicBulletId="7">
    <w:pict>
      <v:shape id="_x0000_i1033" type="#_x0000_t75" style="width:11.25pt;height:11.25pt" o:bullet="t">
        <v:imagedata r:id="rId8" o:title="BD14528_"/>
      </v:shape>
    </w:pict>
  </w:numPicBullet>
  <w:numPicBullet w:numPicBulletId="8">
    <w:pict>
      <v:shape id="_x0000_i1034" type="#_x0000_t75" style="width:9.75pt;height:9.75pt" o:bullet="t">
        <v:imagedata r:id="rId9" o:title="BD21301_"/>
      </v:shape>
    </w:pict>
  </w:numPicBullet>
  <w:abstractNum w:abstractNumId="0">
    <w:nsid w:val="0AFF7B5F"/>
    <w:multiLevelType w:val="hybridMultilevel"/>
    <w:tmpl w:val="7FEAA37A"/>
    <w:lvl w:ilvl="0" w:tplc="041F0001">
      <w:start w:val="1"/>
      <w:numFmt w:val="bullet"/>
      <w:lvlText w:val=""/>
      <w:lvlJc w:val="left"/>
      <w:pPr>
        <w:tabs>
          <w:tab w:val="num" w:pos="2700"/>
        </w:tabs>
        <w:ind w:left="2700" w:hanging="360"/>
      </w:pPr>
      <w:rPr>
        <w:rFonts w:ascii="Symbol" w:hAnsi="Symbol" w:hint="default"/>
      </w:rPr>
    </w:lvl>
    <w:lvl w:ilvl="1" w:tplc="041F0003" w:tentative="1">
      <w:start w:val="1"/>
      <w:numFmt w:val="bullet"/>
      <w:lvlText w:val="o"/>
      <w:lvlJc w:val="left"/>
      <w:pPr>
        <w:tabs>
          <w:tab w:val="num" w:pos="3420"/>
        </w:tabs>
        <w:ind w:left="3420" w:hanging="360"/>
      </w:pPr>
      <w:rPr>
        <w:rFonts w:ascii="Courier New" w:hAnsi="Courier New" w:cs="Courier New" w:hint="default"/>
      </w:rPr>
    </w:lvl>
    <w:lvl w:ilvl="2" w:tplc="041F0005" w:tentative="1">
      <w:start w:val="1"/>
      <w:numFmt w:val="bullet"/>
      <w:lvlText w:val=""/>
      <w:lvlJc w:val="left"/>
      <w:pPr>
        <w:tabs>
          <w:tab w:val="num" w:pos="4140"/>
        </w:tabs>
        <w:ind w:left="4140" w:hanging="360"/>
      </w:pPr>
      <w:rPr>
        <w:rFonts w:ascii="Wingdings" w:hAnsi="Wingdings" w:hint="default"/>
      </w:rPr>
    </w:lvl>
    <w:lvl w:ilvl="3" w:tplc="041F0001" w:tentative="1">
      <w:start w:val="1"/>
      <w:numFmt w:val="bullet"/>
      <w:lvlText w:val=""/>
      <w:lvlJc w:val="left"/>
      <w:pPr>
        <w:tabs>
          <w:tab w:val="num" w:pos="4860"/>
        </w:tabs>
        <w:ind w:left="4860" w:hanging="360"/>
      </w:pPr>
      <w:rPr>
        <w:rFonts w:ascii="Symbol" w:hAnsi="Symbol" w:hint="default"/>
      </w:rPr>
    </w:lvl>
    <w:lvl w:ilvl="4" w:tplc="041F0003" w:tentative="1">
      <w:start w:val="1"/>
      <w:numFmt w:val="bullet"/>
      <w:lvlText w:val="o"/>
      <w:lvlJc w:val="left"/>
      <w:pPr>
        <w:tabs>
          <w:tab w:val="num" w:pos="5580"/>
        </w:tabs>
        <w:ind w:left="5580" w:hanging="360"/>
      </w:pPr>
      <w:rPr>
        <w:rFonts w:ascii="Courier New" w:hAnsi="Courier New" w:cs="Courier New" w:hint="default"/>
      </w:rPr>
    </w:lvl>
    <w:lvl w:ilvl="5" w:tplc="041F0005" w:tentative="1">
      <w:start w:val="1"/>
      <w:numFmt w:val="bullet"/>
      <w:lvlText w:val=""/>
      <w:lvlJc w:val="left"/>
      <w:pPr>
        <w:tabs>
          <w:tab w:val="num" w:pos="6300"/>
        </w:tabs>
        <w:ind w:left="6300" w:hanging="360"/>
      </w:pPr>
      <w:rPr>
        <w:rFonts w:ascii="Wingdings" w:hAnsi="Wingdings" w:hint="default"/>
      </w:rPr>
    </w:lvl>
    <w:lvl w:ilvl="6" w:tplc="041F0001" w:tentative="1">
      <w:start w:val="1"/>
      <w:numFmt w:val="bullet"/>
      <w:lvlText w:val=""/>
      <w:lvlJc w:val="left"/>
      <w:pPr>
        <w:tabs>
          <w:tab w:val="num" w:pos="7020"/>
        </w:tabs>
        <w:ind w:left="7020" w:hanging="360"/>
      </w:pPr>
      <w:rPr>
        <w:rFonts w:ascii="Symbol" w:hAnsi="Symbol" w:hint="default"/>
      </w:rPr>
    </w:lvl>
    <w:lvl w:ilvl="7" w:tplc="041F0003" w:tentative="1">
      <w:start w:val="1"/>
      <w:numFmt w:val="bullet"/>
      <w:lvlText w:val="o"/>
      <w:lvlJc w:val="left"/>
      <w:pPr>
        <w:tabs>
          <w:tab w:val="num" w:pos="7740"/>
        </w:tabs>
        <w:ind w:left="7740" w:hanging="360"/>
      </w:pPr>
      <w:rPr>
        <w:rFonts w:ascii="Courier New" w:hAnsi="Courier New" w:cs="Courier New" w:hint="default"/>
      </w:rPr>
    </w:lvl>
    <w:lvl w:ilvl="8" w:tplc="041F0005" w:tentative="1">
      <w:start w:val="1"/>
      <w:numFmt w:val="bullet"/>
      <w:lvlText w:val=""/>
      <w:lvlJc w:val="left"/>
      <w:pPr>
        <w:tabs>
          <w:tab w:val="num" w:pos="8460"/>
        </w:tabs>
        <w:ind w:left="8460" w:hanging="360"/>
      </w:pPr>
      <w:rPr>
        <w:rFonts w:ascii="Wingdings" w:hAnsi="Wingdings" w:hint="default"/>
      </w:rPr>
    </w:lvl>
  </w:abstractNum>
  <w:abstractNum w:abstractNumId="1">
    <w:nsid w:val="0C5244BE"/>
    <w:multiLevelType w:val="hybridMultilevel"/>
    <w:tmpl w:val="EA4C26FE"/>
    <w:lvl w:ilvl="0" w:tplc="D44053D2">
      <w:start w:val="1"/>
      <w:numFmt w:val="lowerLetter"/>
      <w:lvlText w:val="%1)"/>
      <w:lvlJc w:val="left"/>
      <w:pPr>
        <w:tabs>
          <w:tab w:val="num" w:pos="360"/>
        </w:tabs>
        <w:ind w:left="360" w:hanging="360"/>
      </w:pPr>
      <w:rPr>
        <w:rFont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
    <w:nsid w:val="0E662214"/>
    <w:multiLevelType w:val="hybridMultilevel"/>
    <w:tmpl w:val="20327140"/>
    <w:lvl w:ilvl="0" w:tplc="AE1254F4">
      <w:start w:val="13"/>
      <w:numFmt w:val="decimal"/>
      <w:lvlText w:val="%1."/>
      <w:lvlJc w:val="left"/>
      <w:pPr>
        <w:tabs>
          <w:tab w:val="num" w:pos="960"/>
        </w:tabs>
        <w:ind w:left="960" w:hanging="360"/>
      </w:pPr>
      <w:rPr>
        <w:rFonts w:hint="default"/>
        <w:b/>
      </w:rPr>
    </w:lvl>
    <w:lvl w:ilvl="1" w:tplc="041F0019" w:tentative="1">
      <w:start w:val="1"/>
      <w:numFmt w:val="lowerLetter"/>
      <w:lvlText w:val="%2."/>
      <w:lvlJc w:val="left"/>
      <w:pPr>
        <w:tabs>
          <w:tab w:val="num" w:pos="1680"/>
        </w:tabs>
        <w:ind w:left="1680" w:hanging="360"/>
      </w:pPr>
    </w:lvl>
    <w:lvl w:ilvl="2" w:tplc="041F001B" w:tentative="1">
      <w:start w:val="1"/>
      <w:numFmt w:val="lowerRoman"/>
      <w:lvlText w:val="%3."/>
      <w:lvlJc w:val="right"/>
      <w:pPr>
        <w:tabs>
          <w:tab w:val="num" w:pos="2400"/>
        </w:tabs>
        <w:ind w:left="2400" w:hanging="180"/>
      </w:pPr>
    </w:lvl>
    <w:lvl w:ilvl="3" w:tplc="041F000F" w:tentative="1">
      <w:start w:val="1"/>
      <w:numFmt w:val="decimal"/>
      <w:lvlText w:val="%4."/>
      <w:lvlJc w:val="left"/>
      <w:pPr>
        <w:tabs>
          <w:tab w:val="num" w:pos="3120"/>
        </w:tabs>
        <w:ind w:left="3120" w:hanging="360"/>
      </w:pPr>
    </w:lvl>
    <w:lvl w:ilvl="4" w:tplc="041F0019" w:tentative="1">
      <w:start w:val="1"/>
      <w:numFmt w:val="lowerLetter"/>
      <w:lvlText w:val="%5."/>
      <w:lvlJc w:val="left"/>
      <w:pPr>
        <w:tabs>
          <w:tab w:val="num" w:pos="3840"/>
        </w:tabs>
        <w:ind w:left="3840" w:hanging="360"/>
      </w:pPr>
    </w:lvl>
    <w:lvl w:ilvl="5" w:tplc="041F001B" w:tentative="1">
      <w:start w:val="1"/>
      <w:numFmt w:val="lowerRoman"/>
      <w:lvlText w:val="%6."/>
      <w:lvlJc w:val="right"/>
      <w:pPr>
        <w:tabs>
          <w:tab w:val="num" w:pos="4560"/>
        </w:tabs>
        <w:ind w:left="4560" w:hanging="180"/>
      </w:pPr>
    </w:lvl>
    <w:lvl w:ilvl="6" w:tplc="041F000F" w:tentative="1">
      <w:start w:val="1"/>
      <w:numFmt w:val="decimal"/>
      <w:lvlText w:val="%7."/>
      <w:lvlJc w:val="left"/>
      <w:pPr>
        <w:tabs>
          <w:tab w:val="num" w:pos="5280"/>
        </w:tabs>
        <w:ind w:left="5280" w:hanging="360"/>
      </w:pPr>
    </w:lvl>
    <w:lvl w:ilvl="7" w:tplc="041F0019" w:tentative="1">
      <w:start w:val="1"/>
      <w:numFmt w:val="lowerLetter"/>
      <w:lvlText w:val="%8."/>
      <w:lvlJc w:val="left"/>
      <w:pPr>
        <w:tabs>
          <w:tab w:val="num" w:pos="6000"/>
        </w:tabs>
        <w:ind w:left="6000" w:hanging="360"/>
      </w:pPr>
    </w:lvl>
    <w:lvl w:ilvl="8" w:tplc="041F001B" w:tentative="1">
      <w:start w:val="1"/>
      <w:numFmt w:val="lowerRoman"/>
      <w:lvlText w:val="%9."/>
      <w:lvlJc w:val="right"/>
      <w:pPr>
        <w:tabs>
          <w:tab w:val="num" w:pos="6720"/>
        </w:tabs>
        <w:ind w:left="6720" w:hanging="180"/>
      </w:pPr>
    </w:lvl>
  </w:abstractNum>
  <w:abstractNum w:abstractNumId="3">
    <w:nsid w:val="0E992332"/>
    <w:multiLevelType w:val="hybridMultilevel"/>
    <w:tmpl w:val="D460E848"/>
    <w:lvl w:ilvl="0" w:tplc="AABA182A">
      <w:start w:val="1"/>
      <w:numFmt w:val="bullet"/>
      <w:lvlText w:val=""/>
      <w:lvlPicBulletId w:val="1"/>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ED81622"/>
    <w:multiLevelType w:val="hybridMultilevel"/>
    <w:tmpl w:val="D56E606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04D09DD"/>
    <w:multiLevelType w:val="hybridMultilevel"/>
    <w:tmpl w:val="0EE0096A"/>
    <w:lvl w:ilvl="0" w:tplc="A57E5F08">
      <w:start w:val="1"/>
      <w:numFmt w:val="lowerLetter"/>
      <w:lvlText w:val="%1)"/>
      <w:lvlJc w:val="left"/>
      <w:pPr>
        <w:tabs>
          <w:tab w:val="num" w:pos="720"/>
        </w:tabs>
        <w:ind w:left="720" w:hanging="360"/>
      </w:pPr>
      <w:rPr>
        <w:rFonts w:ascii="Times New Roman" w:eastAsia="Times New Roman" w:hAnsi="Times New Roman" w:cs="Times New Roman"/>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123521A0"/>
    <w:multiLevelType w:val="hybridMultilevel"/>
    <w:tmpl w:val="E8F45C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30E4148"/>
    <w:multiLevelType w:val="hybridMultilevel"/>
    <w:tmpl w:val="5EA07C60"/>
    <w:lvl w:ilvl="0" w:tplc="1B6E9DBA">
      <w:start w:val="1"/>
      <w:numFmt w:val="lowerLetter"/>
      <w:lvlText w:val="%1)"/>
      <w:lvlJc w:val="left"/>
      <w:pPr>
        <w:ind w:left="600" w:hanging="360"/>
      </w:pPr>
      <w:rPr>
        <w:rFonts w:hint="default"/>
      </w:rPr>
    </w:lvl>
    <w:lvl w:ilvl="1" w:tplc="041F0019" w:tentative="1">
      <w:start w:val="1"/>
      <w:numFmt w:val="lowerLetter"/>
      <w:lvlText w:val="%2."/>
      <w:lvlJc w:val="left"/>
      <w:pPr>
        <w:ind w:left="1320" w:hanging="360"/>
      </w:pPr>
    </w:lvl>
    <w:lvl w:ilvl="2" w:tplc="041F001B" w:tentative="1">
      <w:start w:val="1"/>
      <w:numFmt w:val="lowerRoman"/>
      <w:lvlText w:val="%3."/>
      <w:lvlJc w:val="right"/>
      <w:pPr>
        <w:ind w:left="2040" w:hanging="180"/>
      </w:pPr>
    </w:lvl>
    <w:lvl w:ilvl="3" w:tplc="041F000F" w:tentative="1">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8">
    <w:nsid w:val="168A71DC"/>
    <w:multiLevelType w:val="hybridMultilevel"/>
    <w:tmpl w:val="98241254"/>
    <w:lvl w:ilvl="0" w:tplc="AABA182A">
      <w:start w:val="1"/>
      <w:numFmt w:val="bullet"/>
      <w:lvlText w:val=""/>
      <w:lvlPicBulletId w:val="1"/>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81A4D26"/>
    <w:multiLevelType w:val="hybridMultilevel"/>
    <w:tmpl w:val="6B0C0C32"/>
    <w:lvl w:ilvl="0" w:tplc="7C381274">
      <w:start w:val="1"/>
      <w:numFmt w:val="bullet"/>
      <w:lvlText w:val=""/>
      <w:lvlPicBulletId w:val="6"/>
      <w:lvlJc w:val="left"/>
      <w:pPr>
        <w:ind w:left="1050" w:hanging="360"/>
      </w:pPr>
      <w:rPr>
        <w:rFonts w:ascii="Symbol" w:hAnsi="Symbol" w:hint="default"/>
        <w:color w:val="auto"/>
      </w:rPr>
    </w:lvl>
    <w:lvl w:ilvl="1" w:tplc="041F0003" w:tentative="1">
      <w:start w:val="1"/>
      <w:numFmt w:val="bullet"/>
      <w:lvlText w:val="o"/>
      <w:lvlJc w:val="left"/>
      <w:pPr>
        <w:ind w:left="1770" w:hanging="360"/>
      </w:pPr>
      <w:rPr>
        <w:rFonts w:ascii="Courier New" w:hAnsi="Courier New" w:cs="Courier New" w:hint="default"/>
      </w:rPr>
    </w:lvl>
    <w:lvl w:ilvl="2" w:tplc="041F0005" w:tentative="1">
      <w:start w:val="1"/>
      <w:numFmt w:val="bullet"/>
      <w:lvlText w:val=""/>
      <w:lvlJc w:val="left"/>
      <w:pPr>
        <w:ind w:left="2490" w:hanging="360"/>
      </w:pPr>
      <w:rPr>
        <w:rFonts w:ascii="Wingdings" w:hAnsi="Wingdings" w:hint="default"/>
      </w:rPr>
    </w:lvl>
    <w:lvl w:ilvl="3" w:tplc="041F0001" w:tentative="1">
      <w:start w:val="1"/>
      <w:numFmt w:val="bullet"/>
      <w:lvlText w:val=""/>
      <w:lvlJc w:val="left"/>
      <w:pPr>
        <w:ind w:left="3210" w:hanging="360"/>
      </w:pPr>
      <w:rPr>
        <w:rFonts w:ascii="Symbol" w:hAnsi="Symbol" w:hint="default"/>
      </w:rPr>
    </w:lvl>
    <w:lvl w:ilvl="4" w:tplc="041F0003" w:tentative="1">
      <w:start w:val="1"/>
      <w:numFmt w:val="bullet"/>
      <w:lvlText w:val="o"/>
      <w:lvlJc w:val="left"/>
      <w:pPr>
        <w:ind w:left="3930" w:hanging="360"/>
      </w:pPr>
      <w:rPr>
        <w:rFonts w:ascii="Courier New" w:hAnsi="Courier New" w:cs="Courier New" w:hint="default"/>
      </w:rPr>
    </w:lvl>
    <w:lvl w:ilvl="5" w:tplc="041F0005" w:tentative="1">
      <w:start w:val="1"/>
      <w:numFmt w:val="bullet"/>
      <w:lvlText w:val=""/>
      <w:lvlJc w:val="left"/>
      <w:pPr>
        <w:ind w:left="4650" w:hanging="360"/>
      </w:pPr>
      <w:rPr>
        <w:rFonts w:ascii="Wingdings" w:hAnsi="Wingdings" w:hint="default"/>
      </w:rPr>
    </w:lvl>
    <w:lvl w:ilvl="6" w:tplc="041F0001" w:tentative="1">
      <w:start w:val="1"/>
      <w:numFmt w:val="bullet"/>
      <w:lvlText w:val=""/>
      <w:lvlJc w:val="left"/>
      <w:pPr>
        <w:ind w:left="5370" w:hanging="360"/>
      </w:pPr>
      <w:rPr>
        <w:rFonts w:ascii="Symbol" w:hAnsi="Symbol" w:hint="default"/>
      </w:rPr>
    </w:lvl>
    <w:lvl w:ilvl="7" w:tplc="041F0003" w:tentative="1">
      <w:start w:val="1"/>
      <w:numFmt w:val="bullet"/>
      <w:lvlText w:val="o"/>
      <w:lvlJc w:val="left"/>
      <w:pPr>
        <w:ind w:left="6090" w:hanging="360"/>
      </w:pPr>
      <w:rPr>
        <w:rFonts w:ascii="Courier New" w:hAnsi="Courier New" w:cs="Courier New" w:hint="default"/>
      </w:rPr>
    </w:lvl>
    <w:lvl w:ilvl="8" w:tplc="041F0005" w:tentative="1">
      <w:start w:val="1"/>
      <w:numFmt w:val="bullet"/>
      <w:lvlText w:val=""/>
      <w:lvlJc w:val="left"/>
      <w:pPr>
        <w:ind w:left="6810" w:hanging="360"/>
      </w:pPr>
      <w:rPr>
        <w:rFonts w:ascii="Wingdings" w:hAnsi="Wingdings" w:hint="default"/>
      </w:rPr>
    </w:lvl>
  </w:abstractNum>
  <w:abstractNum w:abstractNumId="10">
    <w:nsid w:val="1E652FC1"/>
    <w:multiLevelType w:val="hybridMultilevel"/>
    <w:tmpl w:val="95C2B480"/>
    <w:lvl w:ilvl="0" w:tplc="3A6474C4">
      <w:start w:val="1"/>
      <w:numFmt w:val="lowerLetter"/>
      <w:lvlText w:val="%1)"/>
      <w:lvlJc w:val="left"/>
      <w:pPr>
        <w:tabs>
          <w:tab w:val="num" w:pos="732"/>
        </w:tabs>
        <w:ind w:left="732" w:hanging="360"/>
      </w:pPr>
      <w:rPr>
        <w:rFonts w:hint="default"/>
      </w:rPr>
    </w:lvl>
    <w:lvl w:ilvl="1" w:tplc="041F0001">
      <w:start w:val="1"/>
      <w:numFmt w:val="bullet"/>
      <w:lvlText w:val=""/>
      <w:lvlJc w:val="left"/>
      <w:pPr>
        <w:tabs>
          <w:tab w:val="num" w:pos="1452"/>
        </w:tabs>
        <w:ind w:left="1452" w:hanging="360"/>
      </w:pPr>
      <w:rPr>
        <w:rFonts w:ascii="Symbol" w:hAnsi="Symbol" w:hint="default"/>
      </w:rPr>
    </w:lvl>
    <w:lvl w:ilvl="2" w:tplc="041F001B" w:tentative="1">
      <w:start w:val="1"/>
      <w:numFmt w:val="lowerRoman"/>
      <w:lvlText w:val="%3."/>
      <w:lvlJc w:val="right"/>
      <w:pPr>
        <w:tabs>
          <w:tab w:val="num" w:pos="2172"/>
        </w:tabs>
        <w:ind w:left="2172" w:hanging="180"/>
      </w:pPr>
    </w:lvl>
    <w:lvl w:ilvl="3" w:tplc="041F000F" w:tentative="1">
      <w:start w:val="1"/>
      <w:numFmt w:val="decimal"/>
      <w:lvlText w:val="%4."/>
      <w:lvlJc w:val="left"/>
      <w:pPr>
        <w:tabs>
          <w:tab w:val="num" w:pos="2892"/>
        </w:tabs>
        <w:ind w:left="2892" w:hanging="360"/>
      </w:pPr>
    </w:lvl>
    <w:lvl w:ilvl="4" w:tplc="041F0019" w:tentative="1">
      <w:start w:val="1"/>
      <w:numFmt w:val="lowerLetter"/>
      <w:lvlText w:val="%5."/>
      <w:lvlJc w:val="left"/>
      <w:pPr>
        <w:tabs>
          <w:tab w:val="num" w:pos="3612"/>
        </w:tabs>
        <w:ind w:left="3612" w:hanging="360"/>
      </w:pPr>
    </w:lvl>
    <w:lvl w:ilvl="5" w:tplc="041F001B" w:tentative="1">
      <w:start w:val="1"/>
      <w:numFmt w:val="lowerRoman"/>
      <w:lvlText w:val="%6."/>
      <w:lvlJc w:val="right"/>
      <w:pPr>
        <w:tabs>
          <w:tab w:val="num" w:pos="4332"/>
        </w:tabs>
        <w:ind w:left="4332" w:hanging="180"/>
      </w:pPr>
    </w:lvl>
    <w:lvl w:ilvl="6" w:tplc="041F000F" w:tentative="1">
      <w:start w:val="1"/>
      <w:numFmt w:val="decimal"/>
      <w:lvlText w:val="%7."/>
      <w:lvlJc w:val="left"/>
      <w:pPr>
        <w:tabs>
          <w:tab w:val="num" w:pos="5052"/>
        </w:tabs>
        <w:ind w:left="5052" w:hanging="360"/>
      </w:pPr>
    </w:lvl>
    <w:lvl w:ilvl="7" w:tplc="041F0019" w:tentative="1">
      <w:start w:val="1"/>
      <w:numFmt w:val="lowerLetter"/>
      <w:lvlText w:val="%8."/>
      <w:lvlJc w:val="left"/>
      <w:pPr>
        <w:tabs>
          <w:tab w:val="num" w:pos="5772"/>
        </w:tabs>
        <w:ind w:left="5772" w:hanging="360"/>
      </w:pPr>
    </w:lvl>
    <w:lvl w:ilvl="8" w:tplc="041F001B" w:tentative="1">
      <w:start w:val="1"/>
      <w:numFmt w:val="lowerRoman"/>
      <w:lvlText w:val="%9."/>
      <w:lvlJc w:val="right"/>
      <w:pPr>
        <w:tabs>
          <w:tab w:val="num" w:pos="6492"/>
        </w:tabs>
        <w:ind w:left="6492" w:hanging="180"/>
      </w:pPr>
    </w:lvl>
  </w:abstractNum>
  <w:abstractNum w:abstractNumId="11">
    <w:nsid w:val="1FC8709E"/>
    <w:multiLevelType w:val="hybridMultilevel"/>
    <w:tmpl w:val="5372B52E"/>
    <w:lvl w:ilvl="0" w:tplc="4422314A">
      <w:start w:val="1"/>
      <w:numFmt w:val="bullet"/>
      <w:lvlText w:val=""/>
      <w:lvlPicBulletId w:val="8"/>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658317D"/>
    <w:multiLevelType w:val="hybridMultilevel"/>
    <w:tmpl w:val="0B308C6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2BF1012A"/>
    <w:multiLevelType w:val="hybridMultilevel"/>
    <w:tmpl w:val="E1369112"/>
    <w:lvl w:ilvl="0" w:tplc="BD6A3808">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2E7E550F"/>
    <w:multiLevelType w:val="hybridMultilevel"/>
    <w:tmpl w:val="AD9A9008"/>
    <w:lvl w:ilvl="0" w:tplc="BD6A3808">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1EE4367"/>
    <w:multiLevelType w:val="hybridMultilevel"/>
    <w:tmpl w:val="1A98BF3C"/>
    <w:lvl w:ilvl="0" w:tplc="88B2B706">
      <w:start w:val="3"/>
      <w:numFmt w:val="upperLetter"/>
      <w:lvlText w:val="%1)"/>
      <w:lvlJc w:val="left"/>
      <w:pPr>
        <w:tabs>
          <w:tab w:val="num" w:pos="360"/>
        </w:tabs>
        <w:ind w:left="360" w:hanging="360"/>
      </w:pPr>
      <w:rPr>
        <w:rFonts w:hint="default"/>
        <w:b/>
        <w:i/>
        <w:sz w:val="28"/>
        <w:szCs w:val="28"/>
      </w:r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rPr>
        <w:rFonts w:hint="default"/>
        <w:sz w:val="32"/>
        <w:szCs w:val="32"/>
      </w:r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6">
    <w:nsid w:val="39D4473D"/>
    <w:multiLevelType w:val="hybridMultilevel"/>
    <w:tmpl w:val="61824DA0"/>
    <w:lvl w:ilvl="0" w:tplc="7016719C">
      <w:start w:val="1"/>
      <w:numFmt w:val="lowerLetter"/>
      <w:lvlText w:val="%1)"/>
      <w:lvlJc w:val="left"/>
      <w:pPr>
        <w:tabs>
          <w:tab w:val="num" w:pos="420"/>
        </w:tabs>
        <w:ind w:left="420" w:hanging="360"/>
      </w:pPr>
      <w:rPr>
        <w:rFonts w:ascii="Times New Roman" w:eastAsia="Times New Roman" w:hAnsi="Times New Roman" w:cs="Times New Roman"/>
        <w:b/>
      </w:rPr>
    </w:lvl>
    <w:lvl w:ilvl="1" w:tplc="041F0019" w:tentative="1">
      <w:start w:val="1"/>
      <w:numFmt w:val="lowerLetter"/>
      <w:lvlText w:val="%2."/>
      <w:lvlJc w:val="left"/>
      <w:pPr>
        <w:tabs>
          <w:tab w:val="num" w:pos="1140"/>
        </w:tabs>
        <w:ind w:left="1140" w:hanging="360"/>
      </w:pPr>
    </w:lvl>
    <w:lvl w:ilvl="2" w:tplc="041F001B" w:tentative="1">
      <w:start w:val="1"/>
      <w:numFmt w:val="lowerRoman"/>
      <w:lvlText w:val="%3."/>
      <w:lvlJc w:val="right"/>
      <w:pPr>
        <w:tabs>
          <w:tab w:val="num" w:pos="1860"/>
        </w:tabs>
        <w:ind w:left="1860" w:hanging="180"/>
      </w:pPr>
    </w:lvl>
    <w:lvl w:ilvl="3" w:tplc="041F000F" w:tentative="1">
      <w:start w:val="1"/>
      <w:numFmt w:val="decimal"/>
      <w:lvlText w:val="%4."/>
      <w:lvlJc w:val="left"/>
      <w:pPr>
        <w:tabs>
          <w:tab w:val="num" w:pos="2580"/>
        </w:tabs>
        <w:ind w:left="2580" w:hanging="360"/>
      </w:pPr>
    </w:lvl>
    <w:lvl w:ilvl="4" w:tplc="041F0019" w:tentative="1">
      <w:start w:val="1"/>
      <w:numFmt w:val="lowerLetter"/>
      <w:lvlText w:val="%5."/>
      <w:lvlJc w:val="left"/>
      <w:pPr>
        <w:tabs>
          <w:tab w:val="num" w:pos="3300"/>
        </w:tabs>
        <w:ind w:left="3300" w:hanging="360"/>
      </w:pPr>
    </w:lvl>
    <w:lvl w:ilvl="5" w:tplc="041F001B" w:tentative="1">
      <w:start w:val="1"/>
      <w:numFmt w:val="lowerRoman"/>
      <w:lvlText w:val="%6."/>
      <w:lvlJc w:val="right"/>
      <w:pPr>
        <w:tabs>
          <w:tab w:val="num" w:pos="4020"/>
        </w:tabs>
        <w:ind w:left="4020" w:hanging="180"/>
      </w:pPr>
    </w:lvl>
    <w:lvl w:ilvl="6" w:tplc="041F000F" w:tentative="1">
      <w:start w:val="1"/>
      <w:numFmt w:val="decimal"/>
      <w:lvlText w:val="%7."/>
      <w:lvlJc w:val="left"/>
      <w:pPr>
        <w:tabs>
          <w:tab w:val="num" w:pos="4740"/>
        </w:tabs>
        <w:ind w:left="4740" w:hanging="360"/>
      </w:pPr>
    </w:lvl>
    <w:lvl w:ilvl="7" w:tplc="041F0019" w:tentative="1">
      <w:start w:val="1"/>
      <w:numFmt w:val="lowerLetter"/>
      <w:lvlText w:val="%8."/>
      <w:lvlJc w:val="left"/>
      <w:pPr>
        <w:tabs>
          <w:tab w:val="num" w:pos="5460"/>
        </w:tabs>
        <w:ind w:left="5460" w:hanging="360"/>
      </w:pPr>
    </w:lvl>
    <w:lvl w:ilvl="8" w:tplc="041F001B" w:tentative="1">
      <w:start w:val="1"/>
      <w:numFmt w:val="lowerRoman"/>
      <w:lvlText w:val="%9."/>
      <w:lvlJc w:val="right"/>
      <w:pPr>
        <w:tabs>
          <w:tab w:val="num" w:pos="6180"/>
        </w:tabs>
        <w:ind w:left="6180" w:hanging="180"/>
      </w:pPr>
    </w:lvl>
  </w:abstractNum>
  <w:abstractNum w:abstractNumId="17">
    <w:nsid w:val="3CCD4484"/>
    <w:multiLevelType w:val="hybridMultilevel"/>
    <w:tmpl w:val="ABB0F960"/>
    <w:lvl w:ilvl="0" w:tplc="6032CD5C">
      <w:start w:val="1"/>
      <w:numFmt w:val="lowerLetter"/>
      <w:lvlText w:val="%1)"/>
      <w:lvlJc w:val="left"/>
      <w:pPr>
        <w:tabs>
          <w:tab w:val="num" w:pos="720"/>
        </w:tabs>
        <w:ind w:left="720" w:hanging="360"/>
      </w:pPr>
      <w:rPr>
        <w:rFonts w:ascii="Times New Roman" w:eastAsia="Times New Roman" w:hAnsi="Times New Roman" w:cs="Times New Roman"/>
      </w:rPr>
    </w:lvl>
    <w:lvl w:ilvl="1" w:tplc="041F0001">
      <w:start w:val="1"/>
      <w:numFmt w:val="bullet"/>
      <w:lvlText w:val=""/>
      <w:lvlJc w:val="left"/>
      <w:pPr>
        <w:tabs>
          <w:tab w:val="num" w:pos="1440"/>
        </w:tabs>
        <w:ind w:left="1440" w:hanging="360"/>
      </w:pPr>
      <w:rPr>
        <w:rFonts w:ascii="Symbol" w:hAnsi="Symbol" w:hint="default"/>
      </w:rPr>
    </w:lvl>
    <w:lvl w:ilvl="2" w:tplc="9440CF94">
      <w:numFmt w:val="bullet"/>
      <w:lvlText w:val="-"/>
      <w:lvlJc w:val="left"/>
      <w:pPr>
        <w:tabs>
          <w:tab w:val="num" w:pos="2340"/>
        </w:tabs>
        <w:ind w:left="2340" w:hanging="360"/>
      </w:pPr>
      <w:rPr>
        <w:rFonts w:ascii="Times New Roman" w:eastAsia="Times New Roman" w:hAnsi="Times New Roman" w:cs="Times New Roman"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3D412E06"/>
    <w:multiLevelType w:val="hybridMultilevel"/>
    <w:tmpl w:val="FF5280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41A23707"/>
    <w:multiLevelType w:val="hybridMultilevel"/>
    <w:tmpl w:val="3D10228C"/>
    <w:lvl w:ilvl="0" w:tplc="7EC86424">
      <w:start w:val="3"/>
      <w:numFmt w:val="lowerLetter"/>
      <w:lvlText w:val="%1)"/>
      <w:lvlJc w:val="left"/>
      <w:pPr>
        <w:ind w:left="600" w:hanging="360"/>
      </w:pPr>
      <w:rPr>
        <w:rFonts w:hint="default"/>
      </w:rPr>
    </w:lvl>
    <w:lvl w:ilvl="1" w:tplc="041F0019" w:tentative="1">
      <w:start w:val="1"/>
      <w:numFmt w:val="lowerLetter"/>
      <w:lvlText w:val="%2."/>
      <w:lvlJc w:val="left"/>
      <w:pPr>
        <w:ind w:left="1320" w:hanging="360"/>
      </w:pPr>
    </w:lvl>
    <w:lvl w:ilvl="2" w:tplc="041F001B" w:tentative="1">
      <w:start w:val="1"/>
      <w:numFmt w:val="lowerRoman"/>
      <w:lvlText w:val="%3."/>
      <w:lvlJc w:val="right"/>
      <w:pPr>
        <w:ind w:left="2040" w:hanging="180"/>
      </w:pPr>
    </w:lvl>
    <w:lvl w:ilvl="3" w:tplc="041F000F" w:tentative="1">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20">
    <w:nsid w:val="42C07A3A"/>
    <w:multiLevelType w:val="hybridMultilevel"/>
    <w:tmpl w:val="7A26A442"/>
    <w:lvl w:ilvl="0" w:tplc="B09E4E12">
      <w:start w:val="1"/>
      <w:numFmt w:val="upperLetter"/>
      <w:lvlText w:val="%1)"/>
      <w:lvlJc w:val="left"/>
      <w:pPr>
        <w:tabs>
          <w:tab w:val="num" w:pos="3060"/>
        </w:tabs>
        <w:ind w:left="3060" w:hanging="360"/>
      </w:pPr>
      <w:rPr>
        <w:rFonts w:hint="default"/>
        <w:b/>
        <w:i w:val="0"/>
        <w:sz w:val="22"/>
        <w:szCs w:val="22"/>
      </w:rPr>
    </w:lvl>
    <w:lvl w:ilvl="1" w:tplc="236422F0">
      <w:start w:val="2"/>
      <w:numFmt w:val="upperLetter"/>
      <w:lvlText w:val="%2)"/>
      <w:lvlJc w:val="left"/>
      <w:pPr>
        <w:tabs>
          <w:tab w:val="num" w:pos="3420"/>
        </w:tabs>
        <w:ind w:left="3420" w:hanging="360"/>
      </w:pPr>
      <w:rPr>
        <w:rFonts w:hint="default"/>
        <w:b/>
        <w:i/>
        <w:sz w:val="28"/>
        <w:szCs w:val="28"/>
      </w:rPr>
    </w:lvl>
    <w:lvl w:ilvl="2" w:tplc="041F001B" w:tentative="1">
      <w:start w:val="1"/>
      <w:numFmt w:val="lowerRoman"/>
      <w:lvlText w:val="%3."/>
      <w:lvlJc w:val="right"/>
      <w:pPr>
        <w:tabs>
          <w:tab w:val="num" w:pos="4140"/>
        </w:tabs>
        <w:ind w:left="4140" w:hanging="180"/>
      </w:pPr>
    </w:lvl>
    <w:lvl w:ilvl="3" w:tplc="041F000F" w:tentative="1">
      <w:start w:val="1"/>
      <w:numFmt w:val="decimal"/>
      <w:lvlText w:val="%4."/>
      <w:lvlJc w:val="left"/>
      <w:pPr>
        <w:tabs>
          <w:tab w:val="num" w:pos="4860"/>
        </w:tabs>
        <w:ind w:left="4860" w:hanging="360"/>
      </w:pPr>
    </w:lvl>
    <w:lvl w:ilvl="4" w:tplc="041F0019" w:tentative="1">
      <w:start w:val="1"/>
      <w:numFmt w:val="lowerLetter"/>
      <w:lvlText w:val="%5."/>
      <w:lvlJc w:val="left"/>
      <w:pPr>
        <w:tabs>
          <w:tab w:val="num" w:pos="5580"/>
        </w:tabs>
        <w:ind w:left="5580" w:hanging="360"/>
      </w:pPr>
    </w:lvl>
    <w:lvl w:ilvl="5" w:tplc="041F001B" w:tentative="1">
      <w:start w:val="1"/>
      <w:numFmt w:val="lowerRoman"/>
      <w:lvlText w:val="%6."/>
      <w:lvlJc w:val="right"/>
      <w:pPr>
        <w:tabs>
          <w:tab w:val="num" w:pos="6300"/>
        </w:tabs>
        <w:ind w:left="6300" w:hanging="180"/>
      </w:pPr>
    </w:lvl>
    <w:lvl w:ilvl="6" w:tplc="041F000F" w:tentative="1">
      <w:start w:val="1"/>
      <w:numFmt w:val="decimal"/>
      <w:lvlText w:val="%7."/>
      <w:lvlJc w:val="left"/>
      <w:pPr>
        <w:tabs>
          <w:tab w:val="num" w:pos="7020"/>
        </w:tabs>
        <w:ind w:left="7020" w:hanging="360"/>
      </w:pPr>
    </w:lvl>
    <w:lvl w:ilvl="7" w:tplc="041F0019" w:tentative="1">
      <w:start w:val="1"/>
      <w:numFmt w:val="lowerLetter"/>
      <w:lvlText w:val="%8."/>
      <w:lvlJc w:val="left"/>
      <w:pPr>
        <w:tabs>
          <w:tab w:val="num" w:pos="7740"/>
        </w:tabs>
        <w:ind w:left="7740" w:hanging="360"/>
      </w:pPr>
    </w:lvl>
    <w:lvl w:ilvl="8" w:tplc="041F001B" w:tentative="1">
      <w:start w:val="1"/>
      <w:numFmt w:val="lowerRoman"/>
      <w:lvlText w:val="%9."/>
      <w:lvlJc w:val="right"/>
      <w:pPr>
        <w:tabs>
          <w:tab w:val="num" w:pos="8460"/>
        </w:tabs>
        <w:ind w:left="8460" w:hanging="180"/>
      </w:pPr>
    </w:lvl>
  </w:abstractNum>
  <w:abstractNum w:abstractNumId="21">
    <w:nsid w:val="45174851"/>
    <w:multiLevelType w:val="hybridMultilevel"/>
    <w:tmpl w:val="87263614"/>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nsid w:val="496853E6"/>
    <w:multiLevelType w:val="hybridMultilevel"/>
    <w:tmpl w:val="C9F2F5F8"/>
    <w:lvl w:ilvl="0" w:tplc="CA2CA0E6">
      <w:start w:val="1"/>
      <w:numFmt w:val="bullet"/>
      <w:lvlText w:val=""/>
      <w:lvlPicBulletId w:val="4"/>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4A3477A6"/>
    <w:multiLevelType w:val="hybridMultilevel"/>
    <w:tmpl w:val="52D63E3E"/>
    <w:lvl w:ilvl="0" w:tplc="CC7642F0">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nsid w:val="4AC65B1D"/>
    <w:multiLevelType w:val="hybridMultilevel"/>
    <w:tmpl w:val="C274595E"/>
    <w:lvl w:ilvl="0" w:tplc="041F000F">
      <w:start w:val="1"/>
      <w:numFmt w:val="decimal"/>
      <w:lvlText w:val="%1."/>
      <w:lvlJc w:val="left"/>
      <w:pPr>
        <w:tabs>
          <w:tab w:val="num" w:pos="1080"/>
        </w:tabs>
        <w:ind w:left="1080" w:hanging="360"/>
      </w:pPr>
    </w:lvl>
    <w:lvl w:ilvl="1" w:tplc="041F0019">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25">
    <w:nsid w:val="51154ACD"/>
    <w:multiLevelType w:val="hybridMultilevel"/>
    <w:tmpl w:val="D9120298"/>
    <w:lvl w:ilvl="0" w:tplc="553C7126">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5B70DFF"/>
    <w:multiLevelType w:val="hybridMultilevel"/>
    <w:tmpl w:val="570239DA"/>
    <w:lvl w:ilvl="0" w:tplc="BD6A3808">
      <w:start w:val="1"/>
      <w:numFmt w:val="bullet"/>
      <w:lvlText w:val=""/>
      <w:lvlPicBulletId w:val="0"/>
      <w:lvlJc w:val="left"/>
      <w:pPr>
        <w:ind w:left="1440" w:hanging="360"/>
      </w:pPr>
      <w:rPr>
        <w:rFonts w:ascii="Symbol" w:hAnsi="Symbol" w:hint="default"/>
        <w:color w:val="auto"/>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7">
    <w:nsid w:val="57B50A4D"/>
    <w:multiLevelType w:val="hybridMultilevel"/>
    <w:tmpl w:val="AD8C5B6C"/>
    <w:lvl w:ilvl="0" w:tplc="17CA087E">
      <w:start w:val="1"/>
      <w:numFmt w:val="decimal"/>
      <w:lvlText w:val="%1."/>
      <w:lvlJc w:val="left"/>
      <w:pPr>
        <w:ind w:left="786" w:hanging="360"/>
      </w:pPr>
      <w:rPr>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609F0712"/>
    <w:multiLevelType w:val="hybridMultilevel"/>
    <w:tmpl w:val="F4E24C48"/>
    <w:lvl w:ilvl="0" w:tplc="78EC6EA2">
      <w:start w:val="1"/>
      <w:numFmt w:val="bullet"/>
      <w:lvlText w:val=""/>
      <w:lvlJc w:val="left"/>
      <w:pPr>
        <w:ind w:left="1005"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60F843C2"/>
    <w:multiLevelType w:val="hybridMultilevel"/>
    <w:tmpl w:val="7D0EFB8A"/>
    <w:lvl w:ilvl="0" w:tplc="80EC6518">
      <w:start w:val="1"/>
      <w:numFmt w:val="bullet"/>
      <w:lvlText w:val=""/>
      <w:lvlPicBulletId w:val="3"/>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61263353"/>
    <w:multiLevelType w:val="hybridMultilevel"/>
    <w:tmpl w:val="A80C4ECE"/>
    <w:lvl w:ilvl="0" w:tplc="E3D03586">
      <w:start w:val="1"/>
      <w:numFmt w:val="bullet"/>
      <w:lvlText w:val=""/>
      <w:lvlPicBulletId w:val="7"/>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63755366"/>
    <w:multiLevelType w:val="hybridMultilevel"/>
    <w:tmpl w:val="810409A4"/>
    <w:lvl w:ilvl="0" w:tplc="041F0017">
      <w:start w:val="3"/>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6BC66436"/>
    <w:multiLevelType w:val="hybridMultilevel"/>
    <w:tmpl w:val="744CEA76"/>
    <w:lvl w:ilvl="0" w:tplc="F87090CA">
      <w:start w:val="1"/>
      <w:numFmt w:val="upperLetter"/>
      <w:lvlText w:val="%1."/>
      <w:lvlJc w:val="left"/>
      <w:pPr>
        <w:tabs>
          <w:tab w:val="num" w:pos="720"/>
        </w:tabs>
        <w:ind w:left="720" w:hanging="360"/>
      </w:pPr>
      <w:rPr>
        <w:rFonts w:hint="default"/>
        <w:b/>
      </w:rPr>
    </w:lvl>
    <w:lvl w:ilvl="1" w:tplc="041F000F">
      <w:start w:val="1"/>
      <w:numFmt w:val="decimal"/>
      <w:lvlText w:val="%2."/>
      <w:lvlJc w:val="left"/>
      <w:pPr>
        <w:tabs>
          <w:tab w:val="num" w:pos="1440"/>
        </w:tabs>
        <w:ind w:left="1440" w:hanging="360"/>
      </w:pPr>
      <w:rPr>
        <w:rFonts w:hint="default"/>
        <w:b/>
      </w:rPr>
    </w:lvl>
    <w:lvl w:ilvl="2" w:tplc="041F0009">
      <w:start w:val="1"/>
      <w:numFmt w:val="bullet"/>
      <w:lvlText w:val=""/>
      <w:lvlJc w:val="left"/>
      <w:pPr>
        <w:tabs>
          <w:tab w:val="num" w:pos="2340"/>
        </w:tabs>
        <w:ind w:left="2340" w:hanging="360"/>
      </w:pPr>
      <w:rPr>
        <w:rFonts w:ascii="Wingdings" w:hAnsi="Wingdings" w:hint="default"/>
        <w:b/>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nsid w:val="6C7505BD"/>
    <w:multiLevelType w:val="hybridMultilevel"/>
    <w:tmpl w:val="824CFF5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6F8F1C5D"/>
    <w:multiLevelType w:val="hybridMultilevel"/>
    <w:tmpl w:val="C7640346"/>
    <w:lvl w:ilvl="0" w:tplc="041F0001">
      <w:start w:val="1"/>
      <w:numFmt w:val="bullet"/>
      <w:lvlText w:val=""/>
      <w:lvlJc w:val="left"/>
      <w:pPr>
        <w:tabs>
          <w:tab w:val="num" w:pos="1080"/>
        </w:tabs>
        <w:ind w:left="1080" w:hanging="360"/>
      </w:pPr>
      <w:rPr>
        <w:rFonts w:ascii="Symbol" w:hAnsi="Symbol"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35">
    <w:nsid w:val="6FA90075"/>
    <w:multiLevelType w:val="hybridMultilevel"/>
    <w:tmpl w:val="4B847984"/>
    <w:lvl w:ilvl="0" w:tplc="B85897C0">
      <w:start w:val="1"/>
      <w:numFmt w:val="bullet"/>
      <w:lvlText w:val=""/>
      <w:lvlPicBulletId w:val="5"/>
      <w:lvlJc w:val="left"/>
      <w:pPr>
        <w:ind w:left="1050" w:hanging="360"/>
      </w:pPr>
      <w:rPr>
        <w:rFonts w:ascii="Symbol" w:hAnsi="Symbol" w:hint="default"/>
        <w:color w:val="auto"/>
      </w:rPr>
    </w:lvl>
    <w:lvl w:ilvl="1" w:tplc="041F0003" w:tentative="1">
      <w:start w:val="1"/>
      <w:numFmt w:val="bullet"/>
      <w:lvlText w:val="o"/>
      <w:lvlJc w:val="left"/>
      <w:pPr>
        <w:ind w:left="1770" w:hanging="360"/>
      </w:pPr>
      <w:rPr>
        <w:rFonts w:ascii="Courier New" w:hAnsi="Courier New" w:cs="Courier New" w:hint="default"/>
      </w:rPr>
    </w:lvl>
    <w:lvl w:ilvl="2" w:tplc="041F0005" w:tentative="1">
      <w:start w:val="1"/>
      <w:numFmt w:val="bullet"/>
      <w:lvlText w:val=""/>
      <w:lvlJc w:val="left"/>
      <w:pPr>
        <w:ind w:left="2490" w:hanging="360"/>
      </w:pPr>
      <w:rPr>
        <w:rFonts w:ascii="Wingdings" w:hAnsi="Wingdings" w:hint="default"/>
      </w:rPr>
    </w:lvl>
    <w:lvl w:ilvl="3" w:tplc="041F0001" w:tentative="1">
      <w:start w:val="1"/>
      <w:numFmt w:val="bullet"/>
      <w:lvlText w:val=""/>
      <w:lvlJc w:val="left"/>
      <w:pPr>
        <w:ind w:left="3210" w:hanging="360"/>
      </w:pPr>
      <w:rPr>
        <w:rFonts w:ascii="Symbol" w:hAnsi="Symbol" w:hint="default"/>
      </w:rPr>
    </w:lvl>
    <w:lvl w:ilvl="4" w:tplc="041F0003" w:tentative="1">
      <w:start w:val="1"/>
      <w:numFmt w:val="bullet"/>
      <w:lvlText w:val="o"/>
      <w:lvlJc w:val="left"/>
      <w:pPr>
        <w:ind w:left="3930" w:hanging="360"/>
      </w:pPr>
      <w:rPr>
        <w:rFonts w:ascii="Courier New" w:hAnsi="Courier New" w:cs="Courier New" w:hint="default"/>
      </w:rPr>
    </w:lvl>
    <w:lvl w:ilvl="5" w:tplc="041F0005" w:tentative="1">
      <w:start w:val="1"/>
      <w:numFmt w:val="bullet"/>
      <w:lvlText w:val=""/>
      <w:lvlJc w:val="left"/>
      <w:pPr>
        <w:ind w:left="4650" w:hanging="360"/>
      </w:pPr>
      <w:rPr>
        <w:rFonts w:ascii="Wingdings" w:hAnsi="Wingdings" w:hint="default"/>
      </w:rPr>
    </w:lvl>
    <w:lvl w:ilvl="6" w:tplc="041F0001" w:tentative="1">
      <w:start w:val="1"/>
      <w:numFmt w:val="bullet"/>
      <w:lvlText w:val=""/>
      <w:lvlJc w:val="left"/>
      <w:pPr>
        <w:ind w:left="5370" w:hanging="360"/>
      </w:pPr>
      <w:rPr>
        <w:rFonts w:ascii="Symbol" w:hAnsi="Symbol" w:hint="default"/>
      </w:rPr>
    </w:lvl>
    <w:lvl w:ilvl="7" w:tplc="041F0003" w:tentative="1">
      <w:start w:val="1"/>
      <w:numFmt w:val="bullet"/>
      <w:lvlText w:val="o"/>
      <w:lvlJc w:val="left"/>
      <w:pPr>
        <w:ind w:left="6090" w:hanging="360"/>
      </w:pPr>
      <w:rPr>
        <w:rFonts w:ascii="Courier New" w:hAnsi="Courier New" w:cs="Courier New" w:hint="default"/>
      </w:rPr>
    </w:lvl>
    <w:lvl w:ilvl="8" w:tplc="041F0005" w:tentative="1">
      <w:start w:val="1"/>
      <w:numFmt w:val="bullet"/>
      <w:lvlText w:val=""/>
      <w:lvlJc w:val="left"/>
      <w:pPr>
        <w:ind w:left="6810" w:hanging="360"/>
      </w:pPr>
      <w:rPr>
        <w:rFonts w:ascii="Wingdings" w:hAnsi="Wingdings" w:hint="default"/>
      </w:rPr>
    </w:lvl>
  </w:abstractNum>
  <w:abstractNum w:abstractNumId="36">
    <w:nsid w:val="710F151B"/>
    <w:multiLevelType w:val="hybridMultilevel"/>
    <w:tmpl w:val="DBBA157E"/>
    <w:lvl w:ilvl="0" w:tplc="041F0007">
      <w:start w:val="1"/>
      <w:numFmt w:val="bullet"/>
      <w:lvlText w:val=""/>
      <w:lvlPicBulletId w:val="2"/>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739269DB"/>
    <w:multiLevelType w:val="hybridMultilevel"/>
    <w:tmpl w:val="F2729302"/>
    <w:lvl w:ilvl="0" w:tplc="5F500DC0">
      <w:start w:val="1"/>
      <w:numFmt w:val="lowerLetter"/>
      <w:lvlText w:val="%1)"/>
      <w:lvlJc w:val="left"/>
      <w:pPr>
        <w:tabs>
          <w:tab w:val="num" w:pos="684"/>
        </w:tabs>
        <w:ind w:left="684" w:hanging="360"/>
      </w:pPr>
      <w:rPr>
        <w:rFonts w:hint="default"/>
      </w:rPr>
    </w:lvl>
    <w:lvl w:ilvl="1" w:tplc="041F0019" w:tentative="1">
      <w:start w:val="1"/>
      <w:numFmt w:val="lowerLetter"/>
      <w:lvlText w:val="%2."/>
      <w:lvlJc w:val="left"/>
      <w:pPr>
        <w:tabs>
          <w:tab w:val="num" w:pos="1404"/>
        </w:tabs>
        <w:ind w:left="1404" w:hanging="360"/>
      </w:pPr>
    </w:lvl>
    <w:lvl w:ilvl="2" w:tplc="041F001B" w:tentative="1">
      <w:start w:val="1"/>
      <w:numFmt w:val="lowerRoman"/>
      <w:lvlText w:val="%3."/>
      <w:lvlJc w:val="right"/>
      <w:pPr>
        <w:tabs>
          <w:tab w:val="num" w:pos="2124"/>
        </w:tabs>
        <w:ind w:left="2124" w:hanging="180"/>
      </w:pPr>
    </w:lvl>
    <w:lvl w:ilvl="3" w:tplc="041F000F" w:tentative="1">
      <w:start w:val="1"/>
      <w:numFmt w:val="decimal"/>
      <w:lvlText w:val="%4."/>
      <w:lvlJc w:val="left"/>
      <w:pPr>
        <w:tabs>
          <w:tab w:val="num" w:pos="2844"/>
        </w:tabs>
        <w:ind w:left="2844" w:hanging="360"/>
      </w:pPr>
    </w:lvl>
    <w:lvl w:ilvl="4" w:tplc="041F0019" w:tentative="1">
      <w:start w:val="1"/>
      <w:numFmt w:val="lowerLetter"/>
      <w:lvlText w:val="%5."/>
      <w:lvlJc w:val="left"/>
      <w:pPr>
        <w:tabs>
          <w:tab w:val="num" w:pos="3564"/>
        </w:tabs>
        <w:ind w:left="3564" w:hanging="360"/>
      </w:pPr>
    </w:lvl>
    <w:lvl w:ilvl="5" w:tplc="041F001B" w:tentative="1">
      <w:start w:val="1"/>
      <w:numFmt w:val="lowerRoman"/>
      <w:lvlText w:val="%6."/>
      <w:lvlJc w:val="right"/>
      <w:pPr>
        <w:tabs>
          <w:tab w:val="num" w:pos="4284"/>
        </w:tabs>
        <w:ind w:left="4284" w:hanging="180"/>
      </w:pPr>
    </w:lvl>
    <w:lvl w:ilvl="6" w:tplc="041F000F" w:tentative="1">
      <w:start w:val="1"/>
      <w:numFmt w:val="decimal"/>
      <w:lvlText w:val="%7."/>
      <w:lvlJc w:val="left"/>
      <w:pPr>
        <w:tabs>
          <w:tab w:val="num" w:pos="5004"/>
        </w:tabs>
        <w:ind w:left="5004" w:hanging="360"/>
      </w:pPr>
    </w:lvl>
    <w:lvl w:ilvl="7" w:tplc="041F0019" w:tentative="1">
      <w:start w:val="1"/>
      <w:numFmt w:val="lowerLetter"/>
      <w:lvlText w:val="%8."/>
      <w:lvlJc w:val="left"/>
      <w:pPr>
        <w:tabs>
          <w:tab w:val="num" w:pos="5724"/>
        </w:tabs>
        <w:ind w:left="5724" w:hanging="360"/>
      </w:pPr>
    </w:lvl>
    <w:lvl w:ilvl="8" w:tplc="041F001B" w:tentative="1">
      <w:start w:val="1"/>
      <w:numFmt w:val="lowerRoman"/>
      <w:lvlText w:val="%9."/>
      <w:lvlJc w:val="right"/>
      <w:pPr>
        <w:tabs>
          <w:tab w:val="num" w:pos="6444"/>
        </w:tabs>
        <w:ind w:left="6444" w:hanging="180"/>
      </w:pPr>
    </w:lvl>
  </w:abstractNum>
  <w:abstractNum w:abstractNumId="38">
    <w:nsid w:val="754E783F"/>
    <w:multiLevelType w:val="hybridMultilevel"/>
    <w:tmpl w:val="BCB60C0C"/>
    <w:lvl w:ilvl="0" w:tplc="80EC6518">
      <w:start w:val="1"/>
      <w:numFmt w:val="bullet"/>
      <w:lvlText w:val=""/>
      <w:lvlPicBulletId w:val="3"/>
      <w:lvlJc w:val="left"/>
      <w:pPr>
        <w:ind w:left="1050" w:hanging="360"/>
      </w:pPr>
      <w:rPr>
        <w:rFonts w:ascii="Symbol" w:hAnsi="Symbol" w:hint="default"/>
        <w:color w:val="auto"/>
      </w:rPr>
    </w:lvl>
    <w:lvl w:ilvl="1" w:tplc="041F0003" w:tentative="1">
      <w:start w:val="1"/>
      <w:numFmt w:val="bullet"/>
      <w:lvlText w:val="o"/>
      <w:lvlJc w:val="left"/>
      <w:pPr>
        <w:ind w:left="1770" w:hanging="360"/>
      </w:pPr>
      <w:rPr>
        <w:rFonts w:ascii="Courier New" w:hAnsi="Courier New" w:cs="Courier New" w:hint="default"/>
      </w:rPr>
    </w:lvl>
    <w:lvl w:ilvl="2" w:tplc="041F0005" w:tentative="1">
      <w:start w:val="1"/>
      <w:numFmt w:val="bullet"/>
      <w:lvlText w:val=""/>
      <w:lvlJc w:val="left"/>
      <w:pPr>
        <w:ind w:left="2490" w:hanging="360"/>
      </w:pPr>
      <w:rPr>
        <w:rFonts w:ascii="Wingdings" w:hAnsi="Wingdings" w:hint="default"/>
      </w:rPr>
    </w:lvl>
    <w:lvl w:ilvl="3" w:tplc="041F0001" w:tentative="1">
      <w:start w:val="1"/>
      <w:numFmt w:val="bullet"/>
      <w:lvlText w:val=""/>
      <w:lvlJc w:val="left"/>
      <w:pPr>
        <w:ind w:left="3210" w:hanging="360"/>
      </w:pPr>
      <w:rPr>
        <w:rFonts w:ascii="Symbol" w:hAnsi="Symbol" w:hint="default"/>
      </w:rPr>
    </w:lvl>
    <w:lvl w:ilvl="4" w:tplc="041F0003" w:tentative="1">
      <w:start w:val="1"/>
      <w:numFmt w:val="bullet"/>
      <w:lvlText w:val="o"/>
      <w:lvlJc w:val="left"/>
      <w:pPr>
        <w:ind w:left="3930" w:hanging="360"/>
      </w:pPr>
      <w:rPr>
        <w:rFonts w:ascii="Courier New" w:hAnsi="Courier New" w:cs="Courier New" w:hint="default"/>
      </w:rPr>
    </w:lvl>
    <w:lvl w:ilvl="5" w:tplc="041F0005" w:tentative="1">
      <w:start w:val="1"/>
      <w:numFmt w:val="bullet"/>
      <w:lvlText w:val=""/>
      <w:lvlJc w:val="left"/>
      <w:pPr>
        <w:ind w:left="4650" w:hanging="360"/>
      </w:pPr>
      <w:rPr>
        <w:rFonts w:ascii="Wingdings" w:hAnsi="Wingdings" w:hint="default"/>
      </w:rPr>
    </w:lvl>
    <w:lvl w:ilvl="6" w:tplc="041F0001" w:tentative="1">
      <w:start w:val="1"/>
      <w:numFmt w:val="bullet"/>
      <w:lvlText w:val=""/>
      <w:lvlJc w:val="left"/>
      <w:pPr>
        <w:ind w:left="5370" w:hanging="360"/>
      </w:pPr>
      <w:rPr>
        <w:rFonts w:ascii="Symbol" w:hAnsi="Symbol" w:hint="default"/>
      </w:rPr>
    </w:lvl>
    <w:lvl w:ilvl="7" w:tplc="041F0003" w:tentative="1">
      <w:start w:val="1"/>
      <w:numFmt w:val="bullet"/>
      <w:lvlText w:val="o"/>
      <w:lvlJc w:val="left"/>
      <w:pPr>
        <w:ind w:left="6090" w:hanging="360"/>
      </w:pPr>
      <w:rPr>
        <w:rFonts w:ascii="Courier New" w:hAnsi="Courier New" w:cs="Courier New" w:hint="default"/>
      </w:rPr>
    </w:lvl>
    <w:lvl w:ilvl="8" w:tplc="041F0005" w:tentative="1">
      <w:start w:val="1"/>
      <w:numFmt w:val="bullet"/>
      <w:lvlText w:val=""/>
      <w:lvlJc w:val="left"/>
      <w:pPr>
        <w:ind w:left="6810" w:hanging="360"/>
      </w:pPr>
      <w:rPr>
        <w:rFonts w:ascii="Wingdings" w:hAnsi="Wingdings" w:hint="default"/>
      </w:rPr>
    </w:lvl>
  </w:abstractNum>
  <w:abstractNum w:abstractNumId="39">
    <w:nsid w:val="7C0D466C"/>
    <w:multiLevelType w:val="hybridMultilevel"/>
    <w:tmpl w:val="62C494E8"/>
    <w:lvl w:ilvl="0" w:tplc="041F000F">
      <w:start w:val="1"/>
      <w:numFmt w:val="decimal"/>
      <w:lvlText w:val="%1."/>
      <w:lvlJc w:val="left"/>
      <w:pPr>
        <w:tabs>
          <w:tab w:val="num" w:pos="180"/>
        </w:tabs>
        <w:ind w:left="180" w:hanging="360"/>
      </w:pPr>
    </w:lvl>
    <w:lvl w:ilvl="1" w:tplc="041F0019">
      <w:start w:val="1"/>
      <w:numFmt w:val="lowerLetter"/>
      <w:lvlText w:val="%2."/>
      <w:lvlJc w:val="left"/>
      <w:pPr>
        <w:tabs>
          <w:tab w:val="num" w:pos="900"/>
        </w:tabs>
        <w:ind w:left="900" w:hanging="360"/>
      </w:pPr>
    </w:lvl>
    <w:lvl w:ilvl="2" w:tplc="041F001B" w:tentative="1">
      <w:start w:val="1"/>
      <w:numFmt w:val="lowerRoman"/>
      <w:lvlText w:val="%3."/>
      <w:lvlJc w:val="right"/>
      <w:pPr>
        <w:tabs>
          <w:tab w:val="num" w:pos="1620"/>
        </w:tabs>
        <w:ind w:left="1620" w:hanging="180"/>
      </w:pPr>
    </w:lvl>
    <w:lvl w:ilvl="3" w:tplc="041F000F" w:tentative="1">
      <w:start w:val="1"/>
      <w:numFmt w:val="decimal"/>
      <w:lvlText w:val="%4."/>
      <w:lvlJc w:val="left"/>
      <w:pPr>
        <w:tabs>
          <w:tab w:val="num" w:pos="2340"/>
        </w:tabs>
        <w:ind w:left="2340" w:hanging="360"/>
      </w:pPr>
    </w:lvl>
    <w:lvl w:ilvl="4" w:tplc="041F0019" w:tentative="1">
      <w:start w:val="1"/>
      <w:numFmt w:val="lowerLetter"/>
      <w:lvlText w:val="%5."/>
      <w:lvlJc w:val="left"/>
      <w:pPr>
        <w:tabs>
          <w:tab w:val="num" w:pos="3060"/>
        </w:tabs>
        <w:ind w:left="3060" w:hanging="360"/>
      </w:pPr>
    </w:lvl>
    <w:lvl w:ilvl="5" w:tplc="041F001B" w:tentative="1">
      <w:start w:val="1"/>
      <w:numFmt w:val="lowerRoman"/>
      <w:lvlText w:val="%6."/>
      <w:lvlJc w:val="right"/>
      <w:pPr>
        <w:tabs>
          <w:tab w:val="num" w:pos="3780"/>
        </w:tabs>
        <w:ind w:left="3780" w:hanging="180"/>
      </w:pPr>
    </w:lvl>
    <w:lvl w:ilvl="6" w:tplc="041F000F" w:tentative="1">
      <w:start w:val="1"/>
      <w:numFmt w:val="decimal"/>
      <w:lvlText w:val="%7."/>
      <w:lvlJc w:val="left"/>
      <w:pPr>
        <w:tabs>
          <w:tab w:val="num" w:pos="4500"/>
        </w:tabs>
        <w:ind w:left="4500" w:hanging="360"/>
      </w:pPr>
    </w:lvl>
    <w:lvl w:ilvl="7" w:tplc="041F0019" w:tentative="1">
      <w:start w:val="1"/>
      <w:numFmt w:val="lowerLetter"/>
      <w:lvlText w:val="%8."/>
      <w:lvlJc w:val="left"/>
      <w:pPr>
        <w:tabs>
          <w:tab w:val="num" w:pos="5220"/>
        </w:tabs>
        <w:ind w:left="5220" w:hanging="360"/>
      </w:pPr>
    </w:lvl>
    <w:lvl w:ilvl="8" w:tplc="041F001B" w:tentative="1">
      <w:start w:val="1"/>
      <w:numFmt w:val="lowerRoman"/>
      <w:lvlText w:val="%9."/>
      <w:lvlJc w:val="right"/>
      <w:pPr>
        <w:tabs>
          <w:tab w:val="num" w:pos="5940"/>
        </w:tabs>
        <w:ind w:left="5940" w:hanging="180"/>
      </w:pPr>
    </w:lvl>
  </w:abstractNum>
  <w:abstractNum w:abstractNumId="40">
    <w:nsid w:val="7CD3790A"/>
    <w:multiLevelType w:val="hybridMultilevel"/>
    <w:tmpl w:val="A8B48D4C"/>
    <w:lvl w:ilvl="0" w:tplc="80EC6518">
      <w:start w:val="1"/>
      <w:numFmt w:val="bullet"/>
      <w:lvlText w:val=""/>
      <w:lvlPicBulletId w:val="3"/>
      <w:lvlJc w:val="left"/>
      <w:pPr>
        <w:ind w:left="1050" w:hanging="360"/>
      </w:pPr>
      <w:rPr>
        <w:rFonts w:ascii="Symbol" w:hAnsi="Symbol" w:hint="default"/>
        <w:color w:val="auto"/>
      </w:rPr>
    </w:lvl>
    <w:lvl w:ilvl="1" w:tplc="041F0003" w:tentative="1">
      <w:start w:val="1"/>
      <w:numFmt w:val="bullet"/>
      <w:lvlText w:val="o"/>
      <w:lvlJc w:val="left"/>
      <w:pPr>
        <w:ind w:left="1770" w:hanging="360"/>
      </w:pPr>
      <w:rPr>
        <w:rFonts w:ascii="Courier New" w:hAnsi="Courier New" w:cs="Courier New" w:hint="default"/>
      </w:rPr>
    </w:lvl>
    <w:lvl w:ilvl="2" w:tplc="041F0005" w:tentative="1">
      <w:start w:val="1"/>
      <w:numFmt w:val="bullet"/>
      <w:lvlText w:val=""/>
      <w:lvlJc w:val="left"/>
      <w:pPr>
        <w:ind w:left="2490" w:hanging="360"/>
      </w:pPr>
      <w:rPr>
        <w:rFonts w:ascii="Wingdings" w:hAnsi="Wingdings" w:hint="default"/>
      </w:rPr>
    </w:lvl>
    <w:lvl w:ilvl="3" w:tplc="041F0001" w:tentative="1">
      <w:start w:val="1"/>
      <w:numFmt w:val="bullet"/>
      <w:lvlText w:val=""/>
      <w:lvlJc w:val="left"/>
      <w:pPr>
        <w:ind w:left="3210" w:hanging="360"/>
      </w:pPr>
      <w:rPr>
        <w:rFonts w:ascii="Symbol" w:hAnsi="Symbol" w:hint="default"/>
      </w:rPr>
    </w:lvl>
    <w:lvl w:ilvl="4" w:tplc="041F0003" w:tentative="1">
      <w:start w:val="1"/>
      <w:numFmt w:val="bullet"/>
      <w:lvlText w:val="o"/>
      <w:lvlJc w:val="left"/>
      <w:pPr>
        <w:ind w:left="3930" w:hanging="360"/>
      </w:pPr>
      <w:rPr>
        <w:rFonts w:ascii="Courier New" w:hAnsi="Courier New" w:cs="Courier New" w:hint="default"/>
      </w:rPr>
    </w:lvl>
    <w:lvl w:ilvl="5" w:tplc="041F0005" w:tentative="1">
      <w:start w:val="1"/>
      <w:numFmt w:val="bullet"/>
      <w:lvlText w:val=""/>
      <w:lvlJc w:val="left"/>
      <w:pPr>
        <w:ind w:left="4650" w:hanging="360"/>
      </w:pPr>
      <w:rPr>
        <w:rFonts w:ascii="Wingdings" w:hAnsi="Wingdings" w:hint="default"/>
      </w:rPr>
    </w:lvl>
    <w:lvl w:ilvl="6" w:tplc="041F0001" w:tentative="1">
      <w:start w:val="1"/>
      <w:numFmt w:val="bullet"/>
      <w:lvlText w:val=""/>
      <w:lvlJc w:val="left"/>
      <w:pPr>
        <w:ind w:left="5370" w:hanging="360"/>
      </w:pPr>
      <w:rPr>
        <w:rFonts w:ascii="Symbol" w:hAnsi="Symbol" w:hint="default"/>
      </w:rPr>
    </w:lvl>
    <w:lvl w:ilvl="7" w:tplc="041F0003" w:tentative="1">
      <w:start w:val="1"/>
      <w:numFmt w:val="bullet"/>
      <w:lvlText w:val="o"/>
      <w:lvlJc w:val="left"/>
      <w:pPr>
        <w:ind w:left="6090" w:hanging="360"/>
      </w:pPr>
      <w:rPr>
        <w:rFonts w:ascii="Courier New" w:hAnsi="Courier New" w:cs="Courier New" w:hint="default"/>
      </w:rPr>
    </w:lvl>
    <w:lvl w:ilvl="8" w:tplc="041F0005" w:tentative="1">
      <w:start w:val="1"/>
      <w:numFmt w:val="bullet"/>
      <w:lvlText w:val=""/>
      <w:lvlJc w:val="left"/>
      <w:pPr>
        <w:ind w:left="6810" w:hanging="360"/>
      </w:pPr>
      <w:rPr>
        <w:rFonts w:ascii="Wingdings" w:hAnsi="Wingdings" w:hint="default"/>
      </w:rPr>
    </w:lvl>
  </w:abstractNum>
  <w:abstractNum w:abstractNumId="41">
    <w:nsid w:val="7EDF767D"/>
    <w:multiLevelType w:val="hybridMultilevel"/>
    <w:tmpl w:val="C56C5A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7F273D62"/>
    <w:multiLevelType w:val="hybridMultilevel"/>
    <w:tmpl w:val="3A00723A"/>
    <w:lvl w:ilvl="0" w:tplc="CA2CA0E6">
      <w:start w:val="1"/>
      <w:numFmt w:val="bullet"/>
      <w:lvlText w:val=""/>
      <w:lvlPicBulletId w:val="4"/>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1"/>
  </w:num>
  <w:num w:numId="2">
    <w:abstractNumId w:val="1"/>
  </w:num>
  <w:num w:numId="3">
    <w:abstractNumId w:val="17"/>
  </w:num>
  <w:num w:numId="4">
    <w:abstractNumId w:val="10"/>
  </w:num>
  <w:num w:numId="5">
    <w:abstractNumId w:val="0"/>
  </w:num>
  <w:num w:numId="6">
    <w:abstractNumId w:val="37"/>
  </w:num>
  <w:num w:numId="7">
    <w:abstractNumId w:val="31"/>
  </w:num>
  <w:num w:numId="8">
    <w:abstractNumId w:val="41"/>
  </w:num>
  <w:num w:numId="9">
    <w:abstractNumId w:val="18"/>
  </w:num>
  <w:num w:numId="10">
    <w:abstractNumId w:val="34"/>
  </w:num>
  <w:num w:numId="11">
    <w:abstractNumId w:val="16"/>
  </w:num>
  <w:num w:numId="12">
    <w:abstractNumId w:val="5"/>
  </w:num>
  <w:num w:numId="13">
    <w:abstractNumId w:val="12"/>
  </w:num>
  <w:num w:numId="14">
    <w:abstractNumId w:val="8"/>
  </w:num>
  <w:num w:numId="15">
    <w:abstractNumId w:val="4"/>
  </w:num>
  <w:num w:numId="16">
    <w:abstractNumId w:val="13"/>
  </w:num>
  <w:num w:numId="17">
    <w:abstractNumId w:val="26"/>
  </w:num>
  <w:num w:numId="18">
    <w:abstractNumId w:val="36"/>
  </w:num>
  <w:num w:numId="19">
    <w:abstractNumId w:val="25"/>
  </w:num>
  <w:num w:numId="20">
    <w:abstractNumId w:val="14"/>
  </w:num>
  <w:num w:numId="21">
    <w:abstractNumId w:val="29"/>
  </w:num>
  <w:num w:numId="22">
    <w:abstractNumId w:val="42"/>
  </w:num>
  <w:num w:numId="23">
    <w:abstractNumId w:val="38"/>
  </w:num>
  <w:num w:numId="24">
    <w:abstractNumId w:val="35"/>
  </w:num>
  <w:num w:numId="25">
    <w:abstractNumId w:val="40"/>
  </w:num>
  <w:num w:numId="26">
    <w:abstractNumId w:val="9"/>
  </w:num>
  <w:num w:numId="27">
    <w:abstractNumId w:val="22"/>
  </w:num>
  <w:num w:numId="28">
    <w:abstractNumId w:val="3"/>
  </w:num>
  <w:num w:numId="29">
    <w:abstractNumId w:val="30"/>
  </w:num>
  <w:num w:numId="30">
    <w:abstractNumId w:val="11"/>
  </w:num>
  <w:num w:numId="31">
    <w:abstractNumId w:val="28"/>
  </w:num>
  <w:num w:numId="32">
    <w:abstractNumId w:val="7"/>
  </w:num>
  <w:num w:numId="33">
    <w:abstractNumId w:val="19"/>
  </w:num>
  <w:num w:numId="34">
    <w:abstractNumId w:val="23"/>
  </w:num>
  <w:num w:numId="35">
    <w:abstractNumId w:val="2"/>
  </w:num>
  <w:num w:numId="36">
    <w:abstractNumId w:val="15"/>
  </w:num>
  <w:num w:numId="37">
    <w:abstractNumId w:val="20"/>
  </w:num>
  <w:num w:numId="38">
    <w:abstractNumId w:val="33"/>
  </w:num>
  <w:num w:numId="39">
    <w:abstractNumId w:val="39"/>
  </w:num>
  <w:num w:numId="40">
    <w:abstractNumId w:val="27"/>
  </w:num>
  <w:num w:numId="41">
    <w:abstractNumId w:val="24"/>
  </w:num>
  <w:num w:numId="42">
    <w:abstractNumId w:val="6"/>
  </w:num>
  <w:num w:numId="4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characterSpacingControl w:val="doNotCompress"/>
  <w:compat>
    <w:compatSetting w:name="compatibilityMode" w:uri="http://schemas.microsoft.com/office/word" w:val="12"/>
  </w:compat>
  <w:rsids>
    <w:rsidRoot w:val="00B8375B"/>
    <w:rsid w:val="00003870"/>
    <w:rsid w:val="000238AA"/>
    <w:rsid w:val="00024366"/>
    <w:rsid w:val="0003285B"/>
    <w:rsid w:val="000563BA"/>
    <w:rsid w:val="000719DB"/>
    <w:rsid w:val="000727D7"/>
    <w:rsid w:val="00075921"/>
    <w:rsid w:val="000835B7"/>
    <w:rsid w:val="0009385D"/>
    <w:rsid w:val="000A298D"/>
    <w:rsid w:val="000A33D1"/>
    <w:rsid w:val="000E7705"/>
    <w:rsid w:val="000F4790"/>
    <w:rsid w:val="001061CB"/>
    <w:rsid w:val="0011465C"/>
    <w:rsid w:val="0013142B"/>
    <w:rsid w:val="00146DF2"/>
    <w:rsid w:val="00164DF5"/>
    <w:rsid w:val="00190C7E"/>
    <w:rsid w:val="001A2371"/>
    <w:rsid w:val="001B7476"/>
    <w:rsid w:val="001B765B"/>
    <w:rsid w:val="001C525E"/>
    <w:rsid w:val="001F1246"/>
    <w:rsid w:val="002379EA"/>
    <w:rsid w:val="00240345"/>
    <w:rsid w:val="002413A5"/>
    <w:rsid w:val="00264B09"/>
    <w:rsid w:val="00280BBE"/>
    <w:rsid w:val="00280DD7"/>
    <w:rsid w:val="002A796A"/>
    <w:rsid w:val="002B00FC"/>
    <w:rsid w:val="002B7551"/>
    <w:rsid w:val="002C3684"/>
    <w:rsid w:val="002D5BB2"/>
    <w:rsid w:val="00303B4B"/>
    <w:rsid w:val="00323368"/>
    <w:rsid w:val="003365C4"/>
    <w:rsid w:val="0037529D"/>
    <w:rsid w:val="00375B38"/>
    <w:rsid w:val="00393B43"/>
    <w:rsid w:val="003B1CB6"/>
    <w:rsid w:val="003D1330"/>
    <w:rsid w:val="00416F77"/>
    <w:rsid w:val="00431D23"/>
    <w:rsid w:val="00456F5E"/>
    <w:rsid w:val="0048616D"/>
    <w:rsid w:val="004E4B74"/>
    <w:rsid w:val="00504305"/>
    <w:rsid w:val="00544996"/>
    <w:rsid w:val="00583D99"/>
    <w:rsid w:val="0059085D"/>
    <w:rsid w:val="00591625"/>
    <w:rsid w:val="005A54ED"/>
    <w:rsid w:val="005C6184"/>
    <w:rsid w:val="005D5EFA"/>
    <w:rsid w:val="00611326"/>
    <w:rsid w:val="006113B5"/>
    <w:rsid w:val="00642C2C"/>
    <w:rsid w:val="0065501F"/>
    <w:rsid w:val="00657EE5"/>
    <w:rsid w:val="00683AD4"/>
    <w:rsid w:val="00685BEA"/>
    <w:rsid w:val="006E5406"/>
    <w:rsid w:val="006F30BD"/>
    <w:rsid w:val="0073026B"/>
    <w:rsid w:val="0076652E"/>
    <w:rsid w:val="00790179"/>
    <w:rsid w:val="007B2B95"/>
    <w:rsid w:val="007E0371"/>
    <w:rsid w:val="007E76DB"/>
    <w:rsid w:val="007E7DDE"/>
    <w:rsid w:val="007E7FCE"/>
    <w:rsid w:val="008B10CC"/>
    <w:rsid w:val="008E01AC"/>
    <w:rsid w:val="008E5F33"/>
    <w:rsid w:val="008E78C1"/>
    <w:rsid w:val="00902445"/>
    <w:rsid w:val="00974F09"/>
    <w:rsid w:val="009B09DD"/>
    <w:rsid w:val="009E18BF"/>
    <w:rsid w:val="009F783F"/>
    <w:rsid w:val="00AE025C"/>
    <w:rsid w:val="00B14E92"/>
    <w:rsid w:val="00B60B9C"/>
    <w:rsid w:val="00B62972"/>
    <w:rsid w:val="00B8375B"/>
    <w:rsid w:val="00BA0214"/>
    <w:rsid w:val="00C16661"/>
    <w:rsid w:val="00C30372"/>
    <w:rsid w:val="00C842EB"/>
    <w:rsid w:val="00CB2CB0"/>
    <w:rsid w:val="00CD53E0"/>
    <w:rsid w:val="00CD665C"/>
    <w:rsid w:val="00CE22FC"/>
    <w:rsid w:val="00D05324"/>
    <w:rsid w:val="00D20FA2"/>
    <w:rsid w:val="00D412B9"/>
    <w:rsid w:val="00D42D92"/>
    <w:rsid w:val="00D44E63"/>
    <w:rsid w:val="00D53993"/>
    <w:rsid w:val="00D70BA7"/>
    <w:rsid w:val="00D70F21"/>
    <w:rsid w:val="00D94590"/>
    <w:rsid w:val="00DB74D7"/>
    <w:rsid w:val="00DD1831"/>
    <w:rsid w:val="00DD5E17"/>
    <w:rsid w:val="00DE6137"/>
    <w:rsid w:val="00DF0CF5"/>
    <w:rsid w:val="00E130BE"/>
    <w:rsid w:val="00E24FE7"/>
    <w:rsid w:val="00E366F5"/>
    <w:rsid w:val="00E378FD"/>
    <w:rsid w:val="00E46371"/>
    <w:rsid w:val="00EC5609"/>
    <w:rsid w:val="00EE1786"/>
    <w:rsid w:val="00F1413A"/>
    <w:rsid w:val="00F17604"/>
    <w:rsid w:val="00F2087F"/>
    <w:rsid w:val="00F23A91"/>
    <w:rsid w:val="00F63692"/>
    <w:rsid w:val="00F766E7"/>
    <w:rsid w:val="00FA0C8F"/>
    <w:rsid w:val="00FA56A4"/>
    <w:rsid w:val="00FB01E6"/>
    <w:rsid w:val="00FB05AB"/>
    <w:rsid w:val="00FE0B59"/>
    <w:rsid w:val="00FE170E"/>
    <w:rsid w:val="00FF0B2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324"/>
    <o:shapelayout v:ext="edit">
      <o:idmap v:ext="edit" data="1"/>
      <o:rules v:ext="edit">
        <o:r id="V:Rule1" type="callout" idref="#_x0000_s1035"/>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375B"/>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DD5E17"/>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uiPriority w:val="9"/>
    <w:semiHidden/>
    <w:unhideWhenUsed/>
    <w:qFormat/>
    <w:rsid w:val="00164DF5"/>
    <w:pPr>
      <w:keepNext/>
      <w:keepLines/>
      <w:spacing w:before="200"/>
      <w:outlineLvl w:val="1"/>
    </w:pPr>
    <w:rPr>
      <w:rFonts w:asciiTheme="majorHAnsi" w:eastAsiaTheme="majorEastAsia" w:hAnsiTheme="majorHAnsi" w:cstheme="majorBidi"/>
      <w:b/>
      <w:bCs/>
      <w:color w:val="FE8637" w:themeColor="accent1"/>
      <w:sz w:val="26"/>
      <w:szCs w:val="26"/>
    </w:rPr>
  </w:style>
  <w:style w:type="paragraph" w:styleId="Balk4">
    <w:name w:val="heading 4"/>
    <w:basedOn w:val="Normal"/>
    <w:next w:val="Normal"/>
    <w:link w:val="Balk4Char"/>
    <w:uiPriority w:val="9"/>
    <w:semiHidden/>
    <w:unhideWhenUsed/>
    <w:qFormat/>
    <w:rsid w:val="00075921"/>
    <w:pPr>
      <w:keepNext/>
      <w:keepLines/>
      <w:spacing w:before="200"/>
      <w:outlineLvl w:val="3"/>
    </w:pPr>
    <w:rPr>
      <w:rFonts w:asciiTheme="majorHAnsi" w:eastAsiaTheme="majorEastAsia" w:hAnsiTheme="majorHAnsi" w:cstheme="majorBidi"/>
      <w:b/>
      <w:bCs/>
      <w:i/>
      <w:iCs/>
      <w:color w:val="FE8637"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3">
    <w:name w:val="Body Text 3"/>
    <w:basedOn w:val="Normal"/>
    <w:link w:val="GvdeMetni3Char"/>
    <w:rsid w:val="00B8375B"/>
    <w:pPr>
      <w:spacing w:after="120"/>
    </w:pPr>
    <w:rPr>
      <w:sz w:val="16"/>
      <w:szCs w:val="16"/>
      <w:lang w:val="en-US" w:eastAsia="en-US"/>
    </w:rPr>
  </w:style>
  <w:style w:type="character" w:customStyle="1" w:styleId="GvdeMetni3Char">
    <w:name w:val="Gövde Metni 3 Char"/>
    <w:basedOn w:val="VarsaylanParagrafYazTipi"/>
    <w:link w:val="GvdeMetni3"/>
    <w:rsid w:val="00B8375B"/>
    <w:rPr>
      <w:rFonts w:ascii="Times New Roman" w:eastAsia="Times New Roman" w:hAnsi="Times New Roman" w:cs="Times New Roman"/>
      <w:sz w:val="16"/>
      <w:szCs w:val="16"/>
      <w:lang w:val="en-US"/>
    </w:rPr>
  </w:style>
  <w:style w:type="paragraph" w:styleId="ListeParagraf">
    <w:name w:val="List Paragraph"/>
    <w:basedOn w:val="Normal"/>
    <w:uiPriority w:val="34"/>
    <w:qFormat/>
    <w:rsid w:val="00B8375B"/>
    <w:pPr>
      <w:ind w:left="720"/>
      <w:contextualSpacing/>
    </w:pPr>
  </w:style>
  <w:style w:type="character" w:customStyle="1" w:styleId="Balk1Char">
    <w:name w:val="Başlık 1 Char"/>
    <w:basedOn w:val="VarsaylanParagrafYazTipi"/>
    <w:link w:val="Balk1"/>
    <w:rsid w:val="00DD5E17"/>
    <w:rPr>
      <w:rFonts w:ascii="Arial" w:eastAsia="Times New Roman" w:hAnsi="Arial" w:cs="Arial"/>
      <w:b/>
      <w:bCs/>
      <w:kern w:val="32"/>
      <w:sz w:val="32"/>
      <w:szCs w:val="32"/>
      <w:lang w:eastAsia="tr-TR"/>
    </w:rPr>
  </w:style>
  <w:style w:type="paragraph" w:styleId="Liste">
    <w:name w:val="List"/>
    <w:basedOn w:val="Normal"/>
    <w:rsid w:val="00DD5E17"/>
    <w:pPr>
      <w:ind w:left="283" w:hanging="283"/>
    </w:pPr>
  </w:style>
  <w:style w:type="paragraph" w:styleId="BalonMetni">
    <w:name w:val="Balloon Text"/>
    <w:basedOn w:val="Normal"/>
    <w:link w:val="BalonMetniChar"/>
    <w:uiPriority w:val="99"/>
    <w:semiHidden/>
    <w:unhideWhenUsed/>
    <w:rsid w:val="00DD5E17"/>
    <w:rPr>
      <w:rFonts w:ascii="Tahoma" w:hAnsi="Tahoma" w:cs="Tahoma"/>
      <w:sz w:val="16"/>
      <w:szCs w:val="16"/>
    </w:rPr>
  </w:style>
  <w:style w:type="character" w:customStyle="1" w:styleId="BalonMetniChar">
    <w:name w:val="Balon Metni Char"/>
    <w:basedOn w:val="VarsaylanParagrafYazTipi"/>
    <w:link w:val="BalonMetni"/>
    <w:uiPriority w:val="99"/>
    <w:semiHidden/>
    <w:rsid w:val="00DD5E17"/>
    <w:rPr>
      <w:rFonts w:ascii="Tahoma" w:eastAsia="Times New Roman" w:hAnsi="Tahoma" w:cs="Tahoma"/>
      <w:sz w:val="16"/>
      <w:szCs w:val="16"/>
      <w:lang w:eastAsia="tr-TR"/>
    </w:rPr>
  </w:style>
  <w:style w:type="paragraph" w:styleId="GvdeMetni">
    <w:name w:val="Body Text"/>
    <w:basedOn w:val="Normal"/>
    <w:link w:val="GvdeMetniChar"/>
    <w:rsid w:val="00DD5E17"/>
    <w:pPr>
      <w:spacing w:after="120"/>
    </w:pPr>
  </w:style>
  <w:style w:type="character" w:customStyle="1" w:styleId="GvdeMetniChar">
    <w:name w:val="Gövde Metni Char"/>
    <w:basedOn w:val="VarsaylanParagrafYazTipi"/>
    <w:link w:val="GvdeMetni"/>
    <w:rsid w:val="00DD5E17"/>
    <w:rPr>
      <w:rFonts w:ascii="Times New Roman" w:eastAsia="Times New Roman" w:hAnsi="Times New Roman" w:cs="Times New Roman"/>
      <w:sz w:val="24"/>
      <w:szCs w:val="24"/>
      <w:lang w:eastAsia="tr-TR"/>
    </w:rPr>
  </w:style>
  <w:style w:type="paragraph" w:styleId="Liste2">
    <w:name w:val="List 2"/>
    <w:basedOn w:val="Normal"/>
    <w:uiPriority w:val="99"/>
    <w:semiHidden/>
    <w:unhideWhenUsed/>
    <w:rsid w:val="00DD5E17"/>
    <w:pPr>
      <w:ind w:left="566" w:hanging="283"/>
      <w:contextualSpacing/>
    </w:pPr>
  </w:style>
  <w:style w:type="table" w:styleId="TabloKlavuzu">
    <w:name w:val="Table Grid"/>
    <w:basedOn w:val="NormalTablo"/>
    <w:uiPriority w:val="59"/>
    <w:rsid w:val="000F479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alk2Char">
    <w:name w:val="Başlık 2 Char"/>
    <w:basedOn w:val="VarsaylanParagrafYazTipi"/>
    <w:link w:val="Balk2"/>
    <w:uiPriority w:val="9"/>
    <w:semiHidden/>
    <w:rsid w:val="00164DF5"/>
    <w:rPr>
      <w:rFonts w:asciiTheme="majorHAnsi" w:eastAsiaTheme="majorEastAsia" w:hAnsiTheme="majorHAnsi" w:cstheme="majorBidi"/>
      <w:b/>
      <w:bCs/>
      <w:color w:val="FE8637" w:themeColor="accent1"/>
      <w:sz w:val="26"/>
      <w:szCs w:val="26"/>
      <w:lang w:eastAsia="tr-TR"/>
    </w:rPr>
  </w:style>
  <w:style w:type="paragraph" w:styleId="AralkYok">
    <w:name w:val="No Spacing"/>
    <w:uiPriority w:val="1"/>
    <w:qFormat/>
    <w:rsid w:val="0013142B"/>
    <w:pPr>
      <w:spacing w:after="0" w:line="240" w:lineRule="auto"/>
    </w:pPr>
    <w:rPr>
      <w:rFonts w:ascii="Times New Roman" w:eastAsia="Times New Roman" w:hAnsi="Times New Roman" w:cs="Times New Roman"/>
      <w:sz w:val="24"/>
      <w:szCs w:val="24"/>
      <w:lang w:eastAsia="tr-TR"/>
    </w:rPr>
  </w:style>
  <w:style w:type="character" w:customStyle="1" w:styleId="Balk4Char">
    <w:name w:val="Başlık 4 Char"/>
    <w:basedOn w:val="VarsaylanParagrafYazTipi"/>
    <w:link w:val="Balk4"/>
    <w:uiPriority w:val="9"/>
    <w:semiHidden/>
    <w:rsid w:val="00075921"/>
    <w:rPr>
      <w:rFonts w:asciiTheme="majorHAnsi" w:eastAsiaTheme="majorEastAsia" w:hAnsiTheme="majorHAnsi" w:cstheme="majorBidi"/>
      <w:b/>
      <w:bCs/>
      <w:i/>
      <w:iCs/>
      <w:color w:val="FE8637" w:themeColor="accent1"/>
      <w:sz w:val="24"/>
      <w:szCs w:val="24"/>
      <w:lang w:eastAsia="tr-TR"/>
    </w:rPr>
  </w:style>
  <w:style w:type="paragraph" w:styleId="stbilgi">
    <w:name w:val="header"/>
    <w:basedOn w:val="Normal"/>
    <w:link w:val="stbilgiChar"/>
    <w:rsid w:val="00591625"/>
    <w:pPr>
      <w:tabs>
        <w:tab w:val="center" w:pos="4536"/>
        <w:tab w:val="right" w:pos="9072"/>
      </w:tabs>
    </w:pPr>
  </w:style>
  <w:style w:type="character" w:customStyle="1" w:styleId="stbilgiChar">
    <w:name w:val="Üstbilgi Char"/>
    <w:basedOn w:val="VarsaylanParagrafYazTipi"/>
    <w:link w:val="stbilgi"/>
    <w:rsid w:val="00591625"/>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1.jpeg"/><Relationship Id="rId3" Type="http://schemas.openxmlformats.org/officeDocument/2006/relationships/styles" Target="styles.xml"/><Relationship Id="rId7" Type="http://schemas.openxmlformats.org/officeDocument/2006/relationships/image" Target="media/image10.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2.jpeg"/></Relationships>
</file>

<file path=word/_rels/numbering.xml.rels><?xml version="1.0" encoding="UTF-8" standalone="yes"?>
<Relationships xmlns="http://schemas.openxmlformats.org/package/2006/relationships"><Relationship Id="rId8" Type="http://schemas.openxmlformats.org/officeDocument/2006/relationships/image" Target="media/image8.gif"/><Relationship Id="rId3" Type="http://schemas.openxmlformats.org/officeDocument/2006/relationships/image" Target="media/image3.gif"/><Relationship Id="rId7" Type="http://schemas.openxmlformats.org/officeDocument/2006/relationships/image" Target="media/image7.gif"/><Relationship Id="rId2" Type="http://schemas.openxmlformats.org/officeDocument/2006/relationships/image" Target="media/image2.gif"/><Relationship Id="rId1" Type="http://schemas.openxmlformats.org/officeDocument/2006/relationships/image" Target="media/image1.gif"/><Relationship Id="rId6" Type="http://schemas.openxmlformats.org/officeDocument/2006/relationships/image" Target="media/image6.gif"/><Relationship Id="rId5" Type="http://schemas.openxmlformats.org/officeDocument/2006/relationships/image" Target="media/image5.gif"/><Relationship Id="rId4" Type="http://schemas.openxmlformats.org/officeDocument/2006/relationships/image" Target="media/image4.gif"/><Relationship Id="rId9" Type="http://schemas.openxmlformats.org/officeDocument/2006/relationships/image" Target="media/image9.gif"/></Relationships>
</file>

<file path=word/theme/theme1.xml><?xml version="1.0" encoding="utf-8"?>
<a:theme xmlns:a="http://schemas.openxmlformats.org/drawingml/2006/main" name="Ofis Teması">
  <a:themeElements>
    <a:clrScheme name="Cumba">
      <a:dk1>
        <a:sysClr val="windowText" lastClr="000000"/>
      </a:dk1>
      <a:lt1>
        <a:sysClr val="window" lastClr="FFFFFF"/>
      </a:lt1>
      <a:dk2>
        <a:srgbClr val="575F6D"/>
      </a:dk2>
      <a:lt2>
        <a:srgbClr val="FFF39D"/>
      </a:lt2>
      <a:accent1>
        <a:srgbClr val="FE8637"/>
      </a:accent1>
      <a:accent2>
        <a:srgbClr val="7598D9"/>
      </a:accent2>
      <a:accent3>
        <a:srgbClr val="B32C16"/>
      </a:accent3>
      <a:accent4>
        <a:srgbClr val="F5CD2D"/>
      </a:accent4>
      <a:accent5>
        <a:srgbClr val="AEBAD5"/>
      </a:accent5>
      <a:accent6>
        <a:srgbClr val="777C84"/>
      </a:accent6>
      <a:hlink>
        <a:srgbClr val="D2611C"/>
      </a:hlink>
      <a:folHlink>
        <a:srgbClr val="3B435B"/>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73BDF-AC47-48BA-B7BD-321FAAB9C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735</TotalTime>
  <Pages>2</Pages>
  <Words>589</Words>
  <Characters>3360</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Kampüs Copy</Company>
  <LinksUpToDate>false</LinksUpToDate>
  <CharactersWithSpaces>3942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Second Life</dc:creator>
  <cp:keywords/>
  <dc:description/>
  <cp:lastModifiedBy>Orkun Ali</cp:lastModifiedBy>
  <cp:revision>79</cp:revision>
  <cp:lastPrinted>2007-11-28T15:41:00Z</cp:lastPrinted>
  <dcterms:created xsi:type="dcterms:W3CDTF">2007-11-15T23:10:00Z</dcterms:created>
  <dcterms:modified xsi:type="dcterms:W3CDTF">2012-02-27T17:47:00Z</dcterms:modified>
</cp:coreProperties>
</file>