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497" w:type="dxa"/>
        <w:tblInd w:w="-120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6"/>
        <w:gridCol w:w="2976"/>
        <w:gridCol w:w="2835"/>
        <w:gridCol w:w="2552"/>
        <w:gridCol w:w="2619"/>
        <w:gridCol w:w="2679"/>
      </w:tblGrid>
      <w:tr w:rsidR="00AD3677" w:rsidRPr="005C0621" w:rsidTr="0012486C">
        <w:trPr>
          <w:trHeight w:val="51"/>
        </w:trPr>
        <w:tc>
          <w:tcPr>
            <w:tcW w:w="2836" w:type="dxa"/>
            <w:tcBorders>
              <w:bottom w:val="single" w:sz="18" w:space="0" w:color="auto"/>
            </w:tcBorders>
          </w:tcPr>
          <w:p w:rsidR="00AD3677" w:rsidRPr="005C0621" w:rsidRDefault="00D73317" w:rsidP="008233FD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İNKILÂPLAR</w:t>
            </w:r>
          </w:p>
        </w:tc>
        <w:tc>
          <w:tcPr>
            <w:tcW w:w="2976" w:type="dxa"/>
            <w:vMerge w:val="restart"/>
          </w:tcPr>
          <w:p w:rsidR="00AD3677" w:rsidRDefault="00A62C10" w:rsidP="00AD3677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3-Halifeliğin Kaldırılması</w:t>
            </w:r>
          </w:p>
          <w:p w:rsidR="00A62C10" w:rsidRDefault="00A62C10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(3 Mart 1924)</w:t>
            </w:r>
          </w:p>
          <w:p w:rsidR="00A62C10" w:rsidRDefault="00A62C10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Saltanat taraftarlarının dayanağı yok edildi.</w:t>
            </w:r>
          </w:p>
          <w:p w:rsidR="00A62C10" w:rsidRDefault="00A62C10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Cumhuriyet rejimi güç kazandı.</w:t>
            </w:r>
          </w:p>
          <w:p w:rsidR="00A62C10" w:rsidRDefault="00A62C10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Laiklik yolunda en önem</w:t>
            </w:r>
            <w:r w:rsidR="000F1A41">
              <w:rPr>
                <w:rFonts w:ascii="Verdana" w:hAnsi="Verdana"/>
                <w:sz w:val="16"/>
                <w:szCs w:val="16"/>
              </w:rPr>
              <w:t xml:space="preserve">li adım </w:t>
            </w:r>
            <w:r>
              <w:rPr>
                <w:rFonts w:ascii="Verdana" w:hAnsi="Verdana"/>
                <w:sz w:val="16"/>
                <w:szCs w:val="16"/>
              </w:rPr>
              <w:t>atıldı.</w:t>
            </w:r>
          </w:p>
          <w:p w:rsidR="00A62C10" w:rsidRDefault="00A62C10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-Ümmetçi anlayış sona ererken Ulus toplu anlayışı güçlendi.</w:t>
            </w:r>
          </w:p>
          <w:p w:rsidR="005B0A90" w:rsidRDefault="0032666F" w:rsidP="005B0A9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-Yabancı devletlerin iç işlerimize müdahalesi önlendi.</w:t>
            </w:r>
          </w:p>
          <w:p w:rsidR="00226F01" w:rsidRDefault="005B0A90" w:rsidP="005B0A9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Osmanlı ailesi yurt dışına çıkarıldı.</w:t>
            </w:r>
            <w:r w:rsidR="00226F01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DE0B73" w:rsidRPr="005F1D07" w:rsidRDefault="00DE0B73" w:rsidP="00DE0B73">
            <w:pPr>
              <w:pStyle w:val="AralkYok"/>
              <w:rPr>
                <w:rFonts w:ascii="Verdana" w:hAnsi="Verdana"/>
                <w:sz w:val="16"/>
                <w:szCs w:val="16"/>
                <w:u w:val="single"/>
              </w:rPr>
            </w:pPr>
            <w:r w:rsidRPr="005F1D07">
              <w:rPr>
                <w:rFonts w:ascii="Verdana" w:hAnsi="Verdana"/>
                <w:sz w:val="16"/>
                <w:szCs w:val="16"/>
                <w:u w:val="single"/>
              </w:rPr>
              <w:t>Laiklik - cumhuriyetçilik</w:t>
            </w:r>
          </w:p>
          <w:p w:rsidR="00DE0B73" w:rsidRPr="005F1D07" w:rsidRDefault="00DE0B73" w:rsidP="005B0A90">
            <w:pPr>
              <w:pStyle w:val="AralkYok"/>
              <w:rPr>
                <w:rFonts w:ascii="Verdana" w:hAnsi="Verdana"/>
                <w:sz w:val="16"/>
                <w:szCs w:val="16"/>
                <w:u w:val="single"/>
              </w:rPr>
            </w:pPr>
          </w:p>
          <w:p w:rsidR="00226F01" w:rsidRDefault="00226F01" w:rsidP="005B0A90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Halifeliğin Kaldırılması ile    </w:t>
            </w:r>
          </w:p>
          <w:p w:rsidR="00226F01" w:rsidRDefault="00226F01" w:rsidP="005B0A90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            B</w:t>
            </w:r>
            <w:r w:rsidRPr="00226F01">
              <w:rPr>
                <w:rFonts w:ascii="Verdana" w:hAnsi="Verdana"/>
                <w:b/>
                <w:sz w:val="16"/>
                <w:szCs w:val="16"/>
              </w:rPr>
              <w:t>irlikte</w:t>
            </w:r>
          </w:p>
          <w:p w:rsidR="00226F01" w:rsidRDefault="00226F01" w:rsidP="005B0A90">
            <w:pPr>
              <w:pStyle w:val="AralkYok"/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*</w:t>
            </w:r>
            <w:proofErr w:type="spellStart"/>
            <w:r w:rsidRPr="00226F01">
              <w:rPr>
                <w:rFonts w:ascii="Verdana" w:hAnsi="Verdana"/>
                <w:sz w:val="16"/>
                <w:szCs w:val="16"/>
                <w:u w:val="single"/>
              </w:rPr>
              <w:t>Tevhid</w:t>
            </w:r>
            <w:proofErr w:type="spellEnd"/>
            <w:r w:rsidRPr="00226F01">
              <w:rPr>
                <w:rFonts w:ascii="Verdana" w:hAnsi="Verdana"/>
                <w:sz w:val="16"/>
                <w:szCs w:val="16"/>
                <w:u w:val="single"/>
              </w:rPr>
              <w:t>-i Tedrisat Kanunu</w:t>
            </w:r>
            <w:r>
              <w:rPr>
                <w:rFonts w:ascii="Verdana" w:hAnsi="Verdana"/>
                <w:sz w:val="16"/>
                <w:szCs w:val="16"/>
                <w:u w:val="single"/>
              </w:rPr>
              <w:t xml:space="preserve">: </w:t>
            </w:r>
            <w:r w:rsidRPr="00226F01">
              <w:rPr>
                <w:rFonts w:ascii="Verdana" w:hAnsi="Verdana"/>
                <w:sz w:val="16"/>
                <w:szCs w:val="16"/>
              </w:rPr>
              <w:t>Eğitimde birlik sağlandı.</w:t>
            </w:r>
          </w:p>
          <w:p w:rsidR="00226F01" w:rsidRDefault="00226F01" w:rsidP="005B0A9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u w:val="single"/>
              </w:rPr>
              <w:t>*</w:t>
            </w:r>
            <w:proofErr w:type="spellStart"/>
            <w:r>
              <w:rPr>
                <w:rFonts w:ascii="Verdana" w:hAnsi="Verdana"/>
                <w:sz w:val="16"/>
                <w:szCs w:val="16"/>
                <w:u w:val="single"/>
              </w:rPr>
              <w:t>Şer’iye</w:t>
            </w:r>
            <w:proofErr w:type="spellEnd"/>
            <w:r>
              <w:rPr>
                <w:rFonts w:ascii="Verdana" w:hAnsi="Verdana"/>
                <w:sz w:val="16"/>
                <w:szCs w:val="16"/>
                <w:u w:val="single"/>
              </w:rPr>
              <w:t xml:space="preserve"> ve Evkaf </w:t>
            </w:r>
            <w:proofErr w:type="gramStart"/>
            <w:r>
              <w:rPr>
                <w:rFonts w:ascii="Verdana" w:hAnsi="Verdana"/>
                <w:sz w:val="16"/>
                <w:szCs w:val="16"/>
                <w:u w:val="single"/>
              </w:rPr>
              <w:t>Vekaleti</w:t>
            </w:r>
            <w:proofErr w:type="gramEnd"/>
            <w:r>
              <w:rPr>
                <w:rFonts w:ascii="Verdana" w:hAnsi="Verdana"/>
                <w:sz w:val="16"/>
                <w:szCs w:val="16"/>
                <w:u w:val="single"/>
              </w:rPr>
              <w:t xml:space="preserve"> kaldırıldı. </w:t>
            </w:r>
            <w:r w:rsidRPr="00226F01">
              <w:rPr>
                <w:rFonts w:ascii="Verdana" w:hAnsi="Verdana"/>
                <w:sz w:val="16"/>
                <w:szCs w:val="16"/>
              </w:rPr>
              <w:t xml:space="preserve">Yerine Diyanet </w:t>
            </w:r>
            <w:proofErr w:type="gramStart"/>
            <w:r w:rsidRPr="00226F01">
              <w:rPr>
                <w:rFonts w:ascii="Verdana" w:hAnsi="Verdana"/>
                <w:sz w:val="16"/>
                <w:szCs w:val="16"/>
              </w:rPr>
              <w:t>işerli</w:t>
            </w:r>
            <w:proofErr w:type="gramEnd"/>
            <w:r w:rsidRPr="00226F01">
              <w:rPr>
                <w:rFonts w:ascii="Verdana" w:hAnsi="Verdana"/>
                <w:sz w:val="16"/>
                <w:szCs w:val="16"/>
              </w:rPr>
              <w:t xml:space="preserve"> başkanlığı ve Vakıflar genel Müdürlüğü kurulmuştur.</w:t>
            </w:r>
          </w:p>
          <w:p w:rsidR="00226F01" w:rsidRDefault="00226F01" w:rsidP="005B0A9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* </w:t>
            </w:r>
            <w:r w:rsidRPr="00226F01">
              <w:rPr>
                <w:rFonts w:ascii="Verdana" w:hAnsi="Verdana"/>
                <w:sz w:val="16"/>
                <w:szCs w:val="16"/>
                <w:u w:val="single"/>
              </w:rPr>
              <w:t>Erkan-ı Harbiye Umumiye Vekaleti Kaldırıldı</w:t>
            </w:r>
            <w:r>
              <w:rPr>
                <w:rFonts w:ascii="Verdana" w:hAnsi="Verdana"/>
                <w:sz w:val="16"/>
                <w:szCs w:val="16"/>
              </w:rPr>
              <w:t>.Yerine Genel Kurmay Başkanlığı ve Milli savunma Bakanlığı kuruldu.</w:t>
            </w:r>
          </w:p>
          <w:p w:rsidR="00226F01" w:rsidRPr="00226F01" w:rsidRDefault="00226F01" w:rsidP="005B0A90">
            <w:pPr>
              <w:pStyle w:val="AralkYok"/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sz w:val="16"/>
                <w:szCs w:val="16"/>
              </w:rPr>
              <w:t>( Orduyu siyasetten uzak tutmak için.)</w:t>
            </w:r>
          </w:p>
          <w:p w:rsidR="0032666F" w:rsidRDefault="00344E7F" w:rsidP="005B0A9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344E7F">
              <w:rPr>
                <w:rFonts w:ascii="Verdana" w:hAnsi="Verdana"/>
                <w:b/>
                <w:sz w:val="16"/>
                <w:szCs w:val="16"/>
              </w:rPr>
              <w:t>Not:-</w:t>
            </w:r>
            <w:r>
              <w:rPr>
                <w:rFonts w:ascii="Verdana" w:hAnsi="Verdana"/>
                <w:sz w:val="16"/>
                <w:szCs w:val="16"/>
              </w:rPr>
              <w:t xml:space="preserve"> Laikliğin ilk aşaması Saltanatın kaldırılması,</w:t>
            </w:r>
          </w:p>
          <w:p w:rsidR="00344E7F" w:rsidRDefault="00344E7F" w:rsidP="005B0A9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-En önemli aşaması Halifeliğin kaldırılması.</w:t>
            </w:r>
          </w:p>
          <w:p w:rsidR="00344E7F" w:rsidRDefault="00344E7F" w:rsidP="005B0A9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-üçüncü aşaması 1924 Anayasasından Devletin Dini İslam’dır maddesinin çıkarılması.</w:t>
            </w:r>
          </w:p>
          <w:p w:rsidR="00344E7F" w:rsidRDefault="00344E7F" w:rsidP="005B0A9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-Son aşaması 1924 Anayasasına 1937’de Laiklik ilkesinin eklenmesidir.</w:t>
            </w:r>
          </w:p>
          <w:p w:rsidR="00344E7F" w:rsidRPr="001E439A" w:rsidRDefault="00344E7F" w:rsidP="005B0A90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1E439A" w:rsidRPr="001E439A">
              <w:rPr>
                <w:rFonts w:ascii="Verdana" w:hAnsi="Verdana"/>
                <w:b/>
                <w:sz w:val="16"/>
                <w:szCs w:val="16"/>
              </w:rPr>
              <w:t>4-</w:t>
            </w:r>
            <w:r w:rsidR="00C35D6D" w:rsidRPr="001E439A">
              <w:rPr>
                <w:rFonts w:ascii="Verdana" w:hAnsi="Verdana"/>
                <w:b/>
                <w:sz w:val="16"/>
                <w:szCs w:val="16"/>
              </w:rPr>
              <w:t xml:space="preserve"> 1924 Anayasası</w:t>
            </w:r>
          </w:p>
          <w:p w:rsidR="00C35D6D" w:rsidRPr="001E439A" w:rsidRDefault="00C35D6D" w:rsidP="005B0A90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1E439A">
              <w:rPr>
                <w:rFonts w:ascii="Verdana" w:hAnsi="Verdana"/>
                <w:b/>
                <w:sz w:val="16"/>
                <w:szCs w:val="16"/>
              </w:rPr>
              <w:t xml:space="preserve">    20 Nisan 1924</w:t>
            </w:r>
          </w:p>
          <w:p w:rsidR="00C35D6D" w:rsidRDefault="00C35D6D" w:rsidP="005B0A9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-Devletin yönetim şekli Cumhuriyettir.</w:t>
            </w:r>
          </w:p>
          <w:p w:rsidR="00C35D6D" w:rsidRDefault="00C35D6D" w:rsidP="005B0A9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-Türk Devletinin Dini İslam, Dili Türkçe,Başkenti Ankara(13 Ekim 1923’de başkent oldu.</w:t>
            </w:r>
            <w:r w:rsidR="00531F8C">
              <w:rPr>
                <w:rFonts w:ascii="Verdana" w:hAnsi="Verdana"/>
                <w:sz w:val="16"/>
                <w:szCs w:val="16"/>
              </w:rPr>
              <w:t>)</w:t>
            </w:r>
          </w:p>
          <w:p w:rsidR="00C35D6D" w:rsidRDefault="00C35D6D" w:rsidP="005B0A9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-Egemenlik kayıtsı şartsız milletindir.</w:t>
            </w:r>
          </w:p>
          <w:p w:rsidR="00C35D6D" w:rsidRDefault="00C35D6D" w:rsidP="005B0A9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-Güçler birliği ilkesi devam etmiştir.</w:t>
            </w:r>
          </w:p>
          <w:p w:rsidR="00C35D6D" w:rsidRDefault="00C35D6D" w:rsidP="005B0A9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-Meclis Hükümeti yerine Kabine sistemine geçildi.</w:t>
            </w:r>
          </w:p>
          <w:p w:rsidR="00C35D6D" w:rsidRDefault="00C35D6D" w:rsidP="005B0A9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-Seçme seçilme yalnız erkeklere aittir.</w:t>
            </w:r>
          </w:p>
          <w:p w:rsidR="00344E7F" w:rsidRPr="00531F8C" w:rsidRDefault="00344E7F" w:rsidP="005B0A90">
            <w:pPr>
              <w:pStyle w:val="AralkYok"/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</w:t>
            </w:r>
            <w:r w:rsidR="00DE0B73" w:rsidRPr="00531F8C">
              <w:rPr>
                <w:rFonts w:ascii="Verdana" w:hAnsi="Verdana"/>
                <w:sz w:val="16"/>
                <w:szCs w:val="16"/>
                <w:u w:val="single"/>
              </w:rPr>
              <w:t>Laiklik - Cumhuriyetçilik</w:t>
            </w:r>
            <w:r w:rsidRPr="00531F8C">
              <w:rPr>
                <w:rFonts w:ascii="Verdana" w:hAnsi="Verdana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835" w:type="dxa"/>
            <w:vMerge w:val="restart"/>
            <w:tcBorders>
              <w:right w:val="single" w:sz="24" w:space="0" w:color="auto"/>
            </w:tcBorders>
          </w:tcPr>
          <w:p w:rsidR="00AD3677" w:rsidRDefault="00C35D6D" w:rsidP="008233FD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       </w:t>
            </w:r>
            <w:r w:rsidRPr="00344E7F">
              <w:rPr>
                <w:rFonts w:ascii="Verdana" w:hAnsi="Verdana"/>
                <w:b/>
                <w:sz w:val="16"/>
                <w:szCs w:val="16"/>
              </w:rPr>
              <w:t>B)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 </w:t>
            </w:r>
            <w:r w:rsidRPr="00344E7F">
              <w:rPr>
                <w:rFonts w:ascii="Verdana" w:hAnsi="Verdana"/>
                <w:b/>
                <w:sz w:val="16"/>
                <w:szCs w:val="16"/>
              </w:rPr>
              <w:t xml:space="preserve"> Hukuki Alanda</w:t>
            </w:r>
          </w:p>
          <w:p w:rsidR="00DF3D65" w:rsidRDefault="00DF3D65" w:rsidP="008233F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Gerekçeleri: -Hukuk birliğinin olmaması.</w:t>
            </w:r>
          </w:p>
          <w:p w:rsidR="00DF3D65" w:rsidRDefault="00DF3D65" w:rsidP="008233F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 w:rsidR="00315051">
              <w:rPr>
                <w:rFonts w:ascii="Verdana" w:hAnsi="Verdana"/>
                <w:sz w:val="16"/>
                <w:szCs w:val="16"/>
              </w:rPr>
              <w:t>Mevcut hukuk sisteminin çağın gerisinde olması</w:t>
            </w:r>
          </w:p>
          <w:p w:rsidR="00C35D6D" w:rsidRPr="00506011" w:rsidRDefault="00315051" w:rsidP="0031505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1- </w:t>
            </w:r>
            <w:r w:rsidR="00DF3D65" w:rsidRPr="00DF3D65">
              <w:rPr>
                <w:rFonts w:ascii="Verdana" w:hAnsi="Verdana"/>
                <w:b/>
                <w:sz w:val="16"/>
                <w:szCs w:val="16"/>
              </w:rPr>
              <w:t>1</w:t>
            </w:r>
            <w:r w:rsidR="00DB6AC3">
              <w:rPr>
                <w:rFonts w:ascii="Verdana" w:hAnsi="Verdana"/>
                <w:b/>
                <w:sz w:val="16"/>
                <w:szCs w:val="16"/>
              </w:rPr>
              <w:t>924 Anayasasının Kabulü</w:t>
            </w:r>
          </w:p>
          <w:p w:rsidR="004E23D8" w:rsidRDefault="004E23D8" w:rsidP="0031505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</w:rPr>
              <w:t>Yönetim şekli cumhuriyettir.</w:t>
            </w:r>
          </w:p>
          <w:p w:rsidR="004E23D8" w:rsidRDefault="004E23D8" w:rsidP="0031505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-Karma Hükümet sistemi</w:t>
            </w:r>
          </w:p>
          <w:p w:rsidR="004E23D8" w:rsidRDefault="004E23D8" w:rsidP="004E23D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4E23D8">
              <w:rPr>
                <w:rFonts w:ascii="Verdana" w:hAnsi="Verdana"/>
                <w:b/>
                <w:sz w:val="16"/>
                <w:szCs w:val="16"/>
              </w:rPr>
              <w:t>Not:</w:t>
            </w:r>
            <w:r>
              <w:rPr>
                <w:rFonts w:ascii="Verdana" w:hAnsi="Verdana"/>
                <w:sz w:val="16"/>
                <w:szCs w:val="16"/>
              </w:rPr>
              <w:t xml:space="preserve"> Karma Hükümet: Meclis Hükümeti ve parlamenter sistem arasındaki hükümet sistemidir.</w:t>
            </w:r>
          </w:p>
          <w:p w:rsidR="004E23D8" w:rsidRDefault="004E23D8" w:rsidP="004E23D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-Hükümeti Başbakan Kurar Meclis onaylar.</w:t>
            </w:r>
          </w:p>
          <w:p w:rsidR="004E23D8" w:rsidRDefault="004E23D8" w:rsidP="004E23D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-Meclis yasama yetkisi</w:t>
            </w:r>
            <w:r w:rsidR="001E439A">
              <w:rPr>
                <w:rFonts w:ascii="Verdana" w:hAnsi="Verdana"/>
                <w:sz w:val="16"/>
                <w:szCs w:val="16"/>
              </w:rPr>
              <w:t>ni</w:t>
            </w:r>
            <w:r>
              <w:rPr>
                <w:rFonts w:ascii="Verdana" w:hAnsi="Verdana"/>
                <w:sz w:val="16"/>
                <w:szCs w:val="16"/>
              </w:rPr>
              <w:t xml:space="preserve"> bizzat kullandığı halde, yürütme yetkisini cumhurbaşkanı ve bakanlar kurulu aracılığıyla kullanır. </w:t>
            </w:r>
          </w:p>
          <w:p w:rsidR="004E23D8" w:rsidRDefault="004E23D8" w:rsidP="004E23D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1E439A">
              <w:rPr>
                <w:rFonts w:ascii="Verdana" w:hAnsi="Verdana"/>
                <w:b/>
                <w:sz w:val="16"/>
                <w:szCs w:val="16"/>
              </w:rPr>
              <w:t>Not:</w:t>
            </w:r>
            <w:r>
              <w:rPr>
                <w:rFonts w:ascii="Verdana" w:hAnsi="Verdana"/>
                <w:sz w:val="16"/>
                <w:szCs w:val="16"/>
              </w:rPr>
              <w:t xml:space="preserve"> Bu duruma Kuvvetler birliği görevler ayrılığı denir.</w:t>
            </w:r>
          </w:p>
          <w:p w:rsidR="001E439A" w:rsidRPr="001E439A" w:rsidRDefault="001E439A" w:rsidP="0031505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Not: </w:t>
            </w:r>
            <w:r>
              <w:rPr>
                <w:rFonts w:ascii="Verdana" w:hAnsi="Verdana"/>
                <w:sz w:val="16"/>
                <w:szCs w:val="16"/>
              </w:rPr>
              <w:t>Değiştirilemeyecek hükümleri olduğu için 1924 Anayasası Sert bir anayasadır.</w:t>
            </w:r>
          </w:p>
          <w:p w:rsidR="00531F8C" w:rsidRDefault="00531F8C" w:rsidP="00315051">
            <w:pPr>
              <w:pStyle w:val="AralkYok"/>
              <w:rPr>
                <w:rFonts w:ascii="Verdana" w:hAnsi="Verdana"/>
                <w:sz w:val="16"/>
                <w:szCs w:val="16"/>
                <w:u w:val="single"/>
              </w:rPr>
            </w:pPr>
            <w:r w:rsidRPr="00531F8C">
              <w:rPr>
                <w:rFonts w:ascii="Verdana" w:hAnsi="Verdana"/>
                <w:sz w:val="16"/>
                <w:szCs w:val="16"/>
                <w:u w:val="single"/>
              </w:rPr>
              <w:t>Cumhuriyetçilik</w:t>
            </w:r>
          </w:p>
          <w:p w:rsidR="004E23D8" w:rsidRPr="00531F8C" w:rsidRDefault="004E23D8" w:rsidP="00315051">
            <w:pPr>
              <w:pStyle w:val="AralkYok"/>
              <w:rPr>
                <w:rFonts w:ascii="Verdana" w:hAnsi="Verdana"/>
                <w:sz w:val="16"/>
                <w:szCs w:val="16"/>
                <w:u w:val="single"/>
              </w:rPr>
            </w:pPr>
          </w:p>
          <w:p w:rsidR="00315051" w:rsidRDefault="00315051" w:rsidP="00315051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2- Türk Medeni Kanunun Kabulü: </w:t>
            </w:r>
            <w:r w:rsidRPr="00315051">
              <w:rPr>
                <w:rFonts w:ascii="Verdana" w:hAnsi="Verdana"/>
                <w:sz w:val="16"/>
                <w:szCs w:val="16"/>
              </w:rPr>
              <w:t>17 Şubat 1926</w:t>
            </w:r>
          </w:p>
          <w:p w:rsidR="00DF3D65" w:rsidRDefault="00315051" w:rsidP="008233F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</w:rPr>
              <w:t>İsviçre’den alınmıştır.</w:t>
            </w:r>
          </w:p>
          <w:p w:rsidR="00315051" w:rsidRDefault="00315051" w:rsidP="008233F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-Mecelle yürürlükten kaldırıldı.</w:t>
            </w:r>
          </w:p>
          <w:p w:rsidR="00315051" w:rsidRDefault="00315051" w:rsidP="008233F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-Hukukta birlik sağlandı.</w:t>
            </w:r>
          </w:p>
          <w:p w:rsidR="00315051" w:rsidRDefault="00315051" w:rsidP="008233F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-Tek eşlilik ve resmi nikah zorunlu oldu.</w:t>
            </w:r>
          </w:p>
          <w:p w:rsidR="00315051" w:rsidRDefault="00315051" w:rsidP="008233F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-Mirasta kadın erkek eşitliği.</w:t>
            </w:r>
          </w:p>
          <w:p w:rsidR="00315051" w:rsidRDefault="00315051" w:rsidP="008233F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-Evlat edinme işleri düzenlendi.</w:t>
            </w:r>
          </w:p>
          <w:p w:rsidR="00315051" w:rsidRDefault="00315051" w:rsidP="008233F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-Patrikhanenin </w:t>
            </w:r>
            <w:r w:rsidR="008D271E">
              <w:rPr>
                <w:rFonts w:ascii="Verdana" w:hAnsi="Verdana"/>
                <w:sz w:val="16"/>
                <w:szCs w:val="16"/>
              </w:rPr>
              <w:t>dünyevi yetkileri kısıtlandı.</w:t>
            </w:r>
          </w:p>
          <w:p w:rsidR="008D271E" w:rsidRDefault="008D271E" w:rsidP="008233F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-Kadınlara meslek seçme hakkı verildi</w:t>
            </w:r>
            <w:r w:rsidR="00DE0B73">
              <w:rPr>
                <w:rFonts w:ascii="Verdana" w:hAnsi="Verdana"/>
                <w:sz w:val="16"/>
                <w:szCs w:val="16"/>
              </w:rPr>
              <w:t>.</w:t>
            </w:r>
          </w:p>
          <w:p w:rsidR="00DC29C8" w:rsidRPr="00DC29C8" w:rsidRDefault="008D271E" w:rsidP="008233FD">
            <w:pPr>
              <w:pStyle w:val="AralkYok"/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</w:t>
            </w:r>
            <w:r w:rsidR="00DC29C8" w:rsidRPr="00DC29C8">
              <w:rPr>
                <w:rFonts w:ascii="Verdana" w:hAnsi="Verdana"/>
                <w:sz w:val="16"/>
                <w:szCs w:val="16"/>
                <w:u w:val="single"/>
              </w:rPr>
              <w:t>Laiklik - Halkçılık</w:t>
            </w:r>
          </w:p>
          <w:p w:rsidR="008D271E" w:rsidRDefault="00DC29C8" w:rsidP="008233F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</w:t>
            </w:r>
            <w:r w:rsidR="008D271E" w:rsidRPr="008D271E">
              <w:rPr>
                <w:rFonts w:ascii="Verdana" w:hAnsi="Verdana"/>
                <w:b/>
                <w:sz w:val="16"/>
                <w:szCs w:val="16"/>
              </w:rPr>
              <w:t>3-</w:t>
            </w:r>
            <w:r w:rsidR="008D271E">
              <w:rPr>
                <w:rFonts w:ascii="Verdana" w:hAnsi="Verdana"/>
                <w:sz w:val="16"/>
                <w:szCs w:val="16"/>
              </w:rPr>
              <w:t xml:space="preserve"> </w:t>
            </w:r>
            <w:r w:rsidR="008D271E" w:rsidRPr="008D271E">
              <w:rPr>
                <w:rFonts w:ascii="Verdana" w:hAnsi="Verdana"/>
                <w:b/>
                <w:sz w:val="16"/>
                <w:szCs w:val="16"/>
              </w:rPr>
              <w:t>Hukuk Alanında Diğer Düzeltmeler</w:t>
            </w:r>
            <w:r w:rsidR="008D271E">
              <w:rPr>
                <w:rFonts w:ascii="Verdana" w:hAnsi="Verdana"/>
                <w:sz w:val="16"/>
                <w:szCs w:val="16"/>
              </w:rPr>
              <w:t>:</w:t>
            </w:r>
          </w:p>
          <w:p w:rsidR="008D271E" w:rsidRDefault="008D271E" w:rsidP="008233F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İsviçre’den Borçlar</w:t>
            </w:r>
            <w:r w:rsidR="00823D61">
              <w:rPr>
                <w:rFonts w:ascii="Verdana" w:hAnsi="Verdana"/>
                <w:sz w:val="16"/>
                <w:szCs w:val="16"/>
              </w:rPr>
              <w:t xml:space="preserve"> (1926)</w:t>
            </w:r>
          </w:p>
          <w:p w:rsidR="008D271E" w:rsidRDefault="008D271E" w:rsidP="008233F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-İtalya’dan Ceza Kanunu</w:t>
            </w:r>
            <w:r w:rsidR="00823D61">
              <w:rPr>
                <w:rFonts w:ascii="Verdana" w:hAnsi="Verdana"/>
                <w:sz w:val="16"/>
                <w:szCs w:val="16"/>
              </w:rPr>
              <w:t xml:space="preserve"> (1926)</w:t>
            </w:r>
          </w:p>
          <w:p w:rsidR="00404821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Şer’iye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ve evkaf</w:t>
            </w:r>
            <w:r w:rsidR="00A43544">
              <w:rPr>
                <w:rFonts w:ascii="Verdana" w:hAnsi="Verdana"/>
                <w:sz w:val="16"/>
                <w:szCs w:val="16"/>
              </w:rPr>
              <w:t xml:space="preserve"> vekaletinin kaldırılması.(</w:t>
            </w:r>
            <w:r w:rsidR="00A43544" w:rsidRPr="00B92935">
              <w:rPr>
                <w:rFonts w:ascii="Verdana" w:hAnsi="Verdana"/>
                <w:sz w:val="16"/>
                <w:szCs w:val="16"/>
                <w:u w:val="single"/>
              </w:rPr>
              <w:t>1924 yerine Diyanet işleri başkanlığı</w:t>
            </w:r>
            <w:r w:rsidR="00A43544">
              <w:rPr>
                <w:rFonts w:ascii="Verdana" w:hAnsi="Verdana"/>
                <w:sz w:val="16"/>
                <w:szCs w:val="16"/>
              </w:rPr>
              <w:t xml:space="preserve"> kuruldu)</w:t>
            </w:r>
          </w:p>
          <w:p w:rsidR="00B92935" w:rsidRDefault="00B92935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-Erkan-ı Harbiye Umumiye Vekaleti kaldırdı</w:t>
            </w:r>
            <w:r w:rsidRPr="00B92935">
              <w:rPr>
                <w:rFonts w:ascii="Verdana" w:hAnsi="Verdana"/>
                <w:sz w:val="16"/>
                <w:szCs w:val="16"/>
                <w:u w:val="single"/>
              </w:rPr>
              <w:t xml:space="preserve">.(yerine Milli Savunma Bakanlığı Ve Genel Kurmay Başkanlığı </w:t>
            </w:r>
            <w:r>
              <w:rPr>
                <w:rFonts w:ascii="Verdana" w:hAnsi="Verdana"/>
                <w:sz w:val="16"/>
                <w:szCs w:val="16"/>
              </w:rPr>
              <w:t>kuruldu)</w:t>
            </w:r>
          </w:p>
          <w:p w:rsidR="00404821" w:rsidRDefault="00B92935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506011" w:rsidRPr="00506011" w:rsidRDefault="00B92935" w:rsidP="008233F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B92935">
              <w:rPr>
                <w:rFonts w:ascii="Verdana" w:hAnsi="Verdana"/>
                <w:b/>
                <w:sz w:val="16"/>
                <w:szCs w:val="16"/>
              </w:rPr>
              <w:t>Not:</w:t>
            </w:r>
            <w:r>
              <w:rPr>
                <w:rFonts w:ascii="Verdana" w:hAnsi="Verdana"/>
                <w:sz w:val="16"/>
                <w:szCs w:val="16"/>
              </w:rPr>
              <w:t xml:space="preserve"> Erkan-ı Harbiye Vekaleti kaldırılarak Ordunun siyasetten uzak tutulması amaçlanmıştır.</w:t>
            </w:r>
          </w:p>
        </w:tc>
        <w:tc>
          <w:tcPr>
            <w:tcW w:w="2552" w:type="dxa"/>
            <w:vMerge w:val="restart"/>
            <w:tcBorders>
              <w:left w:val="single" w:sz="24" w:space="0" w:color="auto"/>
              <w:right w:val="single" w:sz="24" w:space="0" w:color="auto"/>
            </w:tcBorders>
          </w:tcPr>
          <w:p w:rsidR="00404821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-Almanya’dan Ticaret Kanunu</w:t>
            </w:r>
          </w:p>
          <w:p w:rsidR="00404821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alınmıştır.(1926)</w:t>
            </w:r>
          </w:p>
          <w:p w:rsidR="00404821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Şer’iye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mahkemelerin kapatılması.(1924)</w:t>
            </w:r>
          </w:p>
          <w:p w:rsidR="00404821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-Devletin Dini İslam’dır maddesi anayasadan çıkarıldı.(1928)</w:t>
            </w:r>
          </w:p>
          <w:p w:rsidR="00404821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-Kadınlara 1930 ve 1934’te Siyasi haklar tanıdı.</w:t>
            </w:r>
          </w:p>
          <w:p w:rsidR="00404821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-Atatürk İlkeleri 1937’de Anayasa’ya girdi.</w:t>
            </w:r>
          </w:p>
          <w:p w:rsidR="00404821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  <w:p w:rsidR="00404821" w:rsidRPr="00404821" w:rsidRDefault="00506011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404821">
              <w:rPr>
                <w:rFonts w:ascii="Verdana" w:hAnsi="Verdana"/>
                <w:b/>
                <w:sz w:val="16"/>
                <w:szCs w:val="16"/>
              </w:rPr>
              <w:t xml:space="preserve">4- </w:t>
            </w:r>
            <w:r w:rsidR="00404821" w:rsidRPr="00823D61">
              <w:rPr>
                <w:rFonts w:ascii="Verdana" w:hAnsi="Verdana"/>
                <w:b/>
                <w:sz w:val="16"/>
                <w:szCs w:val="16"/>
              </w:rPr>
              <w:t xml:space="preserve">Kadınlara Siyasi Hakların </w:t>
            </w:r>
            <w:r w:rsidR="00404821">
              <w:rPr>
                <w:rFonts w:ascii="Verdana" w:hAnsi="Verdana"/>
                <w:b/>
                <w:sz w:val="16"/>
                <w:szCs w:val="16"/>
              </w:rPr>
              <w:t xml:space="preserve">  </w:t>
            </w:r>
          </w:p>
          <w:p w:rsidR="00404821" w:rsidRDefault="00404821" w:rsidP="00404821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            </w:t>
            </w:r>
            <w:r w:rsidRPr="00823D61">
              <w:rPr>
                <w:rFonts w:ascii="Verdana" w:hAnsi="Verdana"/>
                <w:b/>
                <w:sz w:val="16"/>
                <w:szCs w:val="16"/>
              </w:rPr>
              <w:t>Verilmesi</w:t>
            </w:r>
          </w:p>
          <w:p w:rsidR="00404821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</w:rPr>
              <w:t>1930’da Belediye Seçimlerine katılabilme.</w:t>
            </w:r>
          </w:p>
          <w:p w:rsidR="00404821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-1933’te Muhtar ve Aza seçilme </w:t>
            </w:r>
          </w:p>
          <w:p w:rsidR="00404821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-1937’de Milletvekili seçme seçilebilme hakkı verilmiştir.</w:t>
            </w:r>
          </w:p>
          <w:p w:rsidR="00404821" w:rsidRPr="00DC29C8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  <w:u w:val="single"/>
              </w:rPr>
            </w:pPr>
            <w:r w:rsidRPr="00DC29C8">
              <w:rPr>
                <w:rFonts w:ascii="Verdana" w:hAnsi="Verdana"/>
                <w:sz w:val="16"/>
                <w:szCs w:val="16"/>
                <w:u w:val="single"/>
              </w:rPr>
              <w:t>Cumhuriyetçilik - Laiklik</w:t>
            </w:r>
          </w:p>
          <w:p w:rsidR="005F1D07" w:rsidRDefault="005F1D07" w:rsidP="00404821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404821" w:rsidRPr="00823D61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506011">
              <w:rPr>
                <w:rFonts w:ascii="Verdana" w:hAnsi="Verdana"/>
                <w:b/>
                <w:sz w:val="16"/>
                <w:szCs w:val="16"/>
              </w:rPr>
              <w:t>Not:</w:t>
            </w:r>
            <w:r>
              <w:rPr>
                <w:rFonts w:ascii="Verdana" w:hAnsi="Verdana"/>
                <w:sz w:val="16"/>
                <w:szCs w:val="16"/>
              </w:rPr>
              <w:t xml:space="preserve"> Toplumda kadın erkek eşitliğini sağlamak ve ulusal egemenliği gerçekleştirmek amacıyla kadınlara siyasi haklar verilmiştir.</w:t>
            </w:r>
          </w:p>
          <w:p w:rsidR="00404821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Not: </w:t>
            </w:r>
            <w:r>
              <w:rPr>
                <w:rFonts w:ascii="Verdana" w:hAnsi="Verdana"/>
                <w:sz w:val="16"/>
                <w:szCs w:val="16"/>
              </w:rPr>
              <w:t>Kadın Erkek eşitliği Halkçılık</w:t>
            </w:r>
          </w:p>
          <w:p w:rsidR="00DB6AC3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Kadınlara siyasi haklar verme Cumhuriyetçilik.</w:t>
            </w:r>
          </w:p>
          <w:p w:rsidR="00021E38" w:rsidRDefault="00021E38" w:rsidP="00AD3677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AD3677" w:rsidRDefault="00404821" w:rsidP="00AD3677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   </w:t>
            </w:r>
            <w:r w:rsidR="00506011" w:rsidRPr="00506011">
              <w:rPr>
                <w:rFonts w:ascii="Verdana" w:hAnsi="Verdana"/>
                <w:b/>
                <w:sz w:val="16"/>
                <w:szCs w:val="16"/>
              </w:rPr>
              <w:t>C)   Toplumsal Alanda</w:t>
            </w:r>
          </w:p>
          <w:p w:rsidR="00021E38" w:rsidRDefault="00021E38" w:rsidP="00AD3677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021E38" w:rsidRDefault="00506011" w:rsidP="00AD3677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1- Tekke, Türbe ve </w:t>
            </w:r>
          </w:p>
          <w:p w:rsidR="00506011" w:rsidRDefault="00506011" w:rsidP="00AD3677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Zaviyelerin Kapatılması:</w:t>
            </w:r>
          </w:p>
          <w:p w:rsidR="00506011" w:rsidRDefault="005271C9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 Kasım 1915</w:t>
            </w:r>
          </w:p>
          <w:p w:rsidR="005271C9" w:rsidRDefault="0012486C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Atatürk:”Türkiye Cumhuriyeti şeyhler,dervişler,müritler memleketi olamaz.En doğru ve en gerçek tarikat medeniyet tarikatıdır.”sözünü söylemiştir.</w:t>
            </w:r>
          </w:p>
          <w:p w:rsidR="0012486C" w:rsidRDefault="0012486C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-Şeyh, molla, çelebi,türbedar gibi unvanlar kaldırıldı.</w:t>
            </w:r>
          </w:p>
          <w:p w:rsidR="005F1D07" w:rsidRDefault="005F1D07" w:rsidP="00AD3677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12486C" w:rsidRDefault="0012486C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D95E08">
              <w:rPr>
                <w:rFonts w:ascii="Verdana" w:hAnsi="Verdana"/>
                <w:b/>
                <w:sz w:val="16"/>
                <w:szCs w:val="16"/>
              </w:rPr>
              <w:t>Not:</w:t>
            </w:r>
            <w:r>
              <w:rPr>
                <w:rFonts w:ascii="Verdana" w:hAnsi="Verdana"/>
                <w:sz w:val="16"/>
                <w:szCs w:val="16"/>
              </w:rPr>
              <w:t xml:space="preserve"> Hacı Bektaşi Veli, Mevlana , Yavuz Sultan Selim, Fatih Sulatan Selim türbeleri manevi öneminden dolayı kapatılmamıştır.</w:t>
            </w:r>
          </w:p>
          <w:p w:rsidR="0012486C" w:rsidRPr="00DC29C8" w:rsidRDefault="00DC29C8" w:rsidP="00AD3677">
            <w:pPr>
              <w:pStyle w:val="AralkYok"/>
              <w:rPr>
                <w:rFonts w:ascii="Verdana" w:hAnsi="Verdana"/>
                <w:sz w:val="16"/>
                <w:szCs w:val="16"/>
                <w:u w:val="single"/>
              </w:rPr>
            </w:pPr>
            <w:r w:rsidRPr="00DC29C8">
              <w:rPr>
                <w:rFonts w:ascii="Verdana" w:hAnsi="Verdana"/>
                <w:sz w:val="16"/>
                <w:szCs w:val="16"/>
              </w:rPr>
              <w:t xml:space="preserve">           </w:t>
            </w:r>
            <w:r w:rsidRPr="00DC29C8">
              <w:rPr>
                <w:rFonts w:ascii="Verdana" w:hAnsi="Verdana"/>
                <w:sz w:val="16"/>
                <w:szCs w:val="16"/>
                <w:u w:val="single"/>
              </w:rPr>
              <w:t xml:space="preserve"> Laiklik</w:t>
            </w:r>
          </w:p>
          <w:p w:rsidR="00404821" w:rsidRDefault="0012486C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8A2521" w:rsidRPr="00DC29C8" w:rsidRDefault="008A2521" w:rsidP="00404821">
            <w:pPr>
              <w:pStyle w:val="AralkYok"/>
              <w:rPr>
                <w:rFonts w:ascii="Verdana" w:hAnsi="Verdana"/>
                <w:b/>
                <w:sz w:val="16"/>
                <w:szCs w:val="16"/>
                <w:u w:val="single"/>
              </w:rPr>
            </w:pPr>
          </w:p>
        </w:tc>
        <w:tc>
          <w:tcPr>
            <w:tcW w:w="2619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404821" w:rsidRPr="0012486C" w:rsidRDefault="00404821" w:rsidP="00404821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12486C">
              <w:rPr>
                <w:rFonts w:ascii="Verdana" w:hAnsi="Verdana"/>
                <w:b/>
                <w:sz w:val="16"/>
                <w:szCs w:val="16"/>
              </w:rPr>
              <w:t xml:space="preserve">2- Kıyafet Değişikliği –     </w:t>
            </w:r>
          </w:p>
          <w:p w:rsidR="00404821" w:rsidRDefault="00404821" w:rsidP="00404821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12486C">
              <w:rPr>
                <w:rFonts w:ascii="Verdana" w:hAnsi="Verdana"/>
                <w:b/>
                <w:sz w:val="16"/>
                <w:szCs w:val="16"/>
              </w:rPr>
              <w:t xml:space="preserve">       Şapka Kanunu:</w:t>
            </w:r>
          </w:p>
          <w:p w:rsidR="00404821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   </w:t>
            </w:r>
            <w:r w:rsidRPr="0012486C">
              <w:rPr>
                <w:rFonts w:ascii="Verdana" w:hAnsi="Verdana"/>
                <w:sz w:val="16"/>
                <w:szCs w:val="16"/>
              </w:rPr>
              <w:t>25 Kasım 1925</w:t>
            </w:r>
          </w:p>
          <w:p w:rsidR="00404821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-Ordu birliklerinde siperlikli şapkaya geçildi.</w:t>
            </w:r>
          </w:p>
          <w:p w:rsidR="00404821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-Devlet memurlarına şapka giyme zorunluluğu.</w:t>
            </w:r>
          </w:p>
          <w:p w:rsidR="00404821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-1934’de din adamlarının dini kıyafetlerini sadece ibadethanelerde giyme şartı.</w:t>
            </w:r>
          </w:p>
          <w:p w:rsidR="00404821" w:rsidRPr="00DC29C8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 </w:t>
            </w:r>
            <w:r w:rsidRPr="00DC29C8">
              <w:rPr>
                <w:rFonts w:ascii="Verdana" w:hAnsi="Verdana"/>
                <w:sz w:val="16"/>
                <w:szCs w:val="16"/>
                <w:u w:val="single"/>
              </w:rPr>
              <w:t xml:space="preserve"> İnkılâpçılık</w:t>
            </w:r>
          </w:p>
          <w:p w:rsidR="00404821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D95E08">
              <w:rPr>
                <w:rFonts w:ascii="Verdana" w:hAnsi="Verdana"/>
                <w:b/>
                <w:sz w:val="16"/>
                <w:szCs w:val="16"/>
              </w:rPr>
              <w:t>Not:</w:t>
            </w:r>
            <w:r>
              <w:rPr>
                <w:rFonts w:ascii="Verdana" w:hAnsi="Verdana"/>
                <w:sz w:val="16"/>
                <w:szCs w:val="16"/>
              </w:rPr>
              <w:t xml:space="preserve"> Diyanet işleri Başkanı, Patrik, Hahambaşı kapsam dışında tutuldu.</w:t>
            </w:r>
          </w:p>
          <w:p w:rsidR="00404821" w:rsidRDefault="00404821" w:rsidP="00DB6AC3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DB6AC3" w:rsidRDefault="00DB6AC3" w:rsidP="00DB6AC3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D95E08">
              <w:rPr>
                <w:rFonts w:ascii="Verdana" w:hAnsi="Verdana"/>
                <w:b/>
                <w:sz w:val="16"/>
                <w:szCs w:val="16"/>
              </w:rPr>
              <w:t>3-  Takvim, Saat,Rakam, Ölçü Sistemleri, Hafta Tatilinin değişimi</w:t>
            </w:r>
            <w:r>
              <w:rPr>
                <w:rFonts w:ascii="Verdana" w:hAnsi="Verdana"/>
                <w:b/>
                <w:sz w:val="16"/>
                <w:szCs w:val="16"/>
              </w:rPr>
              <w:t>:</w:t>
            </w:r>
          </w:p>
          <w:p w:rsidR="00DB6AC3" w:rsidRDefault="00DB6AC3" w:rsidP="00DB6AC3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  <w:r w:rsidRPr="00D95E08">
              <w:rPr>
                <w:rFonts w:ascii="Verdana" w:hAnsi="Verdana"/>
                <w:sz w:val="16"/>
                <w:szCs w:val="16"/>
              </w:rPr>
              <w:t>1 Ocak</w:t>
            </w:r>
            <w:r>
              <w:rPr>
                <w:rFonts w:ascii="Verdana" w:hAnsi="Verdana"/>
                <w:sz w:val="16"/>
                <w:szCs w:val="16"/>
              </w:rPr>
              <w:t xml:space="preserve"> 1926 Miladi Takvim</w:t>
            </w:r>
          </w:p>
          <w:p w:rsidR="00DB6AC3" w:rsidRDefault="00DB6AC3" w:rsidP="00DB6AC3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-1928 Uluslararası Rakamlar</w:t>
            </w:r>
          </w:p>
          <w:p w:rsidR="00DB6AC3" w:rsidRDefault="00DB6AC3" w:rsidP="00DB6AC3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-1931 Ölçülerde değişiklik</w:t>
            </w:r>
          </w:p>
          <w:p w:rsidR="00DB6AC3" w:rsidRDefault="00DB6AC3" w:rsidP="00DB6AC3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-1935’te hafta tatili Cuma’dan pazara alınmıştır.</w:t>
            </w:r>
          </w:p>
          <w:p w:rsidR="00DB6AC3" w:rsidRDefault="00DB6AC3" w:rsidP="00DB6AC3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-27 Mayıs 1934’temilli bayramlar genel tatiller kanunu çıkarıldı.</w:t>
            </w:r>
          </w:p>
          <w:p w:rsidR="00DB6AC3" w:rsidRPr="00DC29C8" w:rsidRDefault="00DB6AC3" w:rsidP="00DB6AC3">
            <w:pPr>
              <w:pStyle w:val="AralkYok"/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 </w:t>
            </w:r>
            <w:r w:rsidRPr="00DC29C8">
              <w:rPr>
                <w:rFonts w:ascii="Verdana" w:hAnsi="Verdana"/>
                <w:sz w:val="16"/>
                <w:szCs w:val="16"/>
                <w:u w:val="single"/>
              </w:rPr>
              <w:t xml:space="preserve"> İnkılâpçılık</w:t>
            </w:r>
          </w:p>
          <w:p w:rsidR="00DB6AC3" w:rsidRDefault="00DB6AC3" w:rsidP="00DB6AC3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  <w:p w:rsidR="00DB6AC3" w:rsidRPr="0052186E" w:rsidRDefault="00DB6AC3" w:rsidP="00DB6AC3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52186E">
              <w:rPr>
                <w:rFonts w:ascii="Verdana" w:hAnsi="Verdana"/>
                <w:b/>
                <w:sz w:val="16"/>
                <w:szCs w:val="16"/>
              </w:rPr>
              <w:t xml:space="preserve">4-  Soyadı Kanununu </w:t>
            </w:r>
          </w:p>
          <w:p w:rsidR="00DB6AC3" w:rsidRDefault="00DB6AC3" w:rsidP="00DB6AC3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21 Haziran 1934</w:t>
            </w:r>
          </w:p>
          <w:p w:rsidR="00DB6AC3" w:rsidRDefault="00DB6AC3" w:rsidP="00DB6AC3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-Toplumsal alanda eşitlik sağlanmak amaçlandı.</w:t>
            </w:r>
          </w:p>
          <w:p w:rsidR="00E612C4" w:rsidRDefault="00DB6AC3" w:rsidP="00DB6AC3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   </w:t>
            </w:r>
            <w:r w:rsidRPr="00DC29C8">
              <w:rPr>
                <w:rFonts w:ascii="Verdana" w:hAnsi="Verdana"/>
                <w:sz w:val="16"/>
                <w:szCs w:val="16"/>
                <w:u w:val="single"/>
              </w:rPr>
              <w:t>Halkçılık</w:t>
            </w:r>
          </w:p>
          <w:p w:rsidR="00E612C4" w:rsidRDefault="00E612C4" w:rsidP="008233FD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AD3677" w:rsidRDefault="00DC29C8" w:rsidP="008233FD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DC29C8">
              <w:rPr>
                <w:rFonts w:ascii="Verdana" w:hAnsi="Verdana"/>
                <w:b/>
                <w:sz w:val="16"/>
                <w:szCs w:val="16"/>
              </w:rPr>
              <w:t xml:space="preserve">D)     Eğitim Alanında </w:t>
            </w:r>
          </w:p>
          <w:p w:rsidR="00DC29C8" w:rsidRPr="00DC29C8" w:rsidRDefault="00DC29C8" w:rsidP="008233FD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DC29C8">
              <w:rPr>
                <w:rFonts w:ascii="Verdana" w:hAnsi="Verdana"/>
                <w:sz w:val="16"/>
                <w:szCs w:val="16"/>
              </w:rPr>
              <w:t xml:space="preserve">Atatürk’e göre eğitim </w:t>
            </w:r>
            <w:r w:rsidRPr="00DC29C8">
              <w:rPr>
                <w:rFonts w:ascii="Verdana" w:hAnsi="Verdana"/>
                <w:b/>
                <w:sz w:val="16"/>
                <w:szCs w:val="16"/>
              </w:rPr>
              <w:t>“milli,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DC29C8">
              <w:rPr>
                <w:rFonts w:ascii="Verdana" w:hAnsi="Verdana"/>
                <w:b/>
                <w:sz w:val="16"/>
                <w:szCs w:val="16"/>
              </w:rPr>
              <w:t xml:space="preserve">çağdaş ve bilimsel” </w:t>
            </w:r>
            <w:r w:rsidRPr="00DC29C8">
              <w:rPr>
                <w:rFonts w:ascii="Verdana" w:hAnsi="Verdana"/>
                <w:sz w:val="16"/>
                <w:szCs w:val="16"/>
              </w:rPr>
              <w:t>olmalı.</w:t>
            </w:r>
          </w:p>
          <w:p w:rsidR="00DC29C8" w:rsidRPr="00DC29C8" w:rsidRDefault="00DC29C8" w:rsidP="008233FD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DC29C8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  <w:p w:rsidR="00DC29C8" w:rsidRDefault="00C44809" w:rsidP="00C4480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1- </w:t>
            </w:r>
            <w:proofErr w:type="spellStart"/>
            <w:r w:rsidR="00DC29C8" w:rsidRPr="00DC29C8">
              <w:rPr>
                <w:rFonts w:ascii="Verdana" w:hAnsi="Verdana"/>
                <w:b/>
                <w:sz w:val="16"/>
                <w:szCs w:val="16"/>
              </w:rPr>
              <w:t>Tevhid</w:t>
            </w:r>
            <w:proofErr w:type="spellEnd"/>
            <w:r w:rsidR="00DC29C8" w:rsidRPr="00DC29C8">
              <w:rPr>
                <w:rFonts w:ascii="Verdana" w:hAnsi="Verdana"/>
                <w:b/>
                <w:sz w:val="16"/>
                <w:szCs w:val="16"/>
              </w:rPr>
              <w:t>- i Tedrisat Kanunu</w:t>
            </w:r>
            <w:r w:rsidR="00DC29C8">
              <w:rPr>
                <w:rFonts w:ascii="Verdana" w:hAnsi="Verdana"/>
                <w:sz w:val="16"/>
                <w:szCs w:val="16"/>
              </w:rPr>
              <w:t>(Eğitim Öğretimin Birleştirilmesi)</w:t>
            </w:r>
            <w:r>
              <w:rPr>
                <w:rFonts w:ascii="Verdana" w:hAnsi="Verdana"/>
                <w:sz w:val="16"/>
                <w:szCs w:val="16"/>
              </w:rPr>
              <w:t>3 Mart 1924</w:t>
            </w:r>
          </w:p>
          <w:p w:rsidR="00C44809" w:rsidRDefault="00C44809" w:rsidP="00C4480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</w:rPr>
              <w:t>Eğitim millileştirildi.</w:t>
            </w:r>
          </w:p>
          <w:p w:rsidR="00C44809" w:rsidRDefault="00C44809" w:rsidP="00C4480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-Medreseler kapatıldı.</w:t>
            </w:r>
          </w:p>
          <w:p w:rsidR="00C44809" w:rsidRDefault="00C44809" w:rsidP="00C4480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-Milli Eğitim Bakanlığı kuruldu.</w:t>
            </w:r>
          </w:p>
          <w:p w:rsidR="00C44809" w:rsidRDefault="00C44809" w:rsidP="00C4480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-ilköğretim zorunlu oldu.</w:t>
            </w:r>
          </w:p>
          <w:p w:rsidR="003877F2" w:rsidRDefault="00C44809" w:rsidP="00C4480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-Maarif Teşkilatı hakkında kanun çıkarıldı.(2 Mart 1926) </w:t>
            </w:r>
          </w:p>
          <w:p w:rsidR="003877F2" w:rsidRDefault="003877F2" w:rsidP="00C4480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E612C4">
              <w:rPr>
                <w:rFonts w:ascii="Verdana" w:hAnsi="Verdana"/>
                <w:sz w:val="16"/>
                <w:szCs w:val="16"/>
              </w:rPr>
              <w:t>-Yabancı eğitim kurumlarının siyasetle uğraşması yasaklandı.</w:t>
            </w:r>
          </w:p>
          <w:p w:rsidR="00E612C4" w:rsidRDefault="00E612C4" w:rsidP="00C44809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-Yabancı okulların Türk Müfettişler tarafından denetlenecek. </w:t>
            </w:r>
          </w:p>
          <w:p w:rsidR="00E612C4" w:rsidRDefault="00B90A3B" w:rsidP="003877F2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-Laik eğitim yolunda ilk adım</w:t>
            </w:r>
          </w:p>
          <w:p w:rsidR="00DB6AC3" w:rsidRPr="005F1D07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sz w:val="16"/>
                <w:szCs w:val="16"/>
                <w:u w:val="single"/>
              </w:rPr>
              <w:t>Laiklik</w:t>
            </w:r>
          </w:p>
        </w:tc>
        <w:tc>
          <w:tcPr>
            <w:tcW w:w="2679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:rsidR="00404821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B90A3B">
              <w:rPr>
                <w:rFonts w:ascii="Verdana" w:hAnsi="Verdana"/>
                <w:b/>
                <w:sz w:val="16"/>
                <w:szCs w:val="16"/>
              </w:rPr>
              <w:t>2-Medreselerin Kapatılması</w:t>
            </w:r>
          </w:p>
          <w:p w:rsidR="00404821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-Laiklik yolunda ikinci adım</w:t>
            </w:r>
          </w:p>
          <w:p w:rsidR="00404821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-Eğitimde ikilik kalktı.</w:t>
            </w:r>
          </w:p>
          <w:p w:rsidR="00404821" w:rsidRPr="00DB6AC3" w:rsidRDefault="00404821" w:rsidP="00404821">
            <w:pPr>
              <w:pStyle w:val="AralkYok"/>
              <w:rPr>
                <w:rFonts w:ascii="Verdana" w:hAnsi="Verdana"/>
                <w:sz w:val="16"/>
                <w:szCs w:val="16"/>
                <w:u w:val="single"/>
              </w:rPr>
            </w:pPr>
            <w:r w:rsidRPr="00DB6AC3">
              <w:rPr>
                <w:rFonts w:ascii="Verdana" w:hAnsi="Verdana"/>
                <w:sz w:val="16"/>
                <w:szCs w:val="16"/>
                <w:u w:val="single"/>
              </w:rPr>
              <w:t>Laiklik</w:t>
            </w:r>
          </w:p>
          <w:p w:rsidR="00404821" w:rsidRDefault="00404821" w:rsidP="00E612C4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404821" w:rsidRDefault="00404821" w:rsidP="00E612C4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E612C4" w:rsidRPr="003877F2" w:rsidRDefault="00B90A3B" w:rsidP="00E612C4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</w:t>
            </w:r>
            <w:r w:rsidR="00E612C4" w:rsidRPr="003877F2">
              <w:rPr>
                <w:rFonts w:ascii="Verdana" w:hAnsi="Verdana"/>
                <w:b/>
                <w:sz w:val="16"/>
                <w:szCs w:val="16"/>
              </w:rPr>
              <w:t>- Latin Harflerinin Kabulü</w:t>
            </w:r>
            <w:r w:rsidR="00E735BB">
              <w:rPr>
                <w:rFonts w:ascii="Verdana" w:hAnsi="Verdana"/>
                <w:b/>
                <w:sz w:val="16"/>
                <w:szCs w:val="16"/>
              </w:rPr>
              <w:t>:</w:t>
            </w:r>
          </w:p>
          <w:p w:rsidR="00E612C4" w:rsidRPr="003877F2" w:rsidRDefault="00E612C4" w:rsidP="00E612C4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3877F2">
              <w:rPr>
                <w:rFonts w:ascii="Verdana" w:hAnsi="Verdana"/>
                <w:b/>
                <w:sz w:val="16"/>
                <w:szCs w:val="16"/>
              </w:rPr>
              <w:t xml:space="preserve">          </w:t>
            </w:r>
            <w:r w:rsidRPr="003877F2">
              <w:rPr>
                <w:rFonts w:ascii="Verdana" w:hAnsi="Verdana"/>
                <w:sz w:val="16"/>
                <w:szCs w:val="16"/>
              </w:rPr>
              <w:t xml:space="preserve">1 Kasım1928  </w:t>
            </w:r>
          </w:p>
          <w:p w:rsidR="00E612C4" w:rsidRDefault="00E612C4" w:rsidP="00E612C4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-Halkın eğitim seviyesini yükseltmek.</w:t>
            </w:r>
          </w:p>
          <w:p w:rsidR="00E612C4" w:rsidRDefault="00E612C4" w:rsidP="00E612C4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-Okur Yazar oranını arttırmak.</w:t>
            </w:r>
          </w:p>
          <w:p w:rsidR="00404821" w:rsidRPr="00C01E92" w:rsidRDefault="00404821" w:rsidP="007B1408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7B1408" w:rsidRDefault="007B1408" w:rsidP="007B140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C01E92">
              <w:rPr>
                <w:rFonts w:ascii="Verdana" w:hAnsi="Verdana"/>
                <w:b/>
                <w:sz w:val="16"/>
                <w:szCs w:val="16"/>
              </w:rPr>
              <w:t>Not</w:t>
            </w:r>
            <w:r>
              <w:rPr>
                <w:rFonts w:ascii="Verdana" w:hAnsi="Verdana"/>
                <w:sz w:val="16"/>
                <w:szCs w:val="16"/>
              </w:rPr>
              <w:t xml:space="preserve">: </w:t>
            </w:r>
            <w:r w:rsidRPr="007B1408">
              <w:rPr>
                <w:rFonts w:ascii="Verdana" w:hAnsi="Verdana"/>
                <w:b/>
                <w:sz w:val="16"/>
                <w:szCs w:val="16"/>
              </w:rPr>
              <w:t>Millet Mektepleri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AD3677" w:rsidRDefault="007B1408" w:rsidP="007B140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-Yeni Alfabenin öğretilmesi için açıldı.(Kasım 1928)</w:t>
            </w:r>
          </w:p>
          <w:p w:rsidR="007B1408" w:rsidRDefault="007B1408" w:rsidP="007B140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-16-45 yaş arası tüm vatandaşların bu mekteplere katılası zorunlu hale getirildi.</w:t>
            </w:r>
          </w:p>
          <w:p w:rsidR="007B1408" w:rsidRDefault="007B1408" w:rsidP="007B140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-1930’da vatandaşların öğrendikleri unutmamaları için </w:t>
            </w:r>
            <w:r w:rsidRPr="007B1408">
              <w:rPr>
                <w:rFonts w:ascii="Verdana" w:hAnsi="Verdana"/>
                <w:sz w:val="16"/>
                <w:szCs w:val="16"/>
                <w:u w:val="single"/>
              </w:rPr>
              <w:t>halk okuma evleri</w:t>
            </w:r>
            <w:r>
              <w:rPr>
                <w:rFonts w:ascii="Verdana" w:hAnsi="Verdana"/>
                <w:sz w:val="16"/>
                <w:szCs w:val="16"/>
              </w:rPr>
              <w:t xml:space="preserve"> açıldı.</w:t>
            </w:r>
          </w:p>
          <w:p w:rsidR="00042B4B" w:rsidRPr="00DB6AC3" w:rsidRDefault="00DB6AC3" w:rsidP="007B1408">
            <w:pPr>
              <w:pStyle w:val="AralkYok"/>
              <w:rPr>
                <w:rFonts w:ascii="Verdana" w:hAnsi="Verdana"/>
                <w:sz w:val="16"/>
                <w:szCs w:val="16"/>
                <w:u w:val="single"/>
              </w:rPr>
            </w:pPr>
            <w:r w:rsidRPr="00DB6AC3">
              <w:rPr>
                <w:rFonts w:ascii="Verdana" w:hAnsi="Verdana"/>
                <w:sz w:val="16"/>
                <w:szCs w:val="16"/>
                <w:u w:val="single"/>
              </w:rPr>
              <w:t>İnkılapçılık Milliyetçilik</w:t>
            </w:r>
          </w:p>
          <w:p w:rsidR="00404821" w:rsidRDefault="00404821" w:rsidP="007B1408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042B4B" w:rsidRDefault="00042B4B" w:rsidP="007B140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E735BB">
              <w:rPr>
                <w:rFonts w:ascii="Verdana" w:hAnsi="Verdana"/>
                <w:b/>
                <w:sz w:val="16"/>
                <w:szCs w:val="16"/>
              </w:rPr>
              <w:t>5- Türk Tarih Kurumu</w:t>
            </w:r>
            <w:r w:rsidR="00E735BB" w:rsidRPr="00E735BB">
              <w:rPr>
                <w:rFonts w:ascii="Verdana" w:hAnsi="Verdana"/>
                <w:b/>
                <w:sz w:val="16"/>
                <w:szCs w:val="16"/>
              </w:rPr>
              <w:t>’nun Kurulması</w:t>
            </w:r>
            <w:r w:rsidR="00E735BB">
              <w:rPr>
                <w:rFonts w:ascii="Verdana" w:hAnsi="Verdana"/>
                <w:b/>
                <w:sz w:val="16"/>
                <w:szCs w:val="16"/>
              </w:rPr>
              <w:t>:</w:t>
            </w:r>
            <w:r w:rsidR="00E735BB">
              <w:rPr>
                <w:rFonts w:ascii="Verdana" w:hAnsi="Verdana"/>
                <w:sz w:val="16"/>
                <w:szCs w:val="16"/>
              </w:rPr>
              <w:t>(15 Nisan 1931)</w:t>
            </w:r>
          </w:p>
          <w:p w:rsidR="00E735BB" w:rsidRDefault="00E735BB" w:rsidP="007B140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-Ümmetçi tarih anlayışından Ulusçu tarih anlayışına geçildi.</w:t>
            </w:r>
          </w:p>
          <w:p w:rsidR="00DB6AC3" w:rsidRPr="00DB6AC3" w:rsidRDefault="00DB6AC3" w:rsidP="007B1408">
            <w:pPr>
              <w:pStyle w:val="AralkYok"/>
              <w:rPr>
                <w:rFonts w:ascii="Verdana" w:hAnsi="Verdana"/>
                <w:sz w:val="16"/>
                <w:szCs w:val="16"/>
                <w:u w:val="single"/>
              </w:rPr>
            </w:pPr>
            <w:r w:rsidRPr="00DB6AC3">
              <w:rPr>
                <w:rFonts w:ascii="Verdana" w:hAnsi="Verdana"/>
                <w:sz w:val="16"/>
                <w:szCs w:val="16"/>
                <w:u w:val="single"/>
              </w:rPr>
              <w:t>Milliyetçilik</w:t>
            </w:r>
          </w:p>
          <w:p w:rsidR="00404821" w:rsidRDefault="00404821" w:rsidP="007B1408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E735BB" w:rsidRDefault="00E735BB" w:rsidP="007B140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E735BB">
              <w:rPr>
                <w:rFonts w:ascii="Verdana" w:hAnsi="Verdana"/>
                <w:b/>
                <w:sz w:val="16"/>
                <w:szCs w:val="16"/>
              </w:rPr>
              <w:t>6- Türk Dil Kurumunu  Açılması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: </w:t>
            </w:r>
            <w:r>
              <w:rPr>
                <w:rFonts w:ascii="Verdana" w:hAnsi="Verdana"/>
                <w:sz w:val="16"/>
                <w:szCs w:val="16"/>
              </w:rPr>
              <w:t>12 Temmuz 1932</w:t>
            </w:r>
          </w:p>
          <w:p w:rsidR="00E735BB" w:rsidRDefault="00E735BB" w:rsidP="007B140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-Türkçeyi yabancı dillerin etkisinden kurtarmak </w:t>
            </w:r>
          </w:p>
          <w:p w:rsidR="00DB6AC3" w:rsidRPr="00DB6AC3" w:rsidRDefault="00DB6AC3" w:rsidP="00DB6AC3">
            <w:pPr>
              <w:pStyle w:val="AralkYok"/>
              <w:rPr>
                <w:rFonts w:ascii="Verdana" w:hAnsi="Verdana"/>
                <w:sz w:val="16"/>
                <w:szCs w:val="16"/>
                <w:u w:val="single"/>
              </w:rPr>
            </w:pPr>
            <w:r w:rsidRPr="00DB6AC3">
              <w:rPr>
                <w:rFonts w:ascii="Verdana" w:hAnsi="Verdana"/>
                <w:sz w:val="16"/>
                <w:szCs w:val="16"/>
                <w:u w:val="single"/>
              </w:rPr>
              <w:t>Milliyetçilik</w:t>
            </w:r>
          </w:p>
          <w:p w:rsidR="00404821" w:rsidRDefault="00404821" w:rsidP="007B1408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A2377E" w:rsidRPr="00763483" w:rsidRDefault="00A2377E" w:rsidP="007B1408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763483">
              <w:rPr>
                <w:rFonts w:ascii="Verdana" w:hAnsi="Verdana"/>
                <w:b/>
                <w:sz w:val="16"/>
                <w:szCs w:val="16"/>
              </w:rPr>
              <w:t>Halk Evleri 1932</w:t>
            </w:r>
          </w:p>
          <w:p w:rsidR="00A2377E" w:rsidRDefault="00A2377E" w:rsidP="00A2377E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A2377E"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</w:rPr>
              <w:t xml:space="preserve"> Atatürk önderliğinde açıldı.</w:t>
            </w:r>
          </w:p>
          <w:p w:rsidR="00A2377E" w:rsidRDefault="00A2377E" w:rsidP="00A2377E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İnkılâpları Halka aktarmak </w:t>
            </w:r>
          </w:p>
          <w:p w:rsidR="00A2377E" w:rsidRDefault="00A2377E" w:rsidP="00A2377E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-Yaygın halk eğitimi amaçlandı.</w:t>
            </w:r>
          </w:p>
          <w:p w:rsidR="00404821" w:rsidRDefault="00404821" w:rsidP="00A2377E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A2377E" w:rsidRPr="00763483" w:rsidRDefault="00A2377E" w:rsidP="00A2377E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763483">
              <w:rPr>
                <w:rFonts w:ascii="Verdana" w:hAnsi="Verdana"/>
                <w:b/>
                <w:sz w:val="16"/>
                <w:szCs w:val="16"/>
              </w:rPr>
              <w:t>Köy Enstitüleri 1940</w:t>
            </w:r>
          </w:p>
          <w:p w:rsidR="00A2377E" w:rsidRDefault="00A2377E" w:rsidP="00A2377E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-Anadolu’da öğretmen açığını kapatmak amacıyla</w:t>
            </w:r>
            <w:r w:rsidR="00763483">
              <w:rPr>
                <w:rFonts w:ascii="Verdana" w:hAnsi="Verdana"/>
                <w:sz w:val="16"/>
                <w:szCs w:val="16"/>
              </w:rPr>
              <w:t xml:space="preserve"> açıldı.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DB6AC3" w:rsidRDefault="00DB6AC3" w:rsidP="00A2377E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763483" w:rsidRDefault="00763483" w:rsidP="00A2377E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936F71">
              <w:rPr>
                <w:rFonts w:ascii="Verdana" w:hAnsi="Verdana"/>
                <w:b/>
                <w:sz w:val="16"/>
                <w:szCs w:val="16"/>
              </w:rPr>
              <w:t>7-</w:t>
            </w:r>
            <w:proofErr w:type="spellStart"/>
            <w:r w:rsidRPr="00763483">
              <w:rPr>
                <w:rFonts w:ascii="Verdana" w:hAnsi="Verdana"/>
                <w:b/>
                <w:sz w:val="16"/>
                <w:szCs w:val="16"/>
              </w:rPr>
              <w:t>Ünv</w:t>
            </w:r>
            <w:proofErr w:type="spellEnd"/>
            <w:r w:rsidRPr="00763483">
              <w:rPr>
                <w:rFonts w:ascii="Verdana" w:hAnsi="Verdana"/>
                <w:b/>
                <w:sz w:val="16"/>
                <w:szCs w:val="16"/>
              </w:rPr>
              <w:t xml:space="preserve">. Ve </w:t>
            </w:r>
            <w:r>
              <w:rPr>
                <w:rFonts w:ascii="Verdana" w:hAnsi="Verdana"/>
                <w:b/>
                <w:sz w:val="16"/>
                <w:szCs w:val="16"/>
              </w:rPr>
              <w:t>Eğitim ile İlgili Diğer Kurumların A</w:t>
            </w:r>
            <w:r w:rsidRPr="00763483">
              <w:rPr>
                <w:rFonts w:ascii="Verdana" w:hAnsi="Verdana"/>
                <w:b/>
                <w:sz w:val="16"/>
                <w:szCs w:val="16"/>
              </w:rPr>
              <w:t>çılması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  <w:p w:rsidR="00763483" w:rsidRDefault="00763483" w:rsidP="00A2377E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-Ankara hukuk Mektebi 1925</w:t>
            </w:r>
          </w:p>
          <w:p w:rsidR="00763483" w:rsidRDefault="00763483" w:rsidP="00A2377E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-Halkevleri 1932</w:t>
            </w:r>
          </w:p>
          <w:p w:rsidR="00763483" w:rsidRDefault="00763483" w:rsidP="00A2377E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-İstanbul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Ünv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. Açılması 1933</w:t>
            </w:r>
          </w:p>
          <w:p w:rsidR="00763483" w:rsidRDefault="00763483" w:rsidP="00A2377E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-Ziraat Enstitüsü 1933</w:t>
            </w:r>
          </w:p>
          <w:p w:rsidR="00763483" w:rsidRDefault="00763483" w:rsidP="00A2377E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-Ankara Dil ve Tarih Coğrafya Fakültesi 1935</w:t>
            </w:r>
          </w:p>
          <w:p w:rsidR="00763483" w:rsidRDefault="00DA3B46" w:rsidP="00A2377E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 w:rsidR="00763483">
              <w:rPr>
                <w:rFonts w:ascii="Verdana" w:hAnsi="Verdana"/>
                <w:sz w:val="16"/>
                <w:szCs w:val="16"/>
              </w:rPr>
              <w:t>Ankara Devlet Konservatu</w:t>
            </w:r>
            <w:r>
              <w:rPr>
                <w:rFonts w:ascii="Verdana" w:hAnsi="Verdana"/>
                <w:sz w:val="16"/>
                <w:szCs w:val="16"/>
              </w:rPr>
              <w:t>arı</w:t>
            </w:r>
          </w:p>
          <w:p w:rsidR="00DA3B46" w:rsidRPr="00E735BB" w:rsidRDefault="00DA3B46" w:rsidP="00A2377E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1936’da açılmıştır.</w:t>
            </w:r>
          </w:p>
        </w:tc>
      </w:tr>
      <w:tr w:rsidR="00AD3677" w:rsidRPr="005C0621" w:rsidTr="00DE0B73">
        <w:trPr>
          <w:trHeight w:val="10316"/>
        </w:trPr>
        <w:tc>
          <w:tcPr>
            <w:tcW w:w="2836" w:type="dxa"/>
            <w:tcBorders>
              <w:top w:val="single" w:sz="18" w:space="0" w:color="auto"/>
            </w:tcBorders>
          </w:tcPr>
          <w:p w:rsidR="00AD3677" w:rsidRDefault="00D73317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242D95">
              <w:rPr>
                <w:rFonts w:ascii="Verdana" w:hAnsi="Verdana"/>
                <w:b/>
                <w:sz w:val="16"/>
                <w:szCs w:val="16"/>
              </w:rPr>
              <w:t>İnkılâp</w:t>
            </w:r>
            <w:r w:rsidR="00AD3677" w:rsidRPr="00242D95">
              <w:rPr>
                <w:rFonts w:ascii="Verdana" w:hAnsi="Verdana"/>
                <w:b/>
                <w:sz w:val="16"/>
                <w:szCs w:val="16"/>
              </w:rPr>
              <w:t>:</w:t>
            </w:r>
            <w:r w:rsidR="00AD3677">
              <w:rPr>
                <w:rFonts w:ascii="Verdana" w:hAnsi="Verdana"/>
                <w:sz w:val="16"/>
                <w:szCs w:val="16"/>
              </w:rPr>
              <w:t xml:space="preserve"> Yeni bir düzen içerisinde </w:t>
            </w:r>
            <w:r w:rsidR="00242D95">
              <w:rPr>
                <w:rFonts w:ascii="Verdana" w:hAnsi="Verdana"/>
                <w:sz w:val="16"/>
                <w:szCs w:val="16"/>
              </w:rPr>
              <w:t>yapılan köklü kalıcı değişiklik.</w:t>
            </w:r>
          </w:p>
          <w:p w:rsidR="00242D95" w:rsidRDefault="00242D95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242D95">
              <w:rPr>
                <w:rFonts w:ascii="Verdana" w:hAnsi="Verdana"/>
                <w:b/>
                <w:sz w:val="16"/>
                <w:szCs w:val="16"/>
              </w:rPr>
              <w:t>Islahat:</w:t>
            </w:r>
            <w:r>
              <w:rPr>
                <w:rFonts w:ascii="Verdana" w:hAnsi="Verdana"/>
                <w:sz w:val="16"/>
                <w:szCs w:val="16"/>
              </w:rPr>
              <w:t xml:space="preserve"> Mevcut düzenin devamı için yapılan değişikliklerdir.</w:t>
            </w:r>
          </w:p>
          <w:p w:rsidR="00242D95" w:rsidRDefault="00242D95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Türk İnkılâbının özellikleri:</w:t>
            </w:r>
          </w:p>
          <w:p w:rsidR="00242D95" w:rsidRDefault="00242D95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Gücünü halktan alır.(Toplumsal.)</w:t>
            </w:r>
          </w:p>
          <w:p w:rsidR="00242D95" w:rsidRDefault="00242D95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-TBMM’nin kontörlünde gerçekleşmiştir.(Demokratik)</w:t>
            </w:r>
          </w:p>
          <w:p w:rsidR="00242D95" w:rsidRDefault="00242D95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-Diğer Milletlere örnek olmuştur.(evrenseldir.)</w:t>
            </w:r>
          </w:p>
          <w:p w:rsidR="00242D95" w:rsidRDefault="00242D95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-İhtiyaçtan doğmuştur.</w:t>
            </w:r>
          </w:p>
          <w:p w:rsidR="00242D95" w:rsidRDefault="00B63C5F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-Hal</w:t>
            </w:r>
            <w:r w:rsidR="00242D95">
              <w:rPr>
                <w:rFonts w:ascii="Verdana" w:hAnsi="Verdana"/>
                <w:sz w:val="16"/>
                <w:szCs w:val="16"/>
              </w:rPr>
              <w:t>kın bütününü hedef almıştır.(</w:t>
            </w:r>
            <w:r>
              <w:rPr>
                <w:rFonts w:ascii="Verdana" w:hAnsi="Verdana"/>
                <w:sz w:val="16"/>
                <w:szCs w:val="16"/>
              </w:rPr>
              <w:t>Halkçıdır)</w:t>
            </w:r>
          </w:p>
          <w:p w:rsidR="00D73317" w:rsidRDefault="00D73317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D73317" w:rsidRPr="00D73317" w:rsidRDefault="00D73317" w:rsidP="00AD3677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D73317">
              <w:rPr>
                <w:rFonts w:ascii="Verdana" w:hAnsi="Verdana"/>
                <w:b/>
                <w:sz w:val="16"/>
                <w:szCs w:val="16"/>
              </w:rPr>
              <w:t>İnkılâpların yapıldığı Alanlar</w:t>
            </w:r>
          </w:p>
          <w:p w:rsidR="00242D95" w:rsidRDefault="00D73317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-Siyasal               Hukuksal</w:t>
            </w:r>
          </w:p>
          <w:p w:rsidR="00242D95" w:rsidRDefault="00D73317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-Toplumsal          Eğitim</w:t>
            </w:r>
          </w:p>
          <w:p w:rsidR="00D73317" w:rsidRDefault="00D73317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-Ekonomik           Kültürel</w:t>
            </w:r>
          </w:p>
          <w:p w:rsidR="00D73317" w:rsidRDefault="00D73317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  <w:p w:rsidR="00D73317" w:rsidRDefault="00D73317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D73317">
              <w:rPr>
                <w:rFonts w:ascii="Verdana" w:hAnsi="Verdana"/>
                <w:b/>
                <w:sz w:val="16"/>
                <w:szCs w:val="16"/>
              </w:rPr>
              <w:t>Not</w:t>
            </w:r>
            <w:r>
              <w:rPr>
                <w:rFonts w:ascii="Verdana" w:hAnsi="Verdana"/>
                <w:b/>
                <w:sz w:val="16"/>
                <w:szCs w:val="16"/>
              </w:rPr>
              <w:t>:</w:t>
            </w:r>
            <w:r>
              <w:rPr>
                <w:rFonts w:ascii="Verdana" w:hAnsi="Verdana"/>
                <w:sz w:val="16"/>
                <w:szCs w:val="16"/>
              </w:rPr>
              <w:t xml:space="preserve"> Saltanatın kaldırılması hariç tüm İnkılaplar II. Meclis tarafından yapılmıştır.</w:t>
            </w:r>
          </w:p>
          <w:p w:rsidR="007927F7" w:rsidRDefault="00D73317" w:rsidP="00AD36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D73317">
              <w:rPr>
                <w:rFonts w:ascii="Verdana" w:hAnsi="Verdana"/>
                <w:b/>
                <w:sz w:val="16"/>
                <w:szCs w:val="16"/>
              </w:rPr>
              <w:t>Not:</w:t>
            </w:r>
            <w:r>
              <w:rPr>
                <w:rFonts w:ascii="Verdana" w:hAnsi="Verdana"/>
                <w:sz w:val="16"/>
                <w:szCs w:val="16"/>
              </w:rPr>
              <w:t xml:space="preserve"> İnkılâpların hepsi Atatürk’ün kurmuş olduğu Halk Fırkasının Parti programında yer almıştır.</w:t>
            </w:r>
          </w:p>
          <w:p w:rsidR="00D73317" w:rsidRPr="007927F7" w:rsidRDefault="00D73317" w:rsidP="007927F7">
            <w:pPr>
              <w:pStyle w:val="AralkYok"/>
              <w:numPr>
                <w:ilvl w:val="0"/>
                <w:numId w:val="2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7927F7">
              <w:rPr>
                <w:rFonts w:ascii="Verdana" w:hAnsi="Verdana"/>
                <w:b/>
                <w:sz w:val="16"/>
                <w:szCs w:val="16"/>
              </w:rPr>
              <w:t xml:space="preserve">Siyasi Alanya </w:t>
            </w:r>
          </w:p>
          <w:p w:rsidR="007927F7" w:rsidRDefault="00D73317" w:rsidP="00D7331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7927F7">
              <w:rPr>
                <w:rFonts w:ascii="Verdana" w:hAnsi="Verdana"/>
                <w:b/>
                <w:sz w:val="16"/>
                <w:szCs w:val="16"/>
              </w:rPr>
              <w:t>1-Saltanatın Kaldırılması</w:t>
            </w:r>
            <w:r w:rsidR="007927F7">
              <w:rPr>
                <w:rFonts w:ascii="Verdana" w:hAnsi="Verdana"/>
                <w:sz w:val="16"/>
                <w:szCs w:val="16"/>
              </w:rPr>
              <w:t xml:space="preserve">: </w:t>
            </w:r>
          </w:p>
          <w:p w:rsidR="007927F7" w:rsidRDefault="007927F7" w:rsidP="00D73317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  <w:p w:rsidR="007927F7" w:rsidRDefault="007927F7" w:rsidP="00D7331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 Kasım 1922</w:t>
            </w:r>
          </w:p>
          <w:p w:rsidR="00D73317" w:rsidRDefault="007927F7" w:rsidP="00D7331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-I. TBMM’nin zorunlu olarak yaptığı tek İnkılaptır.</w:t>
            </w:r>
          </w:p>
          <w:p w:rsidR="00D73317" w:rsidRDefault="007927F7" w:rsidP="00D7331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İkilik ortadan kalkmıştır.</w:t>
            </w:r>
          </w:p>
          <w:p w:rsidR="007927F7" w:rsidRDefault="007927F7" w:rsidP="00D7331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-Osmanlı Devleti resmen sona ermiştir.</w:t>
            </w:r>
          </w:p>
          <w:p w:rsidR="007927F7" w:rsidRDefault="007927F7" w:rsidP="00D7331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-Laiklik yolunda ilk adım atılmıştır.</w:t>
            </w:r>
          </w:p>
          <w:p w:rsidR="007927F7" w:rsidRPr="00531F8C" w:rsidRDefault="0052186E" w:rsidP="00D73317">
            <w:pPr>
              <w:pStyle w:val="AralkYok"/>
              <w:rPr>
                <w:rFonts w:ascii="Verdana" w:hAnsi="Verdana"/>
                <w:sz w:val="16"/>
                <w:szCs w:val="16"/>
                <w:u w:val="single"/>
              </w:rPr>
            </w:pPr>
            <w:r w:rsidRPr="00531F8C">
              <w:rPr>
                <w:rFonts w:ascii="Verdana" w:hAnsi="Verdana"/>
                <w:sz w:val="16"/>
                <w:szCs w:val="16"/>
                <w:u w:val="single"/>
              </w:rPr>
              <w:t>Laiklik - Cumhuriyetçilik</w:t>
            </w:r>
          </w:p>
          <w:p w:rsidR="0052186E" w:rsidRDefault="007927F7" w:rsidP="00D73317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7927F7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  <w:p w:rsidR="007927F7" w:rsidRPr="007927F7" w:rsidRDefault="007927F7" w:rsidP="00D73317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7927F7">
              <w:rPr>
                <w:rFonts w:ascii="Verdana" w:hAnsi="Verdana"/>
                <w:b/>
                <w:sz w:val="16"/>
                <w:szCs w:val="16"/>
              </w:rPr>
              <w:t>2-Cumhuriyetin İlanı:</w:t>
            </w:r>
          </w:p>
          <w:p w:rsidR="007927F7" w:rsidRDefault="007927F7" w:rsidP="00D7331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29 Ekim 1923 </w:t>
            </w:r>
          </w:p>
          <w:p w:rsidR="007927F7" w:rsidRDefault="007927F7" w:rsidP="00D7331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Rejim ve devlet Başkanlığı tartışmaları sona erdi.</w:t>
            </w:r>
          </w:p>
          <w:p w:rsidR="007927F7" w:rsidRDefault="007927F7" w:rsidP="00D7331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-Meclis Hükümetinden Kabine sistemine geçildi.</w:t>
            </w:r>
          </w:p>
          <w:p w:rsidR="007927F7" w:rsidRDefault="007927F7" w:rsidP="00D7331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-Ulusal egemenlik yolunda en büyük adım atıldı.</w:t>
            </w:r>
          </w:p>
          <w:p w:rsidR="007927F7" w:rsidRDefault="007927F7" w:rsidP="00D7331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Not: Ali Fethi Okyar Meclis Başkanı</w:t>
            </w:r>
          </w:p>
          <w:p w:rsidR="007927F7" w:rsidRDefault="007927F7" w:rsidP="00D7331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İsmet İnönü Başbakan Seçildi.</w:t>
            </w:r>
          </w:p>
          <w:p w:rsidR="0052186E" w:rsidRPr="005F1D07" w:rsidRDefault="0052186E" w:rsidP="0052186E">
            <w:pPr>
              <w:pStyle w:val="AralkYok"/>
              <w:rPr>
                <w:rFonts w:ascii="Verdana" w:hAnsi="Verdana"/>
                <w:sz w:val="16"/>
                <w:szCs w:val="16"/>
                <w:u w:val="single"/>
              </w:rPr>
            </w:pPr>
            <w:r w:rsidRPr="005F1D07">
              <w:rPr>
                <w:rFonts w:ascii="Verdana" w:hAnsi="Verdana"/>
                <w:sz w:val="16"/>
                <w:szCs w:val="16"/>
                <w:u w:val="single"/>
              </w:rPr>
              <w:t>Laiklik - Cumhuriyetçilik</w:t>
            </w:r>
          </w:p>
          <w:p w:rsidR="007927F7" w:rsidRPr="009A0B6F" w:rsidRDefault="007927F7" w:rsidP="00D73317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76" w:type="dxa"/>
            <w:vMerge/>
          </w:tcPr>
          <w:p w:rsidR="00AD3677" w:rsidRPr="005C0621" w:rsidRDefault="00AD3677" w:rsidP="008233FD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right w:val="single" w:sz="24" w:space="0" w:color="auto"/>
            </w:tcBorders>
          </w:tcPr>
          <w:p w:rsidR="00AD3677" w:rsidRPr="005C0621" w:rsidRDefault="00AD3677" w:rsidP="008233FD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AD3677" w:rsidRPr="005C0621" w:rsidRDefault="00AD3677" w:rsidP="008233FD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19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AD3677" w:rsidRPr="00206A81" w:rsidRDefault="00AD3677" w:rsidP="008233FD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vMerge/>
            <w:tcBorders>
              <w:left w:val="single" w:sz="24" w:space="0" w:color="auto"/>
            </w:tcBorders>
          </w:tcPr>
          <w:p w:rsidR="00AD3677" w:rsidRPr="00206A81" w:rsidRDefault="00AD3677" w:rsidP="008233FD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DC186C" w:rsidRDefault="00DC186C" w:rsidP="00DC186C">
      <w:pPr>
        <w:rPr>
          <w:rFonts w:ascii="Comic Sans MS" w:hAnsi="Comic Sans MS"/>
          <w:color w:val="000000"/>
        </w:rPr>
      </w:pPr>
      <w:hyperlink r:id="rId5" w:history="1">
        <w:r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  <w:color w:val="000000"/>
        </w:rPr>
        <w:t xml:space="preserve"> </w:t>
      </w:r>
    </w:p>
    <w:p w:rsidR="00F71670" w:rsidRDefault="00F71670"/>
    <w:sectPr w:rsidR="00F71670" w:rsidSect="004D2B81">
      <w:pgSz w:w="16838" w:h="11906" w:orient="landscape"/>
      <w:pgMar w:top="28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2F11"/>
    <w:multiLevelType w:val="hybridMultilevel"/>
    <w:tmpl w:val="95B60BCE"/>
    <w:lvl w:ilvl="0" w:tplc="4DEE2D0C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0EE46527"/>
    <w:multiLevelType w:val="hybridMultilevel"/>
    <w:tmpl w:val="ADF071B4"/>
    <w:lvl w:ilvl="0" w:tplc="3C5630E2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E5696A"/>
    <w:multiLevelType w:val="hybridMultilevel"/>
    <w:tmpl w:val="7346AD0A"/>
    <w:lvl w:ilvl="0" w:tplc="B9C8C2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C617B"/>
    <w:multiLevelType w:val="hybridMultilevel"/>
    <w:tmpl w:val="6BCE59C0"/>
    <w:lvl w:ilvl="0" w:tplc="392CDB1C">
      <w:start w:val="7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A26F6"/>
    <w:multiLevelType w:val="hybridMultilevel"/>
    <w:tmpl w:val="A9687422"/>
    <w:lvl w:ilvl="0" w:tplc="BB88C344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47658E"/>
    <w:multiLevelType w:val="hybridMultilevel"/>
    <w:tmpl w:val="78F4B35E"/>
    <w:lvl w:ilvl="0" w:tplc="695C579C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>
    <w:nsid w:val="3FF54DAB"/>
    <w:multiLevelType w:val="hybridMultilevel"/>
    <w:tmpl w:val="FCE445F0"/>
    <w:lvl w:ilvl="0" w:tplc="82DA49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C21321"/>
    <w:multiLevelType w:val="hybridMultilevel"/>
    <w:tmpl w:val="F61AE926"/>
    <w:lvl w:ilvl="0" w:tplc="D30AE38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167112"/>
    <w:multiLevelType w:val="hybridMultilevel"/>
    <w:tmpl w:val="B2F4C1E0"/>
    <w:lvl w:ilvl="0" w:tplc="4A82DC44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1310D8"/>
    <w:multiLevelType w:val="hybridMultilevel"/>
    <w:tmpl w:val="CA166226"/>
    <w:lvl w:ilvl="0" w:tplc="5C082F9C">
      <w:start w:val="1"/>
      <w:numFmt w:val="decimal"/>
      <w:lvlText w:val="%1-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7"/>
  </w:num>
  <w:num w:numId="6">
    <w:abstractNumId w:val="1"/>
  </w:num>
  <w:num w:numId="7">
    <w:abstractNumId w:val="9"/>
  </w:num>
  <w:num w:numId="8">
    <w:abstractNumId w:val="4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D3677"/>
    <w:rsid w:val="00021E38"/>
    <w:rsid w:val="000347EE"/>
    <w:rsid w:val="00042B4B"/>
    <w:rsid w:val="000F1A41"/>
    <w:rsid w:val="0012486C"/>
    <w:rsid w:val="001E439A"/>
    <w:rsid w:val="00210A79"/>
    <w:rsid w:val="00226F01"/>
    <w:rsid w:val="00242D95"/>
    <w:rsid w:val="00260ACE"/>
    <w:rsid w:val="00315051"/>
    <w:rsid w:val="0032666F"/>
    <w:rsid w:val="00344E7F"/>
    <w:rsid w:val="003877F2"/>
    <w:rsid w:val="00404821"/>
    <w:rsid w:val="00436E93"/>
    <w:rsid w:val="004E23D8"/>
    <w:rsid w:val="004F00CD"/>
    <w:rsid w:val="00506011"/>
    <w:rsid w:val="0052186E"/>
    <w:rsid w:val="005271C9"/>
    <w:rsid w:val="00531F8C"/>
    <w:rsid w:val="005B0A90"/>
    <w:rsid w:val="005F1D07"/>
    <w:rsid w:val="00736938"/>
    <w:rsid w:val="00763483"/>
    <w:rsid w:val="007927F7"/>
    <w:rsid w:val="007B1408"/>
    <w:rsid w:val="007C42F7"/>
    <w:rsid w:val="00823D61"/>
    <w:rsid w:val="008A2521"/>
    <w:rsid w:val="008D271E"/>
    <w:rsid w:val="00936F71"/>
    <w:rsid w:val="009E2586"/>
    <w:rsid w:val="00A019F9"/>
    <w:rsid w:val="00A2377E"/>
    <w:rsid w:val="00A43544"/>
    <w:rsid w:val="00A62C10"/>
    <w:rsid w:val="00AD3677"/>
    <w:rsid w:val="00AD36A4"/>
    <w:rsid w:val="00AF5974"/>
    <w:rsid w:val="00B63C5F"/>
    <w:rsid w:val="00B90A3B"/>
    <w:rsid w:val="00B92935"/>
    <w:rsid w:val="00C01E92"/>
    <w:rsid w:val="00C35D6D"/>
    <w:rsid w:val="00C44809"/>
    <w:rsid w:val="00D73317"/>
    <w:rsid w:val="00D95E08"/>
    <w:rsid w:val="00DA3B46"/>
    <w:rsid w:val="00DB6AC3"/>
    <w:rsid w:val="00DC186C"/>
    <w:rsid w:val="00DC29C8"/>
    <w:rsid w:val="00DE0B73"/>
    <w:rsid w:val="00DF3D65"/>
    <w:rsid w:val="00E612C4"/>
    <w:rsid w:val="00E735BB"/>
    <w:rsid w:val="00E93478"/>
    <w:rsid w:val="00F71670"/>
    <w:rsid w:val="00FE0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3677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DC18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5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2</Pages>
  <Words>1107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2011-01-24T21:36:00Z</dcterms:created>
  <dcterms:modified xsi:type="dcterms:W3CDTF">2014-03-04T16:45:00Z</dcterms:modified>
  <cp:category>www.sorubak.com</cp:category>
</cp:coreProperties>
</file>