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86B" w:rsidRDefault="008D286B" w:rsidP="007232C0">
      <w:pPr>
        <w:jc w:val="center"/>
        <w:rPr>
          <w:rFonts w:cstheme="minorHAnsi"/>
          <w:color w:val="333333"/>
          <w:sz w:val="28"/>
          <w:szCs w:val="24"/>
          <w:shd w:val="clear" w:color="auto" w:fill="FFFFFF"/>
        </w:rPr>
      </w:pPr>
      <w:r w:rsidRPr="007232C0">
        <w:rPr>
          <w:rFonts w:cstheme="minorHAnsi"/>
          <w:color w:val="333333"/>
          <w:sz w:val="28"/>
          <w:szCs w:val="24"/>
          <w:shd w:val="clear" w:color="auto" w:fill="FFFFFF"/>
        </w:rPr>
        <w:t>YENİ SOSYAL ETKİNLİK MODÜLÜ İNCELEME RAPORU</w:t>
      </w:r>
    </w:p>
    <w:p w:rsidR="007232C0" w:rsidRPr="007232C0" w:rsidRDefault="007232C0" w:rsidP="007232C0">
      <w:pPr>
        <w:jc w:val="center"/>
        <w:rPr>
          <w:rFonts w:cstheme="minorHAnsi"/>
          <w:color w:val="333333"/>
          <w:sz w:val="28"/>
          <w:szCs w:val="24"/>
          <w:shd w:val="clear" w:color="auto" w:fill="FFFFFF"/>
        </w:rPr>
      </w:pPr>
    </w:p>
    <w:p w:rsidR="008D286B" w:rsidRPr="004A1A29" w:rsidRDefault="008D286B" w:rsidP="004A1A29">
      <w:pPr>
        <w:rPr>
          <w:rFonts w:eastAsia="Times New Roman" w:cstheme="minorHAnsi"/>
          <w:b/>
          <w:bCs/>
          <w:color w:val="333333"/>
          <w:sz w:val="24"/>
          <w:szCs w:val="24"/>
          <w:lang w:eastAsia="tr-TR"/>
        </w:rPr>
      </w:pPr>
      <w:r w:rsidRPr="004A1A29">
        <w:rPr>
          <w:rFonts w:eastAsia="Times New Roman" w:cstheme="minorHAnsi"/>
          <w:b/>
          <w:bCs/>
          <w:color w:val="333333"/>
          <w:sz w:val="24"/>
          <w:szCs w:val="24"/>
          <w:lang w:eastAsia="tr-TR"/>
        </w:rPr>
        <w:t>Yeni Yönetmelik Neler Getirdi?</w:t>
      </w:r>
    </w:p>
    <w:p w:rsidR="007232C0" w:rsidRPr="004A1A29" w:rsidRDefault="007232C0" w:rsidP="004A1A29">
      <w:pPr>
        <w:rPr>
          <w:rFonts w:cstheme="minorHAnsi"/>
          <w:color w:val="333333"/>
          <w:sz w:val="24"/>
          <w:szCs w:val="24"/>
          <w:shd w:val="clear" w:color="auto" w:fill="FFFFFF"/>
        </w:rPr>
      </w:pPr>
    </w:p>
    <w:p w:rsidR="007232C0" w:rsidRPr="004A1A29" w:rsidRDefault="007232C0" w:rsidP="004A1A29">
      <w:pPr>
        <w:pStyle w:val="AltKonuBal"/>
        <w:rPr>
          <w:rFonts w:asciiTheme="minorHAnsi" w:hAnsiTheme="minorHAnsi" w:cstheme="minorHAnsi"/>
          <w:color w:val="auto"/>
          <w:shd w:val="clear" w:color="auto" w:fill="FFFFFF"/>
        </w:rPr>
      </w:pPr>
      <w:r w:rsidRPr="004A1A29">
        <w:rPr>
          <w:rFonts w:ascii="Arial" w:eastAsia="Times New Roman" w:hAnsi="Arial" w:cs="Arial"/>
          <w:color w:val="auto"/>
          <w:lang w:eastAsia="tr-TR"/>
        </w:rPr>
        <w:t>■</w:t>
      </w:r>
      <w:r w:rsidRPr="004A1A29">
        <w:rPr>
          <w:rFonts w:asciiTheme="minorHAnsi" w:eastAsia="Times New Roman" w:hAnsiTheme="minorHAnsi" w:cstheme="minorHAnsi"/>
          <w:color w:val="auto"/>
          <w:lang w:eastAsia="tr-TR"/>
        </w:rPr>
        <w:t xml:space="preserve"> </w:t>
      </w:r>
      <w:r w:rsidR="004C53FE" w:rsidRPr="004A1A29">
        <w:rPr>
          <w:rFonts w:asciiTheme="minorHAnsi" w:hAnsiTheme="minorHAnsi" w:cstheme="minorHAnsi"/>
          <w:color w:val="auto"/>
          <w:shd w:val="clear" w:color="auto" w:fill="FFFFFF"/>
        </w:rPr>
        <w:t xml:space="preserve">Öğrencilerin millî, manevî, ahlaki, insanî ve kültürel değerleri kazanmasına yönelik bilimsel, sosyal, kültürel, sanatsal ve sportif etkinlikler ile toplum hizmeti çalışmalarını kayıt altına almak için e-Okul Yönetim Bilgi Sisteminde Sosyal Etkinlik Modülü oluşturulmuş ve </w:t>
      </w:r>
      <w:r w:rsidR="008D286B" w:rsidRPr="004A1A29">
        <w:rPr>
          <w:rFonts w:asciiTheme="minorHAnsi" w:hAnsiTheme="minorHAnsi" w:cstheme="minorHAnsi"/>
          <w:color w:val="auto"/>
          <w:shd w:val="clear" w:color="auto" w:fill="FFFFFF"/>
        </w:rPr>
        <w:t>öğrencilerin sosyalleşmesinin kayıt altına alınarak ilerideki akademik başarılarında etkili olması açısından oldukça yararlıdır.</w:t>
      </w:r>
    </w:p>
    <w:p w:rsidR="007232C0" w:rsidRPr="004A1A29" w:rsidRDefault="007232C0" w:rsidP="004A1A29">
      <w:pPr>
        <w:pStyle w:val="AltKonuBal"/>
        <w:rPr>
          <w:rFonts w:asciiTheme="minorHAnsi" w:hAnsiTheme="minorHAnsi" w:cstheme="minorHAnsi"/>
          <w:color w:val="auto"/>
          <w:shd w:val="clear" w:color="auto" w:fill="FFFFFF"/>
        </w:rPr>
      </w:pPr>
      <w:r w:rsidRPr="004A1A29">
        <w:rPr>
          <w:rFonts w:ascii="Arial" w:eastAsia="Times New Roman" w:hAnsi="Arial" w:cs="Arial"/>
          <w:color w:val="auto"/>
          <w:lang w:eastAsia="tr-TR"/>
        </w:rPr>
        <w:t>■</w:t>
      </w:r>
      <w:r w:rsidRPr="004A1A29">
        <w:rPr>
          <w:rFonts w:asciiTheme="minorHAnsi" w:eastAsia="Times New Roman" w:hAnsiTheme="minorHAnsi" w:cstheme="minorHAnsi"/>
          <w:color w:val="auto"/>
          <w:lang w:eastAsia="tr-TR"/>
        </w:rPr>
        <w:t xml:space="preserve"> </w:t>
      </w:r>
      <w:r w:rsidR="008D286B" w:rsidRPr="004A1A29">
        <w:rPr>
          <w:rFonts w:asciiTheme="minorHAnsi" w:hAnsiTheme="minorHAnsi" w:cstheme="minorHAnsi"/>
          <w:color w:val="auto"/>
          <w:shd w:val="clear" w:color="auto" w:fill="FFFFFF"/>
        </w:rPr>
        <w:t>Öğretim programlarının yanı sıra öğrenci ve kursiyerlerde özgüven ve sorumluluk duygusu  geliştirmeye, yeni ilgi alanları oluşturmaya, millî, manevî, ahlaki, insanî ve kültürel değerleri kazandırmaya yönelik öğretim programlarının yanında bilimsel, sosyal, kültürel, sanatsal ve sportif alanlarda öğrenci kulübü ve toplum hizmeti kapsamındaki sosyal etkinliklerin usul ve esasları düzenlenmiş olması olumlu bir gelişmedir.</w:t>
      </w:r>
    </w:p>
    <w:p w:rsidR="007232C0" w:rsidRPr="004A1A29" w:rsidRDefault="008D286B" w:rsidP="004A1A29">
      <w:pPr>
        <w:pStyle w:val="AltKonuBal"/>
        <w:rPr>
          <w:rFonts w:asciiTheme="minorHAnsi" w:eastAsiaTheme="minorHAnsi" w:hAnsiTheme="minorHAnsi" w:cstheme="minorHAnsi"/>
          <w:color w:val="auto"/>
          <w:shd w:val="clear" w:color="auto" w:fill="FFFFFF"/>
        </w:rPr>
      </w:pPr>
      <w:r w:rsidRPr="004A1A29">
        <w:rPr>
          <w:rFonts w:asciiTheme="minorHAnsi" w:eastAsia="Times New Roman" w:hAnsiTheme="minorHAnsi" w:cstheme="minorHAnsi"/>
          <w:color w:val="auto"/>
          <w:lang w:eastAsia="tr-TR"/>
        </w:rPr>
        <w:br/>
      </w:r>
      <w:r w:rsidRPr="004A1A29">
        <w:rPr>
          <w:rFonts w:ascii="Arial" w:eastAsia="Times New Roman" w:hAnsi="Arial" w:cs="Arial"/>
          <w:color w:val="auto"/>
          <w:lang w:eastAsia="tr-TR"/>
        </w:rPr>
        <w:t>■</w:t>
      </w:r>
      <w:r w:rsidRPr="004A1A29">
        <w:rPr>
          <w:rFonts w:asciiTheme="minorHAnsi" w:eastAsia="Times New Roman" w:hAnsiTheme="minorHAnsi" w:cstheme="minorHAnsi"/>
          <w:color w:val="auto"/>
          <w:lang w:eastAsia="tr-TR"/>
        </w:rPr>
        <w:t xml:space="preserve"> Her öğrenci, en az bir sanat veya spor dalında beceri kazanacak şekilde uygun bir öğrenci kulübü ile ilişkilendirilecek ve çalışmalarına katılacak olması öğrenciler arasında yarışma duygusunu geliştirecektir.</w:t>
      </w:r>
      <w:r w:rsidRPr="004A1A29">
        <w:rPr>
          <w:rFonts w:asciiTheme="minorHAnsi" w:eastAsia="Times New Roman" w:hAnsiTheme="minorHAnsi" w:cstheme="minorHAnsi"/>
          <w:color w:val="auto"/>
          <w:lang w:eastAsia="tr-TR"/>
        </w:rPr>
        <w:br/>
      </w:r>
      <w:r w:rsidRPr="004A1A29">
        <w:rPr>
          <w:rFonts w:asciiTheme="minorHAnsi" w:eastAsia="Times New Roman" w:hAnsiTheme="minorHAnsi" w:cstheme="minorHAnsi"/>
          <w:color w:val="auto"/>
          <w:lang w:eastAsia="tr-TR"/>
        </w:rPr>
        <w:br/>
      </w:r>
      <w:r w:rsidRPr="004A1A29">
        <w:rPr>
          <w:rFonts w:ascii="Arial" w:eastAsia="Times New Roman" w:hAnsi="Arial" w:cs="Arial"/>
          <w:color w:val="auto"/>
          <w:lang w:eastAsia="tr-TR"/>
        </w:rPr>
        <w:t>■</w:t>
      </w:r>
      <w:r w:rsidRPr="004A1A29">
        <w:rPr>
          <w:rFonts w:asciiTheme="minorHAnsi" w:eastAsia="Times New Roman" w:hAnsiTheme="minorHAnsi" w:cstheme="minorHAnsi"/>
          <w:color w:val="auto"/>
          <w:lang w:eastAsia="tr-TR"/>
        </w:rPr>
        <w:t xml:space="preserve"> İngiltere  gibi gelişmiş ülkelerde yıllardır uygulanan bu metodu geç kalınarak da olsa ülkemizde uygulamaya geçilmesi olumlu bir durumdur.</w:t>
      </w:r>
      <w:r w:rsidRPr="004A1A29">
        <w:rPr>
          <w:rFonts w:asciiTheme="minorHAnsi" w:eastAsia="Times New Roman" w:hAnsiTheme="minorHAnsi" w:cstheme="minorHAnsi"/>
          <w:color w:val="auto"/>
          <w:lang w:eastAsia="tr-TR"/>
        </w:rPr>
        <w:br/>
      </w:r>
      <w:r w:rsidRPr="004A1A29">
        <w:rPr>
          <w:rFonts w:asciiTheme="minorHAnsi" w:eastAsia="Times New Roman" w:hAnsiTheme="minorHAnsi" w:cstheme="minorHAnsi"/>
          <w:color w:val="auto"/>
          <w:lang w:eastAsia="tr-TR"/>
        </w:rPr>
        <w:br/>
      </w:r>
      <w:r w:rsidRPr="004A1A29">
        <w:rPr>
          <w:rFonts w:ascii="Arial" w:eastAsia="Times New Roman" w:hAnsi="Arial" w:cs="Arial"/>
          <w:color w:val="auto"/>
          <w:lang w:eastAsia="tr-TR"/>
        </w:rPr>
        <w:t>■</w:t>
      </w:r>
      <w:r w:rsidRPr="004A1A29">
        <w:rPr>
          <w:rFonts w:asciiTheme="minorHAnsi" w:eastAsia="Times New Roman" w:hAnsiTheme="minorHAnsi" w:cstheme="minorHAnsi"/>
          <w:color w:val="auto"/>
          <w:lang w:eastAsia="tr-TR"/>
        </w:rPr>
        <w:t xml:space="preserve"> </w:t>
      </w:r>
      <w:r w:rsidR="007232C0" w:rsidRPr="004A1A29">
        <w:rPr>
          <w:rFonts w:asciiTheme="minorHAnsi" w:eastAsia="Times New Roman" w:hAnsiTheme="minorHAnsi" w:cstheme="minorHAnsi"/>
          <w:color w:val="auto"/>
          <w:lang w:eastAsia="tr-TR"/>
        </w:rPr>
        <w:t>İl dışı ve yurt dışı gezilerde, okul öncesi çocuklar gezilere velileri ile birlikte götürülmesi, imkânlar ölçüsünde sosyal etkinlikler kurulunca uygun bulunan velilerin de okul gezilerine katılmaları sağlanması, s</w:t>
      </w:r>
      <w:r w:rsidRPr="004A1A29">
        <w:rPr>
          <w:rFonts w:asciiTheme="minorHAnsi" w:eastAsia="Times New Roman" w:hAnsiTheme="minorHAnsi" w:cstheme="minorHAnsi"/>
          <w:color w:val="auto"/>
          <w:lang w:eastAsia="tr-TR"/>
        </w:rPr>
        <w:t>osyal etkinliklerle ilgili gelir-gider iş ve işlemleri okul aile birlikleri tarafından yürütülecek</w:t>
      </w:r>
      <w:r w:rsidR="00C214D4" w:rsidRPr="004A1A29">
        <w:rPr>
          <w:rFonts w:asciiTheme="minorHAnsi" w:eastAsia="Times New Roman" w:hAnsiTheme="minorHAnsi" w:cstheme="minorHAnsi"/>
          <w:color w:val="auto"/>
          <w:lang w:eastAsia="tr-TR"/>
        </w:rPr>
        <w:t xml:space="preserve"> olması veli okul öğrenci işbirliğini artıracak ve şeffaflık sağlayacaktır.</w:t>
      </w:r>
      <w:r w:rsidR="007232C0" w:rsidRPr="004A1A29">
        <w:rPr>
          <w:rFonts w:asciiTheme="minorHAnsi" w:eastAsia="Times New Roman" w:hAnsiTheme="minorHAnsi" w:cstheme="minorHAnsi"/>
          <w:color w:val="auto"/>
          <w:lang w:eastAsia="tr-TR"/>
        </w:rPr>
        <w:t xml:space="preserve"> </w:t>
      </w:r>
      <w:r w:rsidR="007232C0" w:rsidRPr="004A1A29">
        <w:rPr>
          <w:rFonts w:asciiTheme="minorHAnsi" w:eastAsia="Times New Roman" w:hAnsiTheme="minorHAnsi" w:cstheme="minorHAnsi"/>
          <w:color w:val="auto"/>
          <w:lang w:eastAsia="tr-TR"/>
        </w:rPr>
        <w:br/>
      </w:r>
      <w:r w:rsidRPr="004A1A29">
        <w:rPr>
          <w:rFonts w:asciiTheme="minorHAnsi" w:eastAsia="Times New Roman" w:hAnsiTheme="minorHAnsi" w:cstheme="minorHAnsi"/>
          <w:color w:val="auto"/>
          <w:lang w:eastAsia="tr-TR"/>
        </w:rPr>
        <w:br/>
      </w:r>
      <w:r w:rsidRPr="004A1A29">
        <w:rPr>
          <w:rFonts w:ascii="Arial" w:eastAsia="Times New Roman" w:hAnsi="Arial" w:cs="Arial"/>
          <w:color w:val="auto"/>
          <w:lang w:eastAsia="tr-TR"/>
        </w:rPr>
        <w:t>■</w:t>
      </w:r>
      <w:r w:rsidRPr="004A1A29">
        <w:rPr>
          <w:rFonts w:asciiTheme="minorHAnsi" w:eastAsia="Times New Roman" w:hAnsiTheme="minorHAnsi" w:cstheme="minorHAnsi"/>
          <w:color w:val="auto"/>
          <w:lang w:eastAsia="tr-TR"/>
        </w:rPr>
        <w:t xml:space="preserve"> Öğrenci kulübü ve toplum hizmeti çalışmaları kapsamında; yarışma, tören, mezuniyet günü,</w:t>
      </w:r>
      <w:r w:rsidR="00C214D4" w:rsidRPr="004A1A29">
        <w:rPr>
          <w:rFonts w:asciiTheme="minorHAnsi" w:eastAsia="Times New Roman" w:hAnsiTheme="minorHAnsi" w:cstheme="minorHAnsi"/>
          <w:color w:val="auto"/>
          <w:lang w:eastAsia="tr-TR"/>
        </w:rPr>
        <w:t xml:space="preserve"> </w:t>
      </w:r>
      <w:r w:rsidRPr="004A1A29">
        <w:rPr>
          <w:rFonts w:asciiTheme="minorHAnsi" w:eastAsia="Times New Roman" w:hAnsiTheme="minorHAnsi" w:cstheme="minorHAnsi"/>
          <w:color w:val="auto"/>
          <w:lang w:eastAsia="tr-TR"/>
        </w:rPr>
        <w:t>tanıtım günü, anma günü, yayın, müzik, halk oyunu, tiyatro, kampanya, ziyaret, gösteri, şenlik, şiir</w:t>
      </w:r>
      <w:r w:rsidR="00C214D4" w:rsidRPr="004A1A29">
        <w:rPr>
          <w:rFonts w:asciiTheme="minorHAnsi" w:eastAsia="Times New Roman" w:hAnsiTheme="minorHAnsi" w:cstheme="minorHAnsi"/>
          <w:color w:val="auto"/>
          <w:lang w:eastAsia="tr-TR"/>
        </w:rPr>
        <w:t xml:space="preserve"> </w:t>
      </w:r>
      <w:r w:rsidRPr="004A1A29">
        <w:rPr>
          <w:rFonts w:asciiTheme="minorHAnsi" w:eastAsia="Times New Roman" w:hAnsiTheme="minorHAnsi" w:cstheme="minorHAnsi"/>
          <w:color w:val="auto"/>
          <w:lang w:eastAsia="tr-TR"/>
        </w:rPr>
        <w:t>dinletisi, turnuva, konferans, panel, sempozyum imza günü, fuar, sergi, kermes, gezi, proje</w:t>
      </w:r>
      <w:r w:rsidR="00C214D4" w:rsidRPr="004A1A29">
        <w:rPr>
          <w:rFonts w:asciiTheme="minorHAnsi" w:eastAsia="Times New Roman" w:hAnsiTheme="minorHAnsi" w:cstheme="minorHAnsi"/>
          <w:color w:val="auto"/>
          <w:lang w:eastAsia="tr-TR"/>
        </w:rPr>
        <w:t xml:space="preserve"> </w:t>
      </w:r>
      <w:r w:rsidRPr="004A1A29">
        <w:rPr>
          <w:rFonts w:asciiTheme="minorHAnsi" w:eastAsia="Times New Roman" w:hAnsiTheme="minorHAnsi" w:cstheme="minorHAnsi"/>
          <w:color w:val="auto"/>
          <w:lang w:eastAsia="tr-TR"/>
        </w:rPr>
        <w:t>hazırlama ve benzeri etkinlikler ile okul içi izcilik ve gençlik kampları faaliyetleri ve sportif yarışmalar</w:t>
      </w:r>
      <w:r w:rsidR="00C214D4" w:rsidRPr="004A1A29">
        <w:rPr>
          <w:rFonts w:asciiTheme="minorHAnsi" w:eastAsia="Times New Roman" w:hAnsiTheme="minorHAnsi" w:cstheme="minorHAnsi"/>
          <w:color w:val="auto"/>
          <w:lang w:eastAsia="tr-TR"/>
        </w:rPr>
        <w:t xml:space="preserve">ına öğrenciler daha fazla zevk alarak katılım gerçekleştirecektir. Öğrencilerin; kendilerine, ailelerine ve topluma karşı saygılı, çevreye ve toplumsal sorunlara duyarlı, sorun çözen, resmî ve özel kurumlar ve sivil toplum kuruluşlarıyla iş birliği </w:t>
      </w:r>
      <w:r w:rsidR="00C214D4" w:rsidRPr="004A1A29">
        <w:rPr>
          <w:rFonts w:asciiTheme="minorHAnsi" w:eastAsia="Times New Roman" w:hAnsiTheme="minorHAnsi" w:cstheme="minorHAnsi"/>
          <w:color w:val="auto"/>
          <w:lang w:eastAsia="tr-TR"/>
        </w:rPr>
        <w:lastRenderedPageBreak/>
        <w:t>içerisinde çalışma becerileri gelişmiş bireyler olarak yetişmeleri amacıyla, gönüllü toplum hizmeti çalışmalarının yürütülmesi kağıt üzerinde kalmaktan kurtulacak öğrencilerin faal katılımı sağlayacaktır.</w:t>
      </w:r>
      <w:r w:rsidRPr="004A1A29">
        <w:rPr>
          <w:rFonts w:asciiTheme="minorHAnsi" w:eastAsia="Times New Roman" w:hAnsiTheme="minorHAnsi" w:cstheme="minorHAnsi"/>
          <w:color w:val="auto"/>
          <w:lang w:eastAsia="tr-TR"/>
        </w:rPr>
        <w:br/>
      </w:r>
      <w:r w:rsidRPr="004A1A29">
        <w:rPr>
          <w:rFonts w:asciiTheme="minorHAnsi" w:eastAsia="Times New Roman" w:hAnsiTheme="minorHAnsi" w:cstheme="minorHAnsi"/>
          <w:color w:val="auto"/>
          <w:lang w:eastAsia="tr-TR"/>
        </w:rPr>
        <w:br/>
      </w:r>
      <w:r w:rsidRPr="004A1A29">
        <w:rPr>
          <w:rFonts w:ascii="Arial" w:eastAsia="Times New Roman" w:hAnsi="Arial" w:cs="Arial"/>
          <w:color w:val="auto"/>
          <w:lang w:eastAsia="tr-TR"/>
        </w:rPr>
        <w:t>■</w:t>
      </w:r>
      <w:r w:rsidRPr="004A1A29">
        <w:rPr>
          <w:rFonts w:asciiTheme="minorHAnsi" w:eastAsia="Times New Roman" w:hAnsiTheme="minorHAnsi" w:cstheme="minorHAnsi"/>
          <w:color w:val="auto"/>
          <w:lang w:eastAsia="tr-TR"/>
        </w:rPr>
        <w:t xml:space="preserve"> Çalışmalara katılan öğrencilere “Sosyal Etkinlik Katılım Belgesi”, çalışmalarda üstün gayret</w:t>
      </w:r>
      <w:r w:rsidR="00C214D4" w:rsidRPr="004A1A29">
        <w:rPr>
          <w:rFonts w:asciiTheme="minorHAnsi" w:eastAsia="Times New Roman" w:hAnsiTheme="minorHAnsi" w:cstheme="minorHAnsi"/>
          <w:color w:val="auto"/>
          <w:lang w:eastAsia="tr-TR"/>
        </w:rPr>
        <w:t xml:space="preserve"> </w:t>
      </w:r>
      <w:r w:rsidRPr="004A1A29">
        <w:rPr>
          <w:rFonts w:asciiTheme="minorHAnsi" w:eastAsia="Times New Roman" w:hAnsiTheme="minorHAnsi" w:cstheme="minorHAnsi"/>
          <w:color w:val="auto"/>
          <w:lang w:eastAsia="tr-TR"/>
        </w:rPr>
        <w:t>gösteren öğrencilere “Sosyal Etkinlik Başarı Belgesi”, öğretmen, veli, katkı sağlayan kişi, üniversite,</w:t>
      </w:r>
      <w:r w:rsidR="00C214D4" w:rsidRPr="004A1A29">
        <w:rPr>
          <w:rFonts w:asciiTheme="minorHAnsi" w:eastAsia="Times New Roman" w:hAnsiTheme="minorHAnsi" w:cstheme="minorHAnsi"/>
          <w:color w:val="auto"/>
          <w:lang w:eastAsia="tr-TR"/>
        </w:rPr>
        <w:t xml:space="preserve"> </w:t>
      </w:r>
      <w:r w:rsidRPr="004A1A29">
        <w:rPr>
          <w:rFonts w:asciiTheme="minorHAnsi" w:eastAsia="Times New Roman" w:hAnsiTheme="minorHAnsi" w:cstheme="minorHAnsi"/>
          <w:color w:val="auto"/>
          <w:lang w:eastAsia="tr-TR"/>
        </w:rPr>
        <w:t>kurum ve kuruluşlara ise eğitim kurumu müdürü tarafından “Sosyal Etkinlik Teşekkür Belgesi”</w:t>
      </w:r>
      <w:r w:rsidR="00C214D4" w:rsidRPr="004A1A29">
        <w:rPr>
          <w:rFonts w:asciiTheme="minorHAnsi" w:eastAsia="Times New Roman" w:hAnsiTheme="minorHAnsi" w:cstheme="minorHAnsi"/>
          <w:color w:val="auto"/>
          <w:lang w:eastAsia="tr-TR"/>
        </w:rPr>
        <w:t xml:space="preserve"> </w:t>
      </w:r>
      <w:r w:rsidRPr="004A1A29">
        <w:rPr>
          <w:rFonts w:asciiTheme="minorHAnsi" w:eastAsia="Times New Roman" w:hAnsiTheme="minorHAnsi" w:cstheme="minorHAnsi"/>
          <w:color w:val="auto"/>
          <w:lang w:eastAsia="tr-TR"/>
        </w:rPr>
        <w:t>veril</w:t>
      </w:r>
      <w:r w:rsidR="00C214D4" w:rsidRPr="004A1A29">
        <w:rPr>
          <w:rFonts w:asciiTheme="minorHAnsi" w:eastAsia="Times New Roman" w:hAnsiTheme="minorHAnsi" w:cstheme="minorHAnsi"/>
          <w:color w:val="auto"/>
          <w:lang w:eastAsia="tr-TR"/>
        </w:rPr>
        <w:t>mesi öğrencileri motive edecektir.</w:t>
      </w:r>
      <w:r w:rsidRPr="004A1A29">
        <w:rPr>
          <w:rFonts w:asciiTheme="minorHAnsi" w:eastAsia="Times New Roman" w:hAnsiTheme="minorHAnsi" w:cstheme="minorHAnsi"/>
          <w:color w:val="auto"/>
          <w:lang w:eastAsia="tr-TR"/>
        </w:rPr>
        <w:br/>
      </w:r>
      <w:r w:rsidRPr="004A1A29">
        <w:rPr>
          <w:rFonts w:asciiTheme="minorHAnsi" w:eastAsia="Times New Roman" w:hAnsiTheme="minorHAnsi" w:cstheme="minorHAnsi"/>
          <w:color w:val="auto"/>
          <w:lang w:eastAsia="tr-TR"/>
        </w:rPr>
        <w:br/>
      </w:r>
      <w:r w:rsidRPr="004A1A29">
        <w:rPr>
          <w:rFonts w:ascii="Arial" w:eastAsia="Times New Roman" w:hAnsi="Arial" w:cs="Arial"/>
          <w:color w:val="auto"/>
          <w:lang w:eastAsia="tr-TR"/>
        </w:rPr>
        <w:t>■</w:t>
      </w:r>
      <w:r w:rsidRPr="004A1A29">
        <w:rPr>
          <w:rFonts w:asciiTheme="minorHAnsi" w:eastAsia="Times New Roman" w:hAnsiTheme="minorHAnsi" w:cstheme="minorHAnsi"/>
          <w:color w:val="auto"/>
          <w:lang w:eastAsia="tr-TR"/>
        </w:rPr>
        <w:t xml:space="preserve"> Sosyal Etkinlik Başarı Belgesi alan öğrenciler, okul-aile birliği imkânları ölçüsünde ayrıca</w:t>
      </w:r>
      <w:r w:rsidR="00C214D4" w:rsidRPr="004A1A29">
        <w:rPr>
          <w:rFonts w:asciiTheme="minorHAnsi" w:eastAsia="Times New Roman" w:hAnsiTheme="minorHAnsi" w:cstheme="minorHAnsi"/>
          <w:color w:val="auto"/>
          <w:lang w:eastAsia="tr-TR"/>
        </w:rPr>
        <w:t xml:space="preserve"> </w:t>
      </w:r>
      <w:r w:rsidRPr="004A1A29">
        <w:rPr>
          <w:rFonts w:asciiTheme="minorHAnsi" w:eastAsia="Times New Roman" w:hAnsiTheme="minorHAnsi" w:cstheme="minorHAnsi"/>
          <w:color w:val="auto"/>
          <w:lang w:eastAsia="tr-TR"/>
        </w:rPr>
        <w:t>ödü</w:t>
      </w:r>
      <w:r w:rsidR="00C214D4" w:rsidRPr="004A1A29">
        <w:rPr>
          <w:rFonts w:asciiTheme="minorHAnsi" w:eastAsia="Times New Roman" w:hAnsiTheme="minorHAnsi" w:cstheme="minorHAnsi"/>
          <w:color w:val="auto"/>
          <w:lang w:eastAsia="tr-TR"/>
        </w:rPr>
        <w:t>llendirilmesi öğrenciler arasında sosyalleşmelerini hızlandırıcı etkisi olacaktır.</w:t>
      </w:r>
      <w:r w:rsidRPr="004A1A29">
        <w:rPr>
          <w:rFonts w:asciiTheme="minorHAnsi" w:eastAsia="Times New Roman" w:hAnsiTheme="minorHAnsi" w:cstheme="minorHAnsi"/>
          <w:color w:val="auto"/>
          <w:lang w:eastAsia="tr-TR"/>
        </w:rPr>
        <w:br/>
      </w:r>
      <w:r w:rsidRPr="004A1A29">
        <w:rPr>
          <w:rFonts w:asciiTheme="minorHAnsi" w:eastAsia="Times New Roman" w:hAnsiTheme="minorHAnsi" w:cstheme="minorHAnsi"/>
          <w:color w:val="auto"/>
          <w:lang w:eastAsia="tr-TR"/>
        </w:rPr>
        <w:br/>
      </w:r>
      <w:r w:rsidRPr="004A1A29">
        <w:rPr>
          <w:rFonts w:ascii="Arial" w:eastAsia="Times New Roman" w:hAnsi="Arial" w:cs="Arial"/>
          <w:color w:val="auto"/>
          <w:lang w:eastAsia="tr-TR"/>
        </w:rPr>
        <w:t>■</w:t>
      </w:r>
      <w:r w:rsidRPr="004A1A29">
        <w:rPr>
          <w:rFonts w:asciiTheme="minorHAnsi" w:eastAsia="Times New Roman" w:hAnsiTheme="minorHAnsi" w:cstheme="minorHAnsi"/>
          <w:color w:val="auto"/>
          <w:lang w:eastAsia="tr-TR"/>
        </w:rPr>
        <w:t xml:space="preserve"> </w:t>
      </w:r>
      <w:r w:rsidR="00C214D4" w:rsidRPr="004A1A29">
        <w:rPr>
          <w:rFonts w:asciiTheme="minorHAnsi" w:eastAsia="Times New Roman" w:hAnsiTheme="minorHAnsi" w:cstheme="minorHAnsi"/>
          <w:color w:val="auto"/>
          <w:lang w:eastAsia="tr-TR"/>
        </w:rPr>
        <w:t>Öğrencinin seçtiği kulüp, yapılan çalışmalar ve aldığı belgeler e-Okul sisteminde yer alan Sosyal Etkinlik Modülüne işlenmesi öğrenci hanesine bir artı olarak yazılacaktır.</w:t>
      </w:r>
      <w:r w:rsidRPr="004A1A29">
        <w:rPr>
          <w:rFonts w:asciiTheme="minorHAnsi" w:eastAsia="Times New Roman" w:hAnsiTheme="minorHAnsi" w:cstheme="minorHAnsi"/>
          <w:color w:val="auto"/>
          <w:lang w:eastAsia="tr-TR"/>
        </w:rPr>
        <w:br/>
      </w:r>
    </w:p>
    <w:p w:rsidR="004A1A29" w:rsidRDefault="008D286B" w:rsidP="004A1A29">
      <w:pPr>
        <w:pStyle w:val="AltKonuBal"/>
        <w:rPr>
          <w:rFonts w:asciiTheme="minorHAnsi" w:eastAsia="Times New Roman" w:hAnsiTheme="minorHAnsi" w:cstheme="minorHAnsi"/>
          <w:color w:val="auto"/>
          <w:lang w:eastAsia="tr-TR"/>
        </w:rPr>
      </w:pPr>
      <w:r w:rsidRPr="004A1A29">
        <w:rPr>
          <w:rFonts w:ascii="Arial" w:eastAsia="Times New Roman" w:hAnsi="Arial" w:cs="Arial"/>
          <w:color w:val="auto"/>
          <w:lang w:eastAsia="tr-TR"/>
        </w:rPr>
        <w:t>■</w:t>
      </w:r>
      <w:r w:rsidRPr="004A1A29">
        <w:rPr>
          <w:rFonts w:asciiTheme="minorHAnsi" w:eastAsia="Times New Roman" w:hAnsiTheme="minorHAnsi" w:cstheme="minorHAnsi"/>
          <w:color w:val="auto"/>
          <w:lang w:eastAsia="tr-TR"/>
        </w:rPr>
        <w:t xml:space="preserve"> Öğrencilerin bilgi, görgü ve yeteneklerini geliştirmek, toplumsal kurallara uyumlarını ve bir arada</w:t>
      </w:r>
      <w:r w:rsidR="00C214D4" w:rsidRPr="004A1A29">
        <w:rPr>
          <w:rFonts w:asciiTheme="minorHAnsi" w:eastAsia="Times New Roman" w:hAnsiTheme="minorHAnsi" w:cstheme="minorHAnsi"/>
          <w:color w:val="auto"/>
          <w:lang w:eastAsia="tr-TR"/>
        </w:rPr>
        <w:t xml:space="preserve"> </w:t>
      </w:r>
      <w:r w:rsidRPr="004A1A29">
        <w:rPr>
          <w:rFonts w:asciiTheme="minorHAnsi" w:eastAsia="Times New Roman" w:hAnsiTheme="minorHAnsi" w:cstheme="minorHAnsi"/>
          <w:color w:val="auto"/>
          <w:lang w:eastAsia="tr-TR"/>
        </w:rPr>
        <w:t>yaşama kültürü edinmelerini sağlamak, sosyal iletişim becerilerini geliştirmek, tarihi ve kültürel</w:t>
      </w:r>
      <w:r w:rsidR="00C214D4" w:rsidRPr="004A1A29">
        <w:rPr>
          <w:rFonts w:asciiTheme="minorHAnsi" w:eastAsia="Times New Roman" w:hAnsiTheme="minorHAnsi" w:cstheme="minorHAnsi"/>
          <w:color w:val="auto"/>
          <w:lang w:eastAsia="tr-TR"/>
        </w:rPr>
        <w:t xml:space="preserve"> </w:t>
      </w:r>
      <w:r w:rsidRPr="004A1A29">
        <w:rPr>
          <w:rFonts w:asciiTheme="minorHAnsi" w:eastAsia="Times New Roman" w:hAnsiTheme="minorHAnsi" w:cstheme="minorHAnsi"/>
          <w:color w:val="auto"/>
          <w:lang w:eastAsia="tr-TR"/>
        </w:rPr>
        <w:t>gezilerle öğrencilerde medeniyet tasavvuru oluşturmak amacıyla yurt içi ve yurt dışı geziler</w:t>
      </w:r>
      <w:r w:rsidR="00C214D4" w:rsidRPr="004A1A29">
        <w:rPr>
          <w:rFonts w:asciiTheme="minorHAnsi" w:eastAsia="Times New Roman" w:hAnsiTheme="minorHAnsi" w:cstheme="minorHAnsi"/>
          <w:color w:val="auto"/>
          <w:lang w:eastAsia="tr-TR"/>
        </w:rPr>
        <w:t xml:space="preserve"> </w:t>
      </w:r>
      <w:r w:rsidRPr="004A1A29">
        <w:rPr>
          <w:rFonts w:asciiTheme="minorHAnsi" w:eastAsia="Times New Roman" w:hAnsiTheme="minorHAnsi" w:cstheme="minorHAnsi"/>
          <w:color w:val="auto"/>
          <w:lang w:eastAsia="tr-TR"/>
        </w:rPr>
        <w:t>düzenlenebilecektir.</w:t>
      </w:r>
      <w:r w:rsidRPr="004A1A29">
        <w:rPr>
          <w:rFonts w:asciiTheme="minorHAnsi" w:eastAsia="Times New Roman" w:hAnsiTheme="minorHAnsi" w:cstheme="minorHAnsi"/>
          <w:color w:val="auto"/>
          <w:lang w:eastAsia="tr-TR"/>
        </w:rPr>
        <w:br/>
      </w:r>
      <w:r w:rsidRPr="004A1A29">
        <w:rPr>
          <w:rFonts w:asciiTheme="minorHAnsi" w:eastAsia="Times New Roman" w:hAnsiTheme="minorHAnsi" w:cstheme="minorHAnsi"/>
          <w:color w:val="auto"/>
          <w:lang w:eastAsia="tr-TR"/>
        </w:rPr>
        <w:br/>
      </w:r>
      <w:r w:rsidRPr="004A1A29">
        <w:rPr>
          <w:rFonts w:ascii="Arial" w:eastAsia="Times New Roman" w:hAnsi="Arial" w:cs="Arial"/>
          <w:color w:val="auto"/>
          <w:lang w:eastAsia="tr-TR"/>
        </w:rPr>
        <w:t>■</w:t>
      </w:r>
      <w:r w:rsidRPr="004A1A29">
        <w:rPr>
          <w:rFonts w:asciiTheme="minorHAnsi" w:eastAsia="Times New Roman" w:hAnsiTheme="minorHAnsi" w:cstheme="minorHAnsi"/>
          <w:color w:val="auto"/>
          <w:lang w:eastAsia="tr-TR"/>
        </w:rPr>
        <w:t xml:space="preserve"> Sosyal etkinlikler ve diğer ders faaliyetleri kapsamında öğrencilerin ilgi ve yeteneklerine göre</w:t>
      </w:r>
      <w:r w:rsidR="00C214D4" w:rsidRPr="004A1A29">
        <w:rPr>
          <w:rFonts w:asciiTheme="minorHAnsi" w:eastAsia="Times New Roman" w:hAnsiTheme="minorHAnsi" w:cstheme="minorHAnsi"/>
          <w:color w:val="auto"/>
          <w:lang w:eastAsia="tr-TR"/>
        </w:rPr>
        <w:t xml:space="preserve"> </w:t>
      </w:r>
      <w:r w:rsidRPr="004A1A29">
        <w:rPr>
          <w:rFonts w:asciiTheme="minorHAnsi" w:eastAsia="Times New Roman" w:hAnsiTheme="minorHAnsi" w:cstheme="minorHAnsi"/>
          <w:color w:val="auto"/>
          <w:lang w:eastAsia="tr-TR"/>
        </w:rPr>
        <w:t>kendilerini geliştirmelerine, millî ve manevi değerleri benimsemelerine, mesleğe ve geleceğe</w:t>
      </w:r>
      <w:r w:rsidR="00C214D4" w:rsidRPr="004A1A29">
        <w:rPr>
          <w:rFonts w:asciiTheme="minorHAnsi" w:eastAsia="Times New Roman" w:hAnsiTheme="minorHAnsi" w:cstheme="minorHAnsi"/>
          <w:color w:val="auto"/>
          <w:lang w:eastAsia="tr-TR"/>
        </w:rPr>
        <w:t xml:space="preserve"> </w:t>
      </w:r>
      <w:r w:rsidRPr="004A1A29">
        <w:rPr>
          <w:rFonts w:asciiTheme="minorHAnsi" w:eastAsia="Times New Roman" w:hAnsiTheme="minorHAnsi" w:cstheme="minorHAnsi"/>
          <w:color w:val="auto"/>
          <w:lang w:eastAsia="tr-TR"/>
        </w:rPr>
        <w:t>hazırlanmalarına, kendilerine güven duyabilmelerine, dili etkili k</w:t>
      </w:r>
      <w:r w:rsidR="007232C0" w:rsidRPr="004A1A29">
        <w:rPr>
          <w:rFonts w:asciiTheme="minorHAnsi" w:eastAsia="Times New Roman" w:hAnsiTheme="minorHAnsi" w:cstheme="minorHAnsi"/>
          <w:color w:val="auto"/>
          <w:lang w:eastAsia="tr-TR"/>
        </w:rPr>
        <w:t>ullanma becerilerinin gelişmesi</w:t>
      </w:r>
      <w:r w:rsidRPr="004A1A29">
        <w:rPr>
          <w:rFonts w:asciiTheme="minorHAnsi" w:eastAsia="Times New Roman" w:hAnsiTheme="minorHAnsi" w:cstheme="minorHAnsi"/>
          <w:color w:val="auto"/>
          <w:lang w:eastAsia="tr-TR"/>
        </w:rPr>
        <w:t>,</w:t>
      </w:r>
      <w:r w:rsidR="00C214D4" w:rsidRPr="004A1A29">
        <w:rPr>
          <w:rFonts w:asciiTheme="minorHAnsi" w:eastAsia="Times New Roman" w:hAnsiTheme="minorHAnsi" w:cstheme="minorHAnsi"/>
          <w:color w:val="auto"/>
          <w:lang w:eastAsia="tr-TR"/>
        </w:rPr>
        <w:t xml:space="preserve"> </w:t>
      </w:r>
      <w:r w:rsidRPr="004A1A29">
        <w:rPr>
          <w:rFonts w:asciiTheme="minorHAnsi" w:eastAsia="Times New Roman" w:hAnsiTheme="minorHAnsi" w:cstheme="minorHAnsi"/>
          <w:color w:val="auto"/>
          <w:lang w:eastAsia="tr-TR"/>
        </w:rPr>
        <w:t>bilimsel düşünce ve inceleme alışkanlığı kazanabilmelerine imkân sağlamak, sosyal ilişkilerde</w:t>
      </w:r>
      <w:r w:rsidR="00C214D4" w:rsidRPr="004A1A29">
        <w:rPr>
          <w:rFonts w:asciiTheme="minorHAnsi" w:eastAsia="Times New Roman" w:hAnsiTheme="minorHAnsi" w:cstheme="minorHAnsi"/>
          <w:color w:val="auto"/>
          <w:lang w:eastAsia="tr-TR"/>
        </w:rPr>
        <w:t xml:space="preserve"> </w:t>
      </w:r>
      <w:r w:rsidRPr="004A1A29">
        <w:rPr>
          <w:rFonts w:asciiTheme="minorHAnsi" w:eastAsia="Times New Roman" w:hAnsiTheme="minorHAnsi" w:cstheme="minorHAnsi"/>
          <w:color w:val="auto"/>
          <w:lang w:eastAsia="tr-TR"/>
        </w:rPr>
        <w:t>anlayışlı ve saygılı olma bilinci geliştirmek amacıyla çeşitli müsabaka ve yarışmalar</w:t>
      </w:r>
      <w:r w:rsidR="00C214D4" w:rsidRPr="004A1A29">
        <w:rPr>
          <w:rFonts w:asciiTheme="minorHAnsi" w:eastAsia="Times New Roman" w:hAnsiTheme="minorHAnsi" w:cstheme="minorHAnsi"/>
          <w:color w:val="auto"/>
          <w:lang w:eastAsia="tr-TR"/>
        </w:rPr>
        <w:t xml:space="preserve"> </w:t>
      </w:r>
      <w:r w:rsidRPr="004A1A29">
        <w:rPr>
          <w:rFonts w:asciiTheme="minorHAnsi" w:eastAsia="Times New Roman" w:hAnsiTheme="minorHAnsi" w:cstheme="minorHAnsi"/>
          <w:color w:val="auto"/>
          <w:lang w:eastAsia="tr-TR"/>
        </w:rPr>
        <w:t>düzenlenebilecek</w:t>
      </w:r>
      <w:r w:rsidR="00C214D4" w:rsidRPr="004A1A29">
        <w:rPr>
          <w:rFonts w:asciiTheme="minorHAnsi" w:eastAsia="Times New Roman" w:hAnsiTheme="minorHAnsi" w:cstheme="minorHAnsi"/>
          <w:color w:val="auto"/>
          <w:lang w:eastAsia="tr-TR"/>
        </w:rPr>
        <w:t xml:space="preserve"> olması </w:t>
      </w:r>
      <w:r w:rsidR="007232C0" w:rsidRPr="004A1A29">
        <w:rPr>
          <w:rFonts w:asciiTheme="minorHAnsi" w:eastAsia="Times New Roman" w:hAnsiTheme="minorHAnsi" w:cstheme="minorHAnsi"/>
          <w:color w:val="auto"/>
          <w:lang w:eastAsia="tr-TR"/>
        </w:rPr>
        <w:t>sürekli dersle boğuşan öğrencilere nefes aldırabilecektir..</w:t>
      </w:r>
      <w:r w:rsidRPr="004A1A29">
        <w:rPr>
          <w:rFonts w:asciiTheme="minorHAnsi" w:eastAsia="Times New Roman" w:hAnsiTheme="minorHAnsi" w:cstheme="minorHAnsi"/>
          <w:color w:val="auto"/>
          <w:lang w:eastAsia="tr-TR"/>
        </w:rPr>
        <w:br/>
      </w:r>
    </w:p>
    <w:p w:rsidR="004A1A29" w:rsidRDefault="004A1A29" w:rsidP="004A1A29">
      <w:pPr>
        <w:rPr>
          <w:lang w:eastAsia="tr-TR"/>
        </w:rPr>
      </w:pPr>
    </w:p>
    <w:p w:rsidR="004A1A29" w:rsidRDefault="004A1A29" w:rsidP="004A1A29">
      <w:pPr>
        <w:rPr>
          <w:lang w:eastAsia="tr-TR"/>
        </w:rPr>
      </w:pPr>
      <w:r>
        <w:rPr>
          <w:lang w:eastAsia="tr-TR"/>
        </w:rPr>
        <w:t>HAZIRLAYAN/ İNCELEYEN</w:t>
      </w:r>
      <w:bookmarkStart w:id="0" w:name="_GoBack"/>
      <w:bookmarkEnd w:id="0"/>
    </w:p>
    <w:p w:rsidR="004A1A29" w:rsidRDefault="004A1A29" w:rsidP="004A1A29">
      <w:pPr>
        <w:rPr>
          <w:lang w:eastAsia="tr-TR"/>
        </w:rPr>
      </w:pPr>
    </w:p>
    <w:p w:rsidR="004A1A29" w:rsidRDefault="004A1A29" w:rsidP="004A1A29">
      <w:pPr>
        <w:rPr>
          <w:lang w:eastAsia="tr-TR"/>
        </w:rPr>
      </w:pPr>
    </w:p>
    <w:p w:rsidR="004A1A29" w:rsidRDefault="004A1A29" w:rsidP="004A1A29">
      <w:pPr>
        <w:pStyle w:val="AralkYok"/>
        <w:rPr>
          <w:lang w:eastAsia="tr-TR"/>
        </w:rPr>
      </w:pPr>
      <w:r>
        <w:rPr>
          <w:lang w:eastAsia="tr-TR"/>
        </w:rPr>
        <w:t xml:space="preserve">     YILDIZ YEŞİLKAYA</w:t>
      </w:r>
      <w:r>
        <w:rPr>
          <w:lang w:eastAsia="tr-TR"/>
        </w:rPr>
        <w:tab/>
      </w:r>
      <w:r>
        <w:rPr>
          <w:lang w:eastAsia="tr-TR"/>
        </w:rPr>
        <w:tab/>
      </w:r>
      <w:r>
        <w:rPr>
          <w:lang w:eastAsia="tr-TR"/>
        </w:rPr>
        <w:tab/>
      </w:r>
      <w:r>
        <w:rPr>
          <w:lang w:eastAsia="tr-TR"/>
        </w:rPr>
        <w:tab/>
      </w:r>
      <w:r>
        <w:rPr>
          <w:lang w:eastAsia="tr-TR"/>
        </w:rPr>
        <w:tab/>
      </w:r>
      <w:r>
        <w:rPr>
          <w:lang w:eastAsia="tr-TR"/>
        </w:rPr>
        <w:tab/>
      </w:r>
      <w:r>
        <w:rPr>
          <w:lang w:eastAsia="tr-TR"/>
        </w:rPr>
        <w:tab/>
        <w:t xml:space="preserve">     MURAT TÜRKEN</w:t>
      </w:r>
    </w:p>
    <w:p w:rsidR="004A1A29" w:rsidRPr="004A1A29" w:rsidRDefault="004A1A29" w:rsidP="004A1A29">
      <w:pPr>
        <w:pStyle w:val="AralkYok"/>
        <w:rPr>
          <w:lang w:eastAsia="tr-TR"/>
        </w:rPr>
      </w:pPr>
      <w:r>
        <w:rPr>
          <w:lang w:eastAsia="tr-TR"/>
        </w:rPr>
        <w:t>ALMANCA ÖĞRETMENİ</w:t>
      </w:r>
      <w:r>
        <w:rPr>
          <w:lang w:eastAsia="tr-TR"/>
        </w:rPr>
        <w:tab/>
      </w:r>
      <w:r>
        <w:rPr>
          <w:lang w:eastAsia="tr-TR"/>
        </w:rPr>
        <w:tab/>
      </w:r>
      <w:r>
        <w:rPr>
          <w:lang w:eastAsia="tr-TR"/>
        </w:rPr>
        <w:tab/>
      </w:r>
      <w:r>
        <w:rPr>
          <w:lang w:eastAsia="tr-TR"/>
        </w:rPr>
        <w:tab/>
      </w:r>
      <w:r>
        <w:rPr>
          <w:lang w:eastAsia="tr-TR"/>
        </w:rPr>
        <w:tab/>
      </w:r>
      <w:r>
        <w:rPr>
          <w:lang w:eastAsia="tr-TR"/>
        </w:rPr>
        <w:tab/>
      </w:r>
      <w:r>
        <w:rPr>
          <w:lang w:eastAsia="tr-TR"/>
        </w:rPr>
        <w:tab/>
        <w:t>ALMANCA ÖĞRETMENİ</w:t>
      </w:r>
    </w:p>
    <w:p w:rsidR="004A1A29" w:rsidRPr="004A1A29" w:rsidRDefault="004A1A29" w:rsidP="004A1A29">
      <w:pPr>
        <w:rPr>
          <w:lang w:eastAsia="tr-TR"/>
        </w:rPr>
      </w:pPr>
    </w:p>
    <w:sectPr w:rsidR="004A1A29" w:rsidRPr="004A1A29" w:rsidSect="00C214D4">
      <w:headerReference w:type="even" r:id="rId6"/>
      <w:headerReference w:type="default" r:id="rId7"/>
      <w:footerReference w:type="even" r:id="rId8"/>
      <w:footerReference w:type="default" r:id="rId9"/>
      <w:headerReference w:type="first" r:id="rId10"/>
      <w:footerReference w:type="first" r:id="rId11"/>
      <w:pgSz w:w="11906" w:h="16838"/>
      <w:pgMar w:top="1417" w:right="1133"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11B" w:rsidRDefault="007E711B" w:rsidP="00B27808">
      <w:pPr>
        <w:spacing w:after="0" w:line="240" w:lineRule="auto"/>
      </w:pPr>
      <w:r>
        <w:separator/>
      </w:r>
    </w:p>
  </w:endnote>
  <w:endnote w:type="continuationSeparator" w:id="0">
    <w:p w:rsidR="007E711B" w:rsidRDefault="007E711B" w:rsidP="00B278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5EB" w:rsidRDefault="004965E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808" w:rsidRPr="004965EB" w:rsidRDefault="004965EB" w:rsidP="004965EB">
    <w:pPr>
      <w:pStyle w:val="Altbilgi"/>
    </w:pPr>
    <w:hyperlink r:id="rId1" w:history="1">
      <w:r w:rsidRPr="00D16601">
        <w:rPr>
          <w:rStyle w:val="Kpr"/>
          <w:sz w:val="24"/>
          <w:szCs w:val="24"/>
        </w:rPr>
        <w:t>https://www.sorubak.com</w:t>
      </w:r>
    </w:hyperlink>
    <w:r>
      <w:rPr>
        <w:color w:val="000000"/>
        <w:sz w:val="24"/>
        <w:szCs w:val="24"/>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5EB" w:rsidRDefault="004965E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11B" w:rsidRDefault="007E711B" w:rsidP="00B27808">
      <w:pPr>
        <w:spacing w:after="0" w:line="240" w:lineRule="auto"/>
      </w:pPr>
      <w:r>
        <w:separator/>
      </w:r>
    </w:p>
  </w:footnote>
  <w:footnote w:type="continuationSeparator" w:id="0">
    <w:p w:rsidR="007E711B" w:rsidRDefault="007E711B" w:rsidP="00B278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5EB" w:rsidRDefault="004965E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5EB" w:rsidRDefault="004965E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5EB" w:rsidRDefault="004965EB">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F6623D"/>
    <w:rsid w:val="000E6EB1"/>
    <w:rsid w:val="004965EB"/>
    <w:rsid w:val="004A1A29"/>
    <w:rsid w:val="004C53FE"/>
    <w:rsid w:val="004F5169"/>
    <w:rsid w:val="007232C0"/>
    <w:rsid w:val="007E711B"/>
    <w:rsid w:val="008D286B"/>
    <w:rsid w:val="00B27808"/>
    <w:rsid w:val="00C214D4"/>
    <w:rsid w:val="00ED60A8"/>
    <w:rsid w:val="00F662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E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8D286B"/>
    <w:rPr>
      <w:b/>
      <w:bCs/>
    </w:rPr>
  </w:style>
  <w:style w:type="character" w:styleId="Kpr">
    <w:name w:val="Hyperlink"/>
    <w:basedOn w:val="VarsaylanParagrafYazTipi"/>
    <w:uiPriority w:val="99"/>
    <w:unhideWhenUsed/>
    <w:rsid w:val="008D286B"/>
    <w:rPr>
      <w:color w:val="0000FF"/>
      <w:u w:val="single"/>
    </w:rPr>
  </w:style>
  <w:style w:type="paragraph" w:styleId="AltKonuBal">
    <w:name w:val="Subtitle"/>
    <w:basedOn w:val="Normal"/>
    <w:next w:val="Normal"/>
    <w:link w:val="AltKonuBalChar"/>
    <w:uiPriority w:val="11"/>
    <w:qFormat/>
    <w:rsid w:val="007232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7232C0"/>
    <w:rPr>
      <w:rFonts w:asciiTheme="majorHAnsi" w:eastAsiaTheme="majorEastAsia" w:hAnsiTheme="majorHAnsi" w:cstheme="majorBidi"/>
      <w:i/>
      <w:iCs/>
      <w:color w:val="4F81BD" w:themeColor="accent1"/>
      <w:spacing w:val="15"/>
      <w:sz w:val="24"/>
      <w:szCs w:val="24"/>
    </w:rPr>
  </w:style>
  <w:style w:type="paragraph" w:styleId="AralkYok">
    <w:name w:val="No Spacing"/>
    <w:uiPriority w:val="1"/>
    <w:qFormat/>
    <w:rsid w:val="004A1A29"/>
    <w:pPr>
      <w:spacing w:after="0" w:line="240" w:lineRule="auto"/>
    </w:pPr>
  </w:style>
  <w:style w:type="paragraph" w:styleId="stbilgi">
    <w:name w:val="header"/>
    <w:basedOn w:val="Normal"/>
    <w:link w:val="stbilgiChar"/>
    <w:uiPriority w:val="99"/>
    <w:unhideWhenUsed/>
    <w:rsid w:val="00B2780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7808"/>
  </w:style>
  <w:style w:type="paragraph" w:styleId="Altbilgi">
    <w:name w:val="footer"/>
    <w:basedOn w:val="Normal"/>
    <w:link w:val="AltbilgiChar"/>
    <w:uiPriority w:val="99"/>
    <w:unhideWhenUsed/>
    <w:rsid w:val="00B2780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27808"/>
  </w:style>
</w:styles>
</file>

<file path=word/webSettings.xml><?xml version="1.0" encoding="utf-8"?>
<w:webSettings xmlns:r="http://schemas.openxmlformats.org/officeDocument/2006/relationships" xmlns:w="http://schemas.openxmlformats.org/wordprocessingml/2006/main">
  <w:divs>
    <w:div w:id="1993483235">
      <w:bodyDiv w:val="1"/>
      <w:marLeft w:val="0"/>
      <w:marRight w:val="0"/>
      <w:marTop w:val="0"/>
      <w:marBottom w:val="0"/>
      <w:divBdr>
        <w:top w:val="none" w:sz="0" w:space="0" w:color="auto"/>
        <w:left w:val="none" w:sz="0" w:space="0" w:color="auto"/>
        <w:bottom w:val="none" w:sz="0" w:space="0" w:color="auto"/>
        <w:right w:val="none" w:sz="0" w:space="0" w:color="auto"/>
      </w:divBdr>
      <w:divsChild>
        <w:div w:id="2125734493">
          <w:marLeft w:val="0"/>
          <w:marRight w:val="0"/>
          <w:marTop w:val="0"/>
          <w:marBottom w:val="0"/>
          <w:divBdr>
            <w:top w:val="none" w:sz="0" w:space="0" w:color="auto"/>
            <w:left w:val="none" w:sz="0" w:space="0" w:color="auto"/>
            <w:bottom w:val="none" w:sz="0" w:space="0" w:color="auto"/>
            <w:right w:val="none" w:sz="0" w:space="0" w:color="auto"/>
          </w:divBdr>
          <w:divsChild>
            <w:div w:id="1404328229">
              <w:marLeft w:val="0"/>
              <w:marRight w:val="0"/>
              <w:marTop w:val="0"/>
              <w:marBottom w:val="225"/>
              <w:divBdr>
                <w:top w:val="none" w:sz="0" w:space="0" w:color="auto"/>
                <w:left w:val="none" w:sz="0" w:space="0" w:color="auto"/>
                <w:bottom w:val="none" w:sz="0" w:space="0" w:color="auto"/>
                <w:right w:val="none" w:sz="0" w:space="0" w:color="auto"/>
              </w:divBdr>
            </w:div>
          </w:divsChild>
        </w:div>
        <w:div w:id="1403868623">
          <w:marLeft w:val="0"/>
          <w:marRight w:val="0"/>
          <w:marTop w:val="0"/>
          <w:marBottom w:val="0"/>
          <w:divBdr>
            <w:top w:val="none" w:sz="0" w:space="0" w:color="auto"/>
            <w:left w:val="none" w:sz="0" w:space="0" w:color="auto"/>
            <w:bottom w:val="none" w:sz="0" w:space="0" w:color="auto"/>
            <w:right w:val="none" w:sz="0" w:space="0" w:color="auto"/>
          </w:divBdr>
          <w:divsChild>
            <w:div w:id="144002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623</Words>
  <Characters>3552</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2019-06-19T13:29:00Z</dcterms:created>
  <dcterms:modified xsi:type="dcterms:W3CDTF">2019-06-19T13:29:00Z</dcterms:modified>
  <cp:category>https://www.sorubak.com</cp:category>
</cp:coreProperties>
</file>